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db6a" w14:paraId="4ebdb6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BD0574">
        <w:rPr>
          <w:rFonts w:cs="Times New Roman" w:hAnsi="Times New Roman" w:ascii="Times New Roman"/>
        </w:rPr>
        <w:t>6290/16-3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BD0574">
        <w:rPr>
          <w:rFonts w:cs="Times New Roman" w:hAnsi="Times New Roman" w:ascii="Times New Roman"/>
        </w:rPr>
        <w:t xml:space="preserve">RH-MINISTARSTVO FINANCIJA – POREZNA UPRAVA-PODRUČNI URED ZAGREB OIB: 18683136487 </w:t>
      </w:r>
      <w:r w:rsidR="003827FA">
        <w:rPr>
          <w:rFonts w:cs="Times New Roman" w:hAnsi="Times New Roman" w:ascii="Times New Roman"/>
        </w:rPr>
        <w:t xml:space="preserve"> za pokretanje stečajnog postupka nad dužnikom </w:t>
      </w:r>
      <w:r w:rsidR="00BD0574" w:rsidRPr="00BD0574">
        <w:rPr>
          <w:rFonts w:cs="Times New Roman" w:hAnsi="Times New Roman" w:ascii="Times New Roman"/>
        </w:rPr>
        <w:t xml:space="preserve">GAMA SIGURNOST d.o.o. </w:t>
      </w:r>
      <w:r w:rsidR="00245FC5">
        <w:rPr>
          <w:rFonts w:cs="Times New Roman" w:hAnsi="Times New Roman" w:ascii="Times New Roman"/>
        </w:rPr>
        <w:t xml:space="preserve">Zagreb, </w:t>
      </w:r>
      <w:r w:rsidR="00BD0574" w:rsidRPr="00BD0574">
        <w:rPr>
          <w:rFonts w:cs="Times New Roman" w:hAnsi="Times New Roman" w:ascii="Times New Roman"/>
        </w:rPr>
        <w:t>Dragutina Krapeca 18</w:t>
      </w:r>
      <w:r w:rsidR="00245FC5">
        <w:rPr>
          <w:rFonts w:cs="Times New Roman" w:hAnsi="Times New Roman" w:ascii="Times New Roman"/>
        </w:rPr>
        <w:t>, MBS:</w:t>
      </w:r>
      <w:r w:rsidR="00BD0574" w:rsidRPr="00BD0574">
        <w:t xml:space="preserve"> </w:t>
      </w:r>
      <w:r w:rsidR="00BD0574" w:rsidRPr="00BD0574">
        <w:rPr>
          <w:rFonts w:cs="Times New Roman" w:hAnsi="Times New Roman" w:ascii="Times New Roman"/>
        </w:rPr>
        <w:t xml:space="preserve">080547800 </w:t>
      </w:r>
      <w:r w:rsidR="00245FC5">
        <w:rPr>
          <w:rFonts w:cs="Times New Roman" w:hAnsi="Times New Roman" w:ascii="Times New Roman"/>
        </w:rPr>
        <w:t xml:space="preserve">OIB: </w:t>
      </w:r>
      <w:r w:rsidR="00BD0574" w:rsidRPr="00BD0574">
        <w:rPr>
          <w:rFonts w:cs="Times New Roman" w:hAnsi="Times New Roman" w:ascii="Times New Roman"/>
        </w:rPr>
        <w:t xml:space="preserve">87265098359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BD0574">
        <w:rPr>
          <w:rFonts w:cs="Times New Roman" w:hAnsi="Times New Roman" w:ascii="Times New Roman"/>
        </w:rPr>
        <w:t>28. listopada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BD0574" w:rsidRPr="00BD0574">
        <w:rPr>
          <w:rFonts w:cs="Times New Roman" w:hAnsi="Times New Roman" w:ascii="Times New Roman"/>
        </w:rPr>
        <w:t xml:space="preserve">GAMA SIGURNOST d.o.o. </w:t>
      </w:r>
      <w:r w:rsidR="00BD0574">
        <w:rPr>
          <w:rFonts w:cs="Times New Roman" w:hAnsi="Times New Roman" w:ascii="Times New Roman"/>
        </w:rPr>
        <w:t xml:space="preserve">Zagreb, </w:t>
      </w:r>
      <w:r w:rsidR="00BD0574" w:rsidRPr="00BD0574">
        <w:rPr>
          <w:rFonts w:cs="Times New Roman" w:hAnsi="Times New Roman" w:ascii="Times New Roman"/>
        </w:rPr>
        <w:t>Dragutina Krapeca 18</w:t>
      </w:r>
      <w:r w:rsidR="00BD0574">
        <w:rPr>
          <w:rFonts w:cs="Times New Roman" w:hAnsi="Times New Roman" w:ascii="Times New Roman"/>
        </w:rPr>
        <w:t>, MBS:</w:t>
      </w:r>
      <w:r w:rsidR="00BD0574" w:rsidRPr="00BD0574">
        <w:t xml:space="preserve"> </w:t>
      </w:r>
      <w:r w:rsidR="00BD0574" w:rsidRPr="00BD0574">
        <w:rPr>
          <w:rFonts w:cs="Times New Roman" w:hAnsi="Times New Roman" w:ascii="Times New Roman"/>
        </w:rPr>
        <w:t xml:space="preserve">080547800 </w:t>
      </w:r>
      <w:r w:rsidR="00BD0574">
        <w:rPr>
          <w:rFonts w:cs="Times New Roman" w:hAnsi="Times New Roman" w:ascii="Times New Roman"/>
        </w:rPr>
        <w:t xml:space="preserve">OIB: </w:t>
      </w:r>
      <w:r w:rsidR="00BD0574" w:rsidRPr="00BD0574">
        <w:rPr>
          <w:rFonts w:cs="Times New Roman" w:hAnsi="Times New Roman" w:ascii="Times New Roman"/>
        </w:rPr>
        <w:t>87265098359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BD0574">
        <w:rPr>
          <w:rFonts w:cs="Times New Roman" w:hAnsi="Times New Roman" w:ascii="Times New Roman"/>
        </w:rPr>
        <w:t>Igoru Mikelju</w:t>
      </w:r>
      <w:r w:rsidR="00233E1A">
        <w:rPr>
          <w:rFonts w:cs="Times New Roman" w:hAnsi="Times New Roman" w:ascii="Times New Roman"/>
        </w:rPr>
        <w:t xml:space="preserve">, Zagreb, </w:t>
      </w:r>
      <w:r w:rsidR="00BD0574">
        <w:rPr>
          <w:rFonts w:cs="Times New Roman" w:hAnsi="Times New Roman" w:ascii="Times New Roman"/>
        </w:rPr>
        <w:t xml:space="preserve">Međimurska ulica 11 OIB: 78416720710 </w:t>
      </w:r>
      <w:r w:rsidR="00233E1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BD0574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22. studenog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10,4</w:t>
      </w:r>
      <w:r w:rsidR="00233E1A">
        <w:rPr>
          <w:rFonts w:cs="Times New Roman" w:hAnsi="Times New Roman" w:ascii="Times New Roman"/>
        </w:rPr>
        <w:t xml:space="preserve">0 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BD0574">
        <w:rPr>
          <w:rFonts w:cs="Times New Roman" w:hAnsi="Times New Roman" w:ascii="Times New Roman"/>
        </w:rPr>
        <w:t>RH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BD0574" w:rsidP="00EB1CF8" w:rsidR="00BD0574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- FINA</w:t>
      </w:r>
    </w:p>
    <w:p w:rsidRDefault="00EE66B4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233E1A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</w:t>
      </w:r>
      <w:r w:rsidR="00233E1A">
        <w:rPr>
          <w:rFonts w:cs="Times New Roman" w:hAnsi="Times New Roman" w:ascii="Times New Roman"/>
        </w:rPr>
        <w:t xml:space="preserve">provedbu skraćenog </w:t>
      </w:r>
      <w:r w:rsidR="00EB1CF8" w:rsidRPr="009815EF">
        <w:rPr>
          <w:rFonts w:cs="Times New Roman" w:hAnsi="Times New Roman" w:ascii="Times New Roman"/>
        </w:rPr>
        <w:t>stečajnog postupka nad dužnikom</w:t>
      </w:r>
      <w:r w:rsidR="00BD0574" w:rsidRPr="00BD0574">
        <w:rPr>
          <w:rFonts w:cs="Times New Roman" w:hAnsi="Times New Roman" w:ascii="Times New Roman"/>
        </w:rPr>
        <w:t xml:space="preserve"> GAMA SIGURNOST d.o.o. </w:t>
      </w:r>
      <w:r w:rsidR="00BD0574">
        <w:rPr>
          <w:rFonts w:cs="Times New Roman" w:hAnsi="Times New Roman" w:ascii="Times New Roman"/>
        </w:rPr>
        <w:t xml:space="preserve">Zagreb, </w:t>
      </w:r>
      <w:r w:rsidR="00BD0574" w:rsidRPr="00BD0574">
        <w:rPr>
          <w:rFonts w:cs="Times New Roman" w:hAnsi="Times New Roman" w:ascii="Times New Roman"/>
        </w:rPr>
        <w:t>Dragutina Krapeca 18</w:t>
      </w:r>
      <w:r w:rsidR="00BD0574">
        <w:rPr>
          <w:rFonts w:cs="Times New Roman" w:hAnsi="Times New Roman" w:ascii="Times New Roman"/>
        </w:rPr>
        <w:t>, MBS:</w:t>
      </w:r>
      <w:r w:rsidR="00BD0574" w:rsidRPr="00BD0574">
        <w:t xml:space="preserve"> </w:t>
      </w:r>
      <w:r w:rsidR="00BD0574" w:rsidRPr="00BD0574">
        <w:rPr>
          <w:rFonts w:cs="Times New Roman" w:hAnsi="Times New Roman" w:ascii="Times New Roman"/>
        </w:rPr>
        <w:t xml:space="preserve">080547800 </w:t>
      </w:r>
      <w:r w:rsidR="00BD0574">
        <w:rPr>
          <w:rFonts w:cs="Times New Roman" w:hAnsi="Times New Roman" w:ascii="Times New Roman"/>
        </w:rPr>
        <w:t xml:space="preserve">OIB: </w:t>
      </w:r>
      <w:r w:rsidR="00BD0574" w:rsidRPr="00BD0574">
        <w:rPr>
          <w:rFonts w:cs="Times New Roman" w:hAnsi="Times New Roman" w:ascii="Times New Roman"/>
        </w:rPr>
        <w:t xml:space="preserve">87265098359 </w:t>
      </w:r>
      <w:r w:rsidR="00233E1A">
        <w:rPr>
          <w:rFonts w:cs="Times New Roman" w:hAnsi="Times New Roman" w:ascii="Times New Roman"/>
        </w:rPr>
        <w:t xml:space="preserve">temeljem čl. 444 st. 1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BD0574">
        <w:rPr>
          <w:rFonts w:cs="Times New Roman" w:hAnsi="Times New Roman" w:ascii="Times New Roman"/>
        </w:rPr>
        <w:t>23. prosinca</w:t>
      </w:r>
      <w:r w:rsidR="00233E1A">
        <w:rPr>
          <w:rFonts w:cs="Times New Roman" w:hAnsi="Times New Roman" w:ascii="Times New Roman"/>
        </w:rPr>
        <w:t xml:space="preserve">  2015</w:t>
      </w:r>
      <w:r w:rsidR="00EB1CF8">
        <w:rPr>
          <w:rFonts w:cs="Times New Roman" w:hAnsi="Times New Roman" w:ascii="Times New Roman"/>
        </w:rPr>
        <w:t>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 xml:space="preserve">zdoblju od 120 dana te da </w:t>
      </w:r>
      <w:r w:rsidR="00233E1A">
        <w:rPr>
          <w:rFonts w:cs="Times New Roman" w:hAnsi="Times New Roman" w:ascii="Times New Roman"/>
        </w:rPr>
        <w:t xml:space="preserve">nema zaposlenika. </w:t>
      </w:r>
    </w:p>
    <w:p w:rsidRDefault="00233E1A" w:rsidP="00EB1CF8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Nakon poziva vjerovnicima da predlože otvaranje stečajnog postupka nad gore navedenim dužnikom, RH-MINISTARSTVO FINANCIJA-POREZNA UPRAVA-PODRUČNI URED ZAGREB podnijela je prijedlog za otvaranje stečajnog postupka u kojem je navela da prema dužniku ima potraživanje u iznosu od </w:t>
      </w:r>
      <w:r w:rsidR="00BD0574">
        <w:rPr>
          <w:rFonts w:cs="Times New Roman" w:hAnsi="Times New Roman" w:ascii="Times New Roman"/>
        </w:rPr>
        <w:t>2.115.993,77</w:t>
      </w:r>
      <w:r>
        <w:rPr>
          <w:rFonts w:cs="Times New Roman" w:hAnsi="Times New Roman" w:ascii="Times New Roman"/>
        </w:rPr>
        <w:t xml:space="preserve"> kuna.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BD0574">
        <w:rPr>
          <w:rFonts w:cs="Times New Roman" w:hAnsi="Times New Roman" w:ascii="Times New Roman"/>
        </w:rPr>
        <w:t>28. listopada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727452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727452" w:rsidR="00727452" w:rsidRPr="0072745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27452">
        <w:rPr>
          <w:rFonts w:cs="Times New Roman" w:hAnsi="Times New Roman" w:ascii="Times New Roman"/>
        </w:rPr>
        <w:t>Za točnost otpravka-ovl.službenik</w:t>
      </w:r>
    </w:p>
    <w:p w:rsidRDefault="00727452" w:rsidP="00727452" w:rsidR="00727452" w:rsidRPr="00727452">
      <w:pPr>
        <w:ind w:firstLine="708" w:left="4956"/>
        <w:rPr>
          <w:rFonts w:cs="Times New Roman" w:hAnsi="Times New Roman" w:ascii="Times New Roman"/>
        </w:rPr>
      </w:pPr>
      <w:r w:rsidRPr="00727452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4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BD0574">
      <w:rPr>
        <w:rFonts w:cs="Times New Roman" w:hAnsi="Times New Roman" w:ascii="Times New Roman"/>
      </w:rPr>
      <w:t>6290/16-3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33E1A"/>
    <w:rsid w:val="00236167"/>
    <w:rsid w:val="00245FC5"/>
    <w:rsid w:val="00310E11"/>
    <w:rsid w:val="0036711B"/>
    <w:rsid w:val="003827FA"/>
    <w:rsid w:val="004A5CC8"/>
    <w:rsid w:val="004B2C43"/>
    <w:rsid w:val="00520846"/>
    <w:rsid w:val="005527E9"/>
    <w:rsid w:val="005529DD"/>
    <w:rsid w:val="00591E95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27452"/>
    <w:rsid w:val="00775A37"/>
    <w:rsid w:val="007F7106"/>
    <w:rsid w:val="008D4645"/>
    <w:rsid w:val="00900D13"/>
    <w:rsid w:val="00947923"/>
    <w:rsid w:val="00961707"/>
    <w:rsid w:val="009E44F7"/>
    <w:rsid w:val="009F313C"/>
    <w:rsid w:val="00AD0DB4"/>
    <w:rsid w:val="00AD1F97"/>
    <w:rsid w:val="00B560C9"/>
    <w:rsid w:val="00BD0574"/>
    <w:rsid w:val="00C569DF"/>
    <w:rsid w:val="00CA0DFD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45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45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6290</izvorni_sadrzaj>
    <derivirana_varijabla naziv="DomainObject.Predmet.Broj_1">6290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St-6290/2016</izvorni_sadrzaj>
    <derivirana_varijabla naziv="DomainObject.Predmet.OznakaBroj_1">St-6290/2016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SIGURNOST d.o.o.</izvorni_sadrzaj>
    <derivirana_varijabla naziv="DomainObject.Predmet.ProtustrankaFormated_1">  GAMA SIGURNOST d.o.o.</derivirana_varijabla>
  </DomainObject.Predmet.ProtustrankaFormated>
  <DomainObject.Predmet.ProtustrankaFormatedOIB>
    <izvorni_sadrzaj>  GAMA SIGURNOST d.o.o., OIB 87265098359</izvorni_sadrzaj>
    <derivirana_varijabla naziv="DomainObject.Predmet.ProtustrankaFormatedOIB_1">  GAMA SIGURNOST d.o.o., OIB 87265098359</derivirana_varijabla>
  </DomainObject.Predmet.ProtustrankaFormatedOIB>
  <DomainObject.Predmet.ProtustrankaFormatedWithAdress>
    <izvorni_sadrzaj> GAMA SIGURNOST d.o.o., Dragutina Krapeca 18, 10000 Zagreb</izvorni_sadrzaj>
    <derivirana_varijabla naziv="DomainObject.Predmet.ProtustrankaFormatedWithAdress_1"> GAMA SIGURNOST d.o.o., Dragutina Krapeca 18, 10000 Zagreb</derivirana_varijabla>
  </DomainObject.Predmet.ProtustrankaFormatedWithAdress>
  <DomainObject.Predmet.ProtustrankaFormatedWithAdressOIB>
    <izvorni_sadrzaj> GAMA SIGURNOST d.o.o., OIB 87265098359, Dragutina Krapeca 18, 10000 Zagreb</izvorni_sadrzaj>
    <derivirana_varijabla naziv="DomainObject.Predmet.ProtustrankaFormatedWithAdressOIB_1"> GAMA SIGURNOST d.o.o., OIB 87265098359, Dragutina Krapeca 18, 10000 Zagreb</derivirana_varijabla>
  </DomainObject.Predmet.ProtustrankaFormatedWithAdressOIB>
  <DomainObject.Predmet.ProtustrankaWithAdress>
    <izvorni_sadrzaj>GAMA SIGURNOST d.o.o. Dragutina Krapeca 18, 10000 Zagreb</izvorni_sadrzaj>
    <derivirana_varijabla naziv="DomainObject.Predmet.ProtustrankaWithAdress_1">GAMA SIGURNOST d.o.o. Dragutina Krapeca 18, 10000 Zagreb</derivirana_varijabla>
  </DomainObject.Predmet.ProtustrankaWithAdress>
  <DomainObject.Predmet.ProtustrankaWithAdressOIB>
    <izvorni_sadrzaj>GAMA SIGURNOST d.o.o., OIB 87265098359, Dragutina Krapeca 18, 10000 Zagreb</izvorni_sadrzaj>
    <derivirana_varijabla naziv="DomainObject.Predmet.ProtustrankaWithAdressOIB_1">GAMA SIGURNOST d.o.o., OIB 87265098359, Dragutina Krapeca 18, 10000 Zagreb</derivirana_varijabla>
  </DomainObject.Predmet.ProtustrankaWithAdressOIB>
  <DomainObject.Predmet.ProtustrankaNazivFormated>
    <izvorni_sadrzaj>GAMA SIGURNOST d.o.o.</izvorni_sadrzaj>
    <derivirana_varijabla naziv="DomainObject.Predmet.ProtustrankaNazivFormated_1">GAMA SIGURNOST d.o.o.</derivirana_varijabla>
  </DomainObject.Predmet.ProtustrankaNazivFormated>
  <DomainObject.Predmet.ProtustrankaNazivFormatedOIB>
    <izvorni_sadrzaj>GAMA SIGURNOST d.o.o., OIB 87265098359</izvorni_sadrzaj>
    <derivirana_varijabla naziv="DomainObject.Predmet.ProtustrankaNazivFormatedOIB_1">GAMA SIGURNOST d.o.o., OIB 87265098359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GAMA SIGURNOST d.o.o.</item>
    </izvorni_sadrzaj>
    <derivirana_varijabla naziv="DomainObject.Predmet.ProtuStrankaListFormated_1">
      <item>GAMA SIGURNOST d.o.o.</item>
    </derivirana_varijabla>
  </DomainObject.Predmet.ProtuStrankaListFormated>
  <DomainObject.Predmet.ProtuStrankaListFormatedOIB>
    <izvorni_sadrzaj>
      <item>GAMA SIGURNOST d.o.o., OIB 87265098359</item>
    </izvorni_sadrzaj>
    <derivirana_varijabla naziv="DomainObject.Predmet.ProtuStrankaListFormatedOIB_1">
      <item>GAMA SIGURNOST d.o.o., OIB 87265098359</item>
    </derivirana_varijabla>
  </DomainObject.Predmet.ProtuStrankaListFormatedOIB>
  <DomainObject.Predmet.ProtuStrankaListFormatedWithAdress>
    <izvorni_sadrzaj>
      <item>GAMA SIGURNOST d.o.o., Dragutina Krapeca 18, 10000 Zagreb</item>
    </izvorni_sadrzaj>
    <derivirana_varijabla naziv="DomainObject.Predmet.ProtuStrankaListFormatedWithAdress_1">
      <item>GAMA SIGURNOST d.o.o., Dragutina Krapeca 18, 10000 Zagreb</item>
    </derivirana_varijabla>
  </DomainObject.Predmet.ProtuStrankaListFormatedWithAdress>
  <DomainObject.Predmet.ProtuStrankaListFormatedWithAdressOIB>
    <izvorni_sadrzaj>
      <item>GAMA SIGURNOST d.o.o., OIB 87265098359, Dragutina Krapeca 18, 10000 Zagreb</item>
    </izvorni_sadrzaj>
    <derivirana_varijabla naziv="DomainObject.Predmet.ProtuStrankaListFormatedWithAdressOIB_1">
      <item>GAMA SIGURNOST d.o.o., OIB 87265098359, Dragutina Krapeca 18, 10000 Zagreb</item>
    </derivirana_varijabla>
  </DomainObject.Predmet.ProtuStrankaListFormatedWithAdressOIB>
  <DomainObject.Predmet.ProtuStrankaListNazivFormated>
    <izvorni_sadrzaj>
      <item>GAMA SIGURNOST d.o.o.</item>
    </izvorni_sadrzaj>
    <derivirana_varijabla naziv="DomainObject.Predmet.ProtuStrankaListNazivFormated_1">
      <item>GAMA SIGURNOST d.o.o.</item>
    </derivirana_varijabla>
  </DomainObject.Predmet.ProtuStrankaListNazivFormated>
  <DomainObject.Predmet.ProtuStrankaListNazivFormatedOIB>
    <izvorni_sadrzaj>
      <item>GAMA SIGURNOST d.o.o., OIB 87265098359</item>
    </izvorni_sadrzaj>
    <derivirana_varijabla naziv="DomainObject.Predmet.ProtuStrankaListNazivFormatedOIB_1">
      <item>GAMA SIGURNOST d.o.o., OIB 87265098359</item>
    </derivirana_varijabla>
  </DomainObject.Predmet.ProtuStrankaListNazivFormatedOIB>
  <DomainObject.Predmet.OstaliListFormated>
    <izvorni_sadrzaj>
      <item>ŽDO u Zagrebu punomoćnik sudionika u postupku RH MF Porezna uprava Zagreb</item>
      <item>Igor Mikelj</item>
    </izvorni_sadrzaj>
    <derivirana_varijabla naziv="DomainObject.Predmet.OstaliListFormated_1">
      <item>ŽDO u Zagrebu punomoćnik sudionika u postupku RH MF Porezna uprava Zagreb</item>
      <item>Igor Mikelj</item>
    </derivirana_varijabla>
  </DomainObject.Predmet.OstaliListFormated>
  <DomainObject.Predmet.OstaliListFormatedOIB>
    <izvorni_sadrzaj>
      <item>ŽDO u Zagrebu, OIB 16488001145 punomoćnik sudionika u postupku RH MF Porezna uprava Zagreb</item>
      <item>Igor Mikelj, OIB 78416720710</item>
    </izvorni_sadrzaj>
    <derivirana_varijabla naziv="DomainObject.Predmet.OstaliListFormatedOIB_1">
      <item>ŽDO u Zagrebu, OIB 16488001145 punomoćnik sudionika u postupku RH MF Porezna uprava Zagreb</item>
      <item>Igor Mikelj, OIB 78416720710</item>
    </derivirana_varijabla>
  </DomainObject.Predmet.OstaliListFormatedOIB>
  <DomainObject.Predmet.OstaliListFormatedWithAdress>
    <izvorni_sadrzaj>
      <item>ŽDO u Zagrebu punomoćnik sudionika u postupku RH MF Porezna uprava Zagreb</item>
      <item>Igor Mikelj, Međimurska Ulica 11, 10000 Zagreb</item>
    </izvorni_sadrzaj>
    <derivirana_varijabla naziv="DomainObject.Predmet.OstaliListFormatedWithAdress_1">
      <item>ŽDO u Zagrebu punomoćnik sudionika u postupku RH MF Porezna uprava Zagreb</item>
      <item>Igor Mikelj, Međimurska Ulica 11, 10000 Zagreb</item>
    </derivirana_varijabla>
  </DomainObject.Predmet.OstaliListFormatedWithAdress>
  <DomainObject.Predmet.OstaliListFormatedWithAdressOIB>
    <izvorni_sadrzaj>
      <item>ŽDO u Zagrebu, OIB 16488001145 punomoćnik sudionika u postupku RH MF Porezna uprava Zagreb</item>
      <item>Igor Mikelj, OIB 78416720710, Međimurska Ulica 11, 10000 Zagreb</item>
    </izvorni_sadrzaj>
    <derivirana_varijabla naziv="DomainObject.Predmet.OstaliListFormatedWithAdressOIB_1">
      <item>ŽDO u Zagrebu, OIB 16488001145 punomoćnik sudionika u postupku RH MF Porezna uprava Zagreb</item>
      <item>Igor Mikelj, OIB 78416720710, Međimurska Ulica 11, 10000 Zagreb</item>
    </derivirana_varijabla>
  </DomainObject.Predmet.OstaliListFormatedWithAdressOIB>
  <DomainObject.Predmet.OstaliListNazivFormated>
    <izvorni_sadrzaj>
      <item>ŽDO u Zagrebu</item>
      <item>Igor Mikelj</item>
    </izvorni_sadrzaj>
    <derivirana_varijabla naziv="DomainObject.Predmet.OstaliListNazivFormated_1">
      <item>ŽDO u Zagrebu</item>
      <item>Igor Mikelj</item>
    </derivirana_varijabla>
  </DomainObject.Predmet.OstaliListNazivFormated>
  <DomainObject.Predmet.OstaliListNazivFormatedOIB>
    <izvorni_sadrzaj>
      <item>ŽDO u Zagrebu, OIB 16488001145</item>
      <item>Igor Mikelj, OIB 78416720710</item>
    </izvorni_sadrzaj>
    <derivirana_varijabla naziv="DomainObject.Predmet.OstaliListNazivFormatedOIB_1">
      <item>ŽDO u Zagrebu, OIB 16488001145</item>
      <item>Igor Mikelj, OIB 78416720710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GAMA SIGURNOST d.o.o.</izvorni_sadrzaj>
    <derivirana_varijabla naziv="DomainObject.Predmet.ProtustrankaIDrugi_1">GAMA SIGURNOST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GAMA SIGURNOST d.o.o., OIB 87265098359, Dragutina Krapeca 18, 10000 Zagreb</izvorni_sadrzaj>
    <derivirana_varijabla naziv="DomainObject.Predmet.ProtustrankaIDrugiAdressOIB_1">GAMA SIGURNOST d.o.o., OIB 87265098359, Dragutina Krapeca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SIGURNOST d.o.o.</item>
      <item>FINA Regionalni centar Zagreb</item>
      <item>RH MF Porezna uprava Zagreb</item>
      <item>ŽDO u Zagrebu</item>
      <item>Igor Mikelj</item>
    </izvorni_sadrzaj>
    <derivirana_varijabla naziv="DomainObject.Predmet.SudioniciListNaziv_1">
      <item>GAMA SIGURNOST d.o.o.</item>
      <item>FINA Regionalni centar Zagreb</item>
      <item>RH MF Porezna uprava Zagreb</item>
      <item>ŽDO u Zagrebu</item>
      <item>Igor Mikelj</item>
    </derivirana_varijabla>
  </DomainObject.Predmet.SudioniciListNaziv>
  <DomainObject.Predmet.SudioniciListAdressOIB>
    <izvorni_sadrzaj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izvorni_sadrzaj>
    <derivirana_varijabla naziv="DomainObject.Predmet.SudioniciListAdressOIB_1"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87265098359</item>
      <item>, OIB 85821130368</item>
      <item>, OIB 18683136487</item>
      <item>, OIB 16488001145</item>
      <item>, OIB 78416720710</item>
    </izvorni_sadrzaj>
    <derivirana_varijabla naziv="DomainObject.Predmet.SudioniciListNazivOIB_1">
      <item>, OIB 87265098359</item>
      <item>, OIB 85821130368</item>
      <item>, OIB 18683136487</item>
      <item>, OIB 16488001145</item>
      <item>, OIB 78416720710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657</properties:Words>
  <properties:Characters>3624</properties:Characters>
  <properties:Lines>91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2016-10-28T13:01:00Z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2016-10-28T13:03:00Z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