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cb42" w14:paraId="4c2cb42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1B6A30">
        <w:t>HECTOR d.o.o. Labin, Katuri 17, OIB 52831033914, MBS 040270865,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1B6A30">
        <w:t>HECTOR d.o.o. Labin, Katuri 17, OIB 52831033914, MBS 040270865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1B6A30">
        <w:t>52831033914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1B6A30">
        <w:t>23. ožujka 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1B6A30">
        <w:t>HECTOR d.o.o. Labin, Katuri 17, OIB 52831033914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1B6A30">
        <w:t>21. ožujka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1B6A30">
        <w:t>50.773,99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7E67C4">
      <w:pPr>
        <w:jc w:val="both"/>
      </w:pPr>
      <w:r w:rsidRPr="001E317F">
        <w:tab/>
      </w:r>
      <w:r w:rsidR="003F7348">
        <w:t xml:space="preserve">Dana </w:t>
      </w:r>
      <w:r w:rsidR="001B6A30">
        <w:t>25. svibnja</w:t>
      </w:r>
      <w:r w:rsidR="00493499" w:rsidRPr="001E317F">
        <w:t xml:space="preserve"> 2018</w:t>
      </w:r>
      <w:r w:rsidRPr="001E317F">
        <w:t>. godi</w:t>
      </w:r>
      <w:r w:rsidR="003F7348">
        <w:t xml:space="preserve">ne FINA je dostavila u spis potvrdu (list 10 spisa) </w:t>
      </w:r>
      <w:r w:rsidRPr="001E317F">
        <w:t xml:space="preserve">iz koje </w:t>
      </w:r>
      <w:r w:rsidR="00886477" w:rsidRPr="001E317F">
        <w:t>proizlazi da je račun dužnika de</w:t>
      </w:r>
      <w:r w:rsidRPr="001E317F">
        <w:t>blokiran.</w:t>
      </w:r>
      <w:r w:rsidR="00493499" w:rsidRPr="001E317F">
        <w:t xml:space="preserve"> </w:t>
      </w:r>
    </w:p>
    <w:p w:rsidRDefault="003F7348" w:rsidP="007E67C4" w:rsidR="003F7348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tab/>
        <w:t xml:space="preserve">Na temelju čl. 112. st. 5. SZ-a FINA je na ime predujma za namirenje troškova stečajnog postupka zaplijenila iznos od 5.000,00 kn. Od tog iznosa namiriti će se troškovi </w:t>
      </w:r>
      <w:r w:rsidRPr="001E317F">
        <w:lastRenderedPageBreak/>
        <w:t>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3F7348">
        <w:t>30. svibnja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296533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296533" w:rsidR="00296533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53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296533">
          <w:t>Posl. broj: 4 St-97/18-6</w:t>
        </w:r>
      </w:p>
      <w:p w:rsidRDefault="00296533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1B6A30">
      <w:t>97/18</w:t>
    </w:r>
    <w:r w:rsidR="00846D43">
      <w:t>-</w:t>
    </w:r>
    <w:r w:rsidR="00296533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96533"/>
    <w:rsid w:val="002A0B16"/>
    <w:rsid w:val="002E4D4B"/>
    <w:rsid w:val="00343F72"/>
    <w:rsid w:val="003C07C7"/>
    <w:rsid w:val="003F7348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55F05"/>
    <w:rsid w:val="00757128"/>
    <w:rsid w:val="00790777"/>
    <w:rsid w:val="007C271C"/>
    <w:rsid w:val="007E67C4"/>
    <w:rsid w:val="00845E0D"/>
    <w:rsid w:val="00846D43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D2205"/>
    <w:rsid w:val="00AF0E6A"/>
    <w:rsid w:val="00BE4654"/>
    <w:rsid w:val="00C03F53"/>
    <w:rsid w:val="00C25D0F"/>
    <w:rsid w:val="00C52F3E"/>
    <w:rsid w:val="00C636FE"/>
    <w:rsid w:val="00C65641"/>
    <w:rsid w:val="00CD4AFF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5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5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5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5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5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5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5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5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HECTOR d.o.o. LABIN zastupanog po punomoćniku Darko Frankola</izvorni_sadrzaj>
    <derivirana_varijabla naziv="DomainObject.Predmet.ProtustrankaFormated_1">  HECTOR d.o.o. LABIN zastupanog po punomoćniku Darko Frankola</derivirana_varijabla>
  </DomainObject.Predmet.ProtustrankaFormated>
  <DomainObject.Predmet.ProtustrankaFormatedOIB>
    <izvorni_sadrzaj>  HECTOR d.o.o. LABIN, OIB 52831033914 zastupanog po punomoćniku Darko Frankola</izvorni_sadrzaj>
    <derivirana_varijabla naziv="DomainObject.Predmet.ProtustrankaFormatedOIB_1">  HECTOR d.o.o. LABIN, OIB 52831033914 zastupanog po punomoćniku Darko Frankola</derivirana_varijabla>
  </DomainObject.Predmet.ProtustrankaFormatedOIB>
  <DomainObject.Predmet.ProtustrankaFormatedWithAdress>
    <izvorni_sadrzaj> HECTOR d.o.o. LABIN, Katuri 17, 52220 Labin zastupanog po punomoćniku Darko Frankola</izvorni_sadrzaj>
    <derivirana_varijabla naziv="DomainObject.Predmet.ProtustrankaFormatedWithAdress_1"> HECTOR d.o.o. LABIN, Katuri 17, 52220 Labin zastupanog po punomoćniku Darko Frankola</derivirana_varijabla>
  </DomainObject.Predmet.ProtustrankaFormatedWithAdress>
  <DomainObject.Predmet.ProtustrankaFormatedWithAdressOIB>
    <izvorni_sadrzaj> HECTOR d.o.o. LABIN, OIB 52831033914, Katuri 17, 52220 Labin zastupanog po punomoćniku Darko Frankola</izvorni_sadrzaj>
    <derivirana_varijabla naziv="DomainObject.Predmet.ProtustrankaFormatedWithAdressOIB_1"> HECTOR d.o.o. LABIN, OIB 52831033914, Katuri 17, 52220 Labin zastupanog po punomoćniku Darko Frankola</derivirana_varijabla>
  </DomainObject.Predmet.ProtustrankaFormatedWithAdressOIB>
  <DomainObject.Predmet.ProtustrankaWithAdress>
    <izvorni_sadrzaj>HECTOR d.o.o. LABIN Katuri 17, 52220 Labin</izvorni_sadrzaj>
    <derivirana_varijabla naziv="DomainObject.Predmet.ProtustrankaWithAdress_1">HECTOR d.o.o. LABIN Katuri 17, 52220 Labin</derivirana_varijabla>
  </DomainObject.Predmet.ProtustrankaWithAdress>
  <DomainObject.Predmet.ProtustrankaWithAdressOIB>
    <izvorni_sadrzaj>HECTOR d.o.o. LABIN, OIB 52831033914, Katuri 17, 52220 Labin</izvorni_sadrzaj>
    <derivirana_varijabla naziv="DomainObject.Predmet.ProtustrankaWithAdressOIB_1">HECTOR d.o.o. LABIN, OIB 52831033914, Katuri 17, 52220 Labin</derivirana_varijabla>
  </DomainObject.Predmet.ProtustrankaWithAdressOIB>
  <DomainObject.Predmet.ProtustrankaNazivFormated>
    <izvorni_sadrzaj>HECTOR d.o.o. LABIN</izvorni_sadrzaj>
    <derivirana_varijabla naziv="DomainObject.Predmet.ProtustrankaNazivFormated_1">HECTOR d.o.o. LABIN</derivirana_varijabla>
  </DomainObject.Predmet.ProtustrankaNazivFormated>
  <DomainObject.Predmet.ProtustrankaNazivFormatedOIB>
    <izvorni_sadrzaj>HECTOR d.o.o. LABIN, OIB 52831033914</izvorni_sadrzaj>
    <derivirana_varijabla naziv="DomainObject.Predmet.ProtustrankaNazivFormatedOIB_1">HECTOR d.o.o. LABIN, OIB 52831033914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50773.99</izvorni_sadrzaj>
    <derivirana_varijabla naziv="DomainObject.Predmet.TrenutnaVrijednost_1">50773.99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HECTOR d.o.o. LABIN zastupanog po punomoćniku Darko Frankola</item>
    </izvorni_sadrzaj>
    <derivirana_varijabla naziv="DomainObject.Predmet.ProtuStrankaListFormated_1">
      <item>HECTOR d.o.o. LABIN zastupanog po punomoćniku Darko Frankola</item>
    </derivirana_varijabla>
  </DomainObject.Predmet.ProtuStrankaListFormated>
  <DomainObject.Predmet.ProtuStrankaListFormatedOIB>
    <izvorni_sadrzaj>
      <item>HECTOR d.o.o. LABIN, OIB 52831033914 zastupanog po punomoćniku Darko Frankola</item>
    </izvorni_sadrzaj>
    <derivirana_varijabla naziv="DomainObject.Predmet.ProtuStrankaListFormatedOIB_1">
      <item>HECTOR d.o.o. LABIN, OIB 52831033914 zastupanog po punomoćniku Darko Frankola</item>
    </derivirana_varijabla>
  </DomainObject.Predmet.ProtuStrankaListFormatedOIB>
  <DomainObject.Predmet.ProtuStrankaListFormatedWithAdress>
    <izvorni_sadrzaj>
      <item>HECTOR d.o.o. LABIN, Katuri 17, 52220 Labin zastupanog po punomoćniku Darko Frankola</item>
    </izvorni_sadrzaj>
    <derivirana_varijabla naziv="DomainObject.Predmet.ProtuStrankaListFormatedWithAdress_1">
      <item>HECTOR d.o.o. LABIN, Katuri 17, 52220 Labin zastupanog po punomoćniku Darko Frankola</item>
    </derivirana_varijabla>
  </DomainObject.Predmet.ProtuStrankaListFormatedWithAdress>
  <DomainObject.Predmet.ProtuStrankaListFormatedWithAdressOIB>
    <izvorni_sadrzaj>
      <item>HECTOR d.o.o. LABIN, OIB 52831033914, Katuri 17, 52220 Labin zastupanog po punomoćniku Darko Frankola</item>
    </izvorni_sadrzaj>
    <derivirana_varijabla naziv="DomainObject.Predmet.ProtuStrankaListFormatedWithAdressOIB_1">
      <item>HECTOR d.o.o. LABIN, OIB 52831033914, Katuri 17, 52220 Labin zastupanog po punomoćniku Darko Frankola</item>
    </derivirana_varijabla>
  </DomainObject.Predmet.ProtuStrankaListFormatedWithAdressOIB>
  <DomainObject.Predmet.ProtuStrankaListNazivFormated>
    <izvorni_sadrzaj>
      <item>HECTOR d.o.o. LABIN</item>
    </izvorni_sadrzaj>
    <derivirana_varijabla naziv="DomainObject.Predmet.ProtuStrankaListNazivFormated_1">
      <item>HECTOR d.o.o. LABIN</item>
    </derivirana_varijabla>
  </DomainObject.Predmet.ProtuStrankaListNazivFormated>
  <DomainObject.Predmet.ProtuStrankaListNazivFormatedOIB>
    <izvorni_sadrzaj>
      <item>HECTOR d.o.o. LABIN, OIB 52831033914</item>
    </izvorni_sadrzaj>
    <derivirana_varijabla naziv="DomainObject.Predmet.ProtuStrankaListNazivFormatedOIB_1">
      <item>HECTOR d.o.o. LABIN, OIB 52831033914</item>
    </derivirana_varijabla>
  </DomainObject.Predmet.ProtuStrankaListNazivFormatedOIB>
  <DomainObject.Predmet.OstaliListFormated>
    <izvorni_sadrzaj>
      <item>Darko Frankola punomoćnik sudionika u postupku HECTOR d.o.o. LABIN</item>
    </izvorni_sadrzaj>
    <derivirana_varijabla naziv="DomainObject.Predmet.OstaliListFormated_1">
      <item>Darko Frankola punomoćnik sudionika u postupku HECTOR d.o.o. LABIN</item>
    </derivirana_varijabla>
  </DomainObject.Predmet.OstaliListFormated>
  <DomainObject.Predmet.OstaliListFormatedOIB>
    <izvorni_sadrzaj>
      <item>Darko Frankola, OIB 36232860235 punomoćnik sudionika u postupku HECTOR d.o.o. LABIN</item>
    </izvorni_sadrzaj>
    <derivirana_varijabla naziv="DomainObject.Predmet.OstaliListFormatedOIB_1">
      <item>Darko Frankola, OIB 36232860235 punomoćnik sudionika u postupku HECTOR d.o.o. LABIN</item>
    </derivirana_varijabla>
  </DomainObject.Predmet.OstaliListFormatedOIB>
  <DomainObject.Predmet.OstaliListFormatedWithAdress>
    <izvorni_sadrzaj>
      <item>Darko Frankola, Vlačić Matija Ilirik 108, 52223 Raša punomoćnik sudionika u postupku HECTOR d.o.o. LABIN</item>
    </izvorni_sadrzaj>
    <derivirana_varijabla naziv="DomainObject.Predmet.OstaliListFormatedWithAdress_1">
      <item>Darko Frankola, Vlačić Matija Ilirik 108, 52223 Raša punomoćnik sudionika u postupku HECTOR d.o.o. LABIN</item>
    </derivirana_varijabla>
  </DomainObject.Predmet.OstaliListFormatedWithAdress>
  <DomainObject.Predmet.OstaliListFormatedWithAdressOIB>
    <izvorni_sadrzaj>
      <item>Darko Frankola, OIB 36232860235, Vlačić Matija Ilirik 108, 52223 Raša punomoćnik sudionika u postupku HECTOR d.o.o. LABIN</item>
    </izvorni_sadrzaj>
    <derivirana_varijabla naziv="DomainObject.Predmet.OstaliListFormatedWithAdressOIB_1">
      <item>Darko Frankola, OIB 36232860235, Vlačić Matija Ilirik 108, 52223 Raša punomoćnik sudionika u postupku HECTOR d.o.o. LABIN</item>
    </derivirana_varijabla>
  </DomainObject.Predmet.OstaliListFormatedWithAdressOIB>
  <DomainObject.Predmet.OstaliListNazivFormated>
    <izvorni_sadrzaj>
      <item>Darko Frankola</item>
    </izvorni_sadrzaj>
    <derivirana_varijabla naziv="DomainObject.Predmet.OstaliListNazivFormated_1">
      <item>Darko Frankola</item>
    </derivirana_varijabla>
  </DomainObject.Predmet.OstaliListNazivFormated>
  <DomainObject.Predmet.OstaliListNazivFormatedOIB>
    <izvorni_sadrzaj>
      <item>Darko Frankola, OIB 36232860235</item>
    </izvorni_sadrzaj>
    <derivirana_varijabla naziv="DomainObject.Predmet.OstaliListNazivFormatedOIB_1">
      <item>Darko Frankola, OIB 36232860235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HECTOR d.o.o. LABIN</izvorni_sadrzaj>
    <derivirana_varijabla naziv="DomainObject.Predmet.ProtustrankaIDrugi_1">HECTOR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HECTOR d.o.o. LABIN, OIB 52831033914, Katuri 17, 52220 Labin</izvorni_sadrzaj>
    <derivirana_varijabla naziv="DomainObject.Predmet.ProtustrankaIDrugiAdressOIB_1">HECTOR d.o.o. LABIN, OIB 52831033914, Katuri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HECTOR d.o.o. LABIN</item>
      <item>Darko Frankola</item>
    </izvorni_sadrzaj>
    <derivirana_varijabla naziv="DomainObject.Predmet.SudioniciListNaziv_1">
      <item>FINANCIJSKA AGENCIJA, RC RIJEKA, PODRUŽNICA PULA, PULA</item>
      <item>HECTOR d.o.o. LABIN</item>
      <item>Darko Frankola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HECTOR d.o.o. LABIN, OIB 52831033914, Katuri 17,52220 Labin</item>
      <item>Darko Frankola, OIB 36232860235, Vlačić Matija Ilirik 108,52223 Raša</item>
    </izvorni_sadrzaj>
    <derivirana_varijabla naziv="DomainObject.Predmet.SudioniciListAdressOIB_1">
      <item>FINANCIJSKA AGENCIJA, RC RIJEKA, PODRUŽNICA PULA, PULA, OIB 85821130368, F. Kurelca 8,51000 Rijeka</item>
      <item>HECTOR d.o.o. LABIN, OIB 52831033914, Katuri 17,52220 Labin</item>
      <item>Darko Frankola, OIB 36232860235, Vlačić Matija Ilirik 108,52223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52831033914</item>
      <item>, OIB 36232860235</item>
    </izvorni_sadrzaj>
    <derivirana_varijabla naziv="DomainObject.Predmet.SudioniciListNazivOIB_1">
      <item>, OIB 85821130368</item>
      <item>, OIB 52831033914</item>
      <item>, OIB 36232860235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2196</properties:Characters>
  <properties:Lines>70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2018-05-30T07:53:00Z</dcterms:created>
  <dc:creator>Tijana Licul</dc:creator>
  <cp:lastModifiedBy>Sanja Prodan</cp:lastModifiedBy>
  <cp:lastPrinted>2018-05-30T08:13:00Z</cp:lastPrinted>
  <dcterms:modified xmlns:xsi="http://www.w3.org/2001/XMLSchema-instance" xsi:type="dcterms:W3CDTF">2018-05-30T08:13:00Z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(st9718, hector.docx)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