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66A9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E74A1">
                    <w:rPr>
                      <w:sz w:val="22"/>
                      <w:szCs w:val="22"/>
                    </w:rPr>
                    <w:t>1</w:t>
                  </w:r>
                  <w:r w:rsidR="00766A90">
                    <w:rPr>
                      <w:sz w:val="22"/>
                      <w:szCs w:val="22"/>
                    </w:rPr>
                    <w:t>861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66A90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0c0d5c1" w14:paraId="0c0d5c1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766A90">
        <w:t xml:space="preserve">Ugostiteljstvo OLIVER </w:t>
      </w:r>
      <w:r w:rsidR="005B7CBB">
        <w:t xml:space="preserve">j.d.o.o. OIB: </w:t>
      </w:r>
      <w:r w:rsidR="00766A90">
        <w:t>09582731305</w:t>
      </w:r>
      <w:r w:rsidR="005B7CBB">
        <w:t xml:space="preserve">, MBS: </w:t>
      </w:r>
      <w:r w:rsidR="00766A90">
        <w:t>080980246</w:t>
      </w:r>
      <w:r w:rsidR="00AE74A1">
        <w:t>,</w:t>
      </w:r>
      <w:r w:rsidR="005B7CBB">
        <w:t xml:space="preserve"> </w:t>
      </w:r>
      <w:r w:rsidR="00766A90">
        <w:t xml:space="preserve">Sv. </w:t>
      </w:r>
      <w:r w:rsidR="0029100F">
        <w:t>I</w:t>
      </w:r>
      <w:r w:rsidR="00766A90">
        <w:t>van Zelina, Zagrebačka 147</w:t>
      </w:r>
      <w:r w:rsidR="00AE74A1">
        <w:t>,</w:t>
      </w:r>
      <w:r w:rsidR="00361EDF">
        <w:t xml:space="preserve"> </w:t>
      </w:r>
      <w:r w:rsidR="00766A90">
        <w:t>23.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766A90">
        <w:t xml:space="preserve">Ugostiteljstvo OLIVER j.d.o.o. OIB: 09582731305, MBS: 080980246, Sv. </w:t>
      </w:r>
      <w:r w:rsidR="0029100F">
        <w:t>I</w:t>
      </w:r>
      <w:r w:rsidR="00766A90">
        <w:t>van Zelina, Zagrebačka 147</w:t>
      </w:r>
      <w:r w:rsidR="00AE74A1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766A90" w:rsidP="00361EDF" w:rsidR="00361EDF">
      <w:pPr>
        <w:pStyle w:val="Tijeloteksta"/>
        <w:jc w:val="center"/>
        <w:rPr>
          <w:b/>
        </w:rPr>
      </w:pPr>
      <w:r>
        <w:rPr>
          <w:b/>
        </w:rPr>
        <w:t>26. ožujka 2019</w:t>
      </w:r>
      <w:r w:rsidR="00361EDF">
        <w:rPr>
          <w:b/>
        </w:rPr>
        <w:t xml:space="preserve">. u </w:t>
      </w:r>
      <w:r>
        <w:rPr>
          <w:b/>
        </w:rPr>
        <w:t>10,</w:t>
      </w:r>
      <w:proofErr w:type="spellStart"/>
      <w:r>
        <w:rPr>
          <w:b/>
        </w:rPr>
        <w:t>10</w:t>
      </w:r>
      <w:proofErr w:type="spellEnd"/>
      <w:r w:rsidR="00361EDF">
        <w:rPr>
          <w:b/>
        </w:rPr>
        <w:t xml:space="preserve"> sati</w:t>
      </w:r>
    </w:p>
    <w:p w:rsidRDefault="00766A90" w:rsidP="00361EDF" w:rsidR="00766A90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proofErr w:type="spellStart"/>
      <w:r w:rsidR="00A13A54">
        <w:t>Mirsad</w:t>
      </w:r>
      <w:proofErr w:type="spellEnd"/>
      <w:r w:rsidR="00A13A54">
        <w:t xml:space="preserve"> </w:t>
      </w:r>
      <w:proofErr w:type="spellStart"/>
      <w:r w:rsidR="00A13A54">
        <w:t>Demirović</w:t>
      </w:r>
      <w:proofErr w:type="spellEnd"/>
      <w:r w:rsidR="00A13A54">
        <w:t xml:space="preserve"> OIB: 18540805456</w:t>
      </w:r>
      <w:r>
        <w:t xml:space="preserve">, </w:t>
      </w:r>
      <w:r w:rsidR="00A13A54">
        <w:t>Gunja, Kolodvorska 4.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proofErr w:type="spellStart"/>
      <w:r w:rsidR="00A13A54">
        <w:t>mu</w:t>
      </w:r>
      <w:r>
        <w:t>sve</w:t>
      </w:r>
      <w:proofErr w:type="spellEnd"/>
      <w:r>
        <w:t xml:space="preserve">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880784" w:rsidR="00880784">
      <w:pPr>
        <w:pStyle w:val="Tijeloteksta"/>
      </w:pPr>
      <w:r>
        <w:tab/>
      </w:r>
      <w:r w:rsidR="00880784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880784">
        <w:t>4. lipnja 2018</w:t>
      </w:r>
      <w:r>
        <w:t xml:space="preserve">. na propisanom obrascu prijedlog za otvaranje stečajnog postupka nad dužnikom </w:t>
      </w:r>
      <w:r w:rsidR="00880784">
        <w:tab/>
      </w:r>
      <w:r w:rsidR="00880784">
        <w:tab/>
      </w:r>
      <w:r w:rsidR="0029100F">
        <w:t xml:space="preserve"> </w:t>
      </w:r>
    </w:p>
    <w:p w:rsidRDefault="00880784" w:rsidP="00361EDF" w:rsidR="00880784">
      <w:pPr>
        <w:pStyle w:val="Tijeloteksta"/>
      </w:pPr>
    </w:p>
    <w:p w:rsidRDefault="00880784" w:rsidP="00880784" w:rsidR="00880784">
      <w:pPr>
        <w:pStyle w:val="Tijeloteksta"/>
      </w:pPr>
      <w:r>
        <w:tab/>
      </w:r>
      <w:r>
        <w:tab/>
        <w:t>Na temelju rješenja Visokog trgovačkog suda RH broj Su-669/18  od 11. listopada i 26. listopada 2018.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880784" w:rsidR="00361EDF">
      <w:pPr>
        <w:pStyle w:val="Tijeloteksta"/>
        <w:ind w:firstLine="1416"/>
      </w:pPr>
      <w:r>
        <w:t xml:space="preserve">U prijedlogu FINA navodi da dužnik na dan </w:t>
      </w:r>
      <w:r w:rsidR="00880784">
        <w:t>29. svibnja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AE74A1">
        <w:t>120</w:t>
      </w:r>
      <w:r>
        <w:t xml:space="preserve"> dana u ukupnom iznosu od </w:t>
      </w:r>
      <w:r w:rsidR="00880784">
        <w:t>31.207,06</w:t>
      </w:r>
      <w:r>
        <w:t xml:space="preserve"> kn u koji iznos je uračunata kamata i naknada FINE za provedbu ovrhe na novčanim sredstvima te da dužnik ima </w:t>
      </w:r>
      <w:r w:rsidR="00880784">
        <w:t>2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880784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880784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A13A54">
        <w:t xml:space="preserve"> </w:t>
      </w:r>
      <w:r>
        <w:t>automatski</w:t>
      </w:r>
      <w:r w:rsidR="00A13A54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880784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880784">
        <w:t>23. siječnja 2019</w:t>
      </w:r>
      <w:r>
        <w:t xml:space="preserve">.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A13A54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A13A54">
        <w:t xml:space="preserve">   </w:t>
      </w:r>
      <w:r>
        <w:t>mr. sc. MIRJANA BARAN</w:t>
      </w:r>
    </w:p>
    <w:p w:rsidRDefault="00361EDF" w:rsidP="00361EDF" w:rsidR="00361EDF">
      <w:pPr>
        <w:pStyle w:val="Tijeloteksta"/>
        <w:jc w:val="left"/>
      </w:pP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880784">
        <w:t>26/3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00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</w:t>
    </w:r>
    <w:r w:rsidR="00766A90">
      <w:t>861</w:t>
    </w:r>
    <w:r w:rsidR="00AE74A1">
      <w:t>/</w:t>
    </w:r>
    <w:r>
      <w:t>201</w:t>
    </w:r>
    <w:r w:rsidR="00766A90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9100F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66A90"/>
    <w:rsid w:val="00775AD5"/>
    <w:rsid w:val="00783908"/>
    <w:rsid w:val="00791A3F"/>
    <w:rsid w:val="007C75AC"/>
    <w:rsid w:val="007F499F"/>
    <w:rsid w:val="008169C7"/>
    <w:rsid w:val="00850ECF"/>
    <w:rsid w:val="00880784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13A54"/>
    <w:rsid w:val="00A324F9"/>
    <w:rsid w:val="00A72318"/>
    <w:rsid w:val="00A91681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488</properties:Words>
  <properties:Characters>2788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2019-01-23T08:50:00Z</dcterms:created>
  <dc:creator>Snježana Andrijanić</dc:creator>
  <cp:lastModifiedBy>Snježana Andrijanić</cp:lastModifiedBy>
  <cp:lastPrinted>2019-01-23T10:03:00Z</cp:lastPrinted>
  <dcterms:modified xmlns:xsi="http://www.w3.org/2001/XMLSchema-instance" xsi:type="dcterms:W3CDTF">2019-01-23T10:03:00Z</dcterms:modified>
  <cp:revision>3</cp:revision>
</cp:coreProperties>
</file>