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f227" w14:paraId="b0bf227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21206B">
        <w:t>6932</w:t>
      </w:r>
      <w:r w:rsidRPr="00816265">
        <w:t>/15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5A5AC6" w:rsidRPr="00816265">
        <w:t xml:space="preserve">Ljudevita </w:t>
      </w:r>
      <w:proofErr w:type="spellStart"/>
      <w:r w:rsidR="005A5AC6" w:rsidRPr="00816265">
        <w:t>Šestića</w:t>
      </w:r>
      <w:proofErr w:type="spellEnd"/>
      <w:r w:rsidR="005A5AC6" w:rsidRPr="00816265">
        <w:t xml:space="preserve"> 4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1411E1" w:rsidR="001411E1" w:rsidRPr="00816265"/>
    <w:p w:rsidRDefault="00212DFE" w:rsidR="00212DFE" w:rsidRPr="00816265"/>
    <w:p w:rsidRDefault="003606D0" w:rsidP="000A2AAB" w:rsidR="000A2AAB" w:rsidRPr="00816265">
      <w:pPr>
        <w:jc w:val="both"/>
      </w:pPr>
      <w:r w:rsidRPr="00816265">
        <w:t xml:space="preserve">           </w:t>
      </w:r>
      <w:r w:rsidR="0021206B">
        <w:t>Trgovački sud u Zagrebu, Stalna služba,</w:t>
      </w:r>
      <w:r w:rsidR="00B73B8C" w:rsidRPr="00816265">
        <w:t xml:space="preserve"> </w:t>
      </w:r>
      <w:r w:rsidR="00A73933" w:rsidRPr="00816265">
        <w:t>po sucu</w:t>
      </w:r>
      <w:r w:rsidR="00EB171E" w:rsidRPr="00816265">
        <w:t xml:space="preserve"> </w:t>
      </w:r>
      <w:r w:rsidR="00475BEA" w:rsidRPr="00816265">
        <w:t>Goranka Boljkovac</w:t>
      </w:r>
      <w:r w:rsidR="00A33D12" w:rsidRPr="00816265">
        <w:t xml:space="preserve">, </w:t>
      </w:r>
      <w:r w:rsidR="00816265" w:rsidRPr="00816265">
        <w:t xml:space="preserve">u </w:t>
      </w:r>
      <w:r w:rsidR="0021206B">
        <w:t xml:space="preserve">skraćenom </w:t>
      </w:r>
      <w:r w:rsidR="00816265" w:rsidRPr="00816265">
        <w:t xml:space="preserve">stečajnom postupku nad </w:t>
      </w:r>
      <w:r w:rsidR="0021206B">
        <w:t xml:space="preserve">dužnikom CONTAGES d.o.o. Zagreb, Dobojska 28, OIB </w:t>
      </w:r>
      <w:r w:rsidR="0021206B" w:rsidRPr="0021206B">
        <w:t>39003161548</w:t>
      </w:r>
      <w:r w:rsidR="00816265" w:rsidRPr="00816265">
        <w:t>,</w:t>
      </w:r>
      <w:r w:rsidR="000A2AAB" w:rsidRPr="00816265">
        <w:t xml:space="preserve"> dana </w:t>
      </w:r>
      <w:r w:rsidR="0021206B">
        <w:t>15. travnja 2016</w:t>
      </w:r>
      <w:r w:rsidR="000A2AAB" w:rsidRPr="00816265">
        <w:t>. godine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444BEC" w:rsidRPr="00816265">
      <w:pPr>
        <w:ind w:firstLine="708"/>
        <w:jc w:val="both"/>
      </w:pPr>
      <w:r w:rsidRPr="00816265">
        <w:t xml:space="preserve">Ispravlja se </w:t>
      </w:r>
      <w:r w:rsidR="00816265">
        <w:t>rješenje ovog suda posl.br. 4 St-</w:t>
      </w:r>
      <w:r w:rsidR="0021206B">
        <w:t>6932</w:t>
      </w:r>
      <w:r w:rsidR="00816265">
        <w:t xml:space="preserve">/15 od </w:t>
      </w:r>
      <w:r w:rsidR="0021206B">
        <w:t>15. ožujka 2016</w:t>
      </w:r>
      <w:r w:rsidR="00816265">
        <w:t>. godine, u uvodu</w:t>
      </w:r>
      <w:r w:rsidR="0021206B">
        <w:t>,</w:t>
      </w:r>
      <w:r w:rsidR="00816265">
        <w:t xml:space="preserve"> redak </w:t>
      </w:r>
      <w:r w:rsidR="0021206B">
        <w:t>treći</w:t>
      </w:r>
      <w:r w:rsidR="00C13D83">
        <w:t>;</w:t>
      </w:r>
      <w:r w:rsidR="0021206B">
        <w:t xml:space="preserve"> </w:t>
      </w:r>
      <w:r w:rsidR="00816265">
        <w:t>u</w:t>
      </w:r>
      <w:r w:rsidR="00C13D83">
        <w:t xml:space="preserve"> izreci, točka I., redak drugi; u izreci,</w:t>
      </w:r>
      <w:r w:rsidR="00816265">
        <w:t xml:space="preserve"> točka III., redak drugi</w:t>
      </w:r>
      <w:r w:rsidR="00C13D83">
        <w:t>; u izreci,</w:t>
      </w:r>
      <w:r w:rsidR="00816265">
        <w:t xml:space="preserve"> </w:t>
      </w:r>
      <w:r w:rsidR="0021206B">
        <w:t>točka IV., redak drugi</w:t>
      </w:r>
      <w:r w:rsidR="00C13D83">
        <w:t>;</w:t>
      </w:r>
      <w:r w:rsidR="0021206B">
        <w:t xml:space="preserve"> te u obrazloženju</w:t>
      </w:r>
      <w:r w:rsidR="00C13D83">
        <w:t>,</w:t>
      </w:r>
      <w:r w:rsidR="0021206B">
        <w:t xml:space="preserve"> stavak prvi, redak treći, </w:t>
      </w:r>
      <w:r w:rsidR="00816265">
        <w:t>u pogledu OIB-a dužnika, tako da umjesto</w:t>
      </w:r>
      <w:r w:rsidR="00444BEC" w:rsidRPr="00816265">
        <w:t xml:space="preserve">: </w:t>
      </w:r>
      <w:r w:rsidR="00816265">
        <w:t xml:space="preserve">"OIB </w:t>
      </w:r>
      <w:r w:rsidR="0021206B">
        <w:t>39003161584</w:t>
      </w:r>
      <w:r w:rsidR="00816265">
        <w:t>", 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816265" w:rsidRPr="00816265">
        <w:t xml:space="preserve"> OIB </w:t>
      </w:r>
      <w:r w:rsidR="0021206B" w:rsidRPr="0021206B">
        <w:t>39003161548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FB0DC3" w:rsidP="00FB0DC3" w:rsidR="00FB0DC3" w:rsidRPr="00816265">
      <w:pPr>
        <w:ind w:firstLine="708"/>
        <w:jc w:val="both"/>
      </w:pPr>
      <w:r w:rsidRPr="00816265">
        <w:t xml:space="preserve">U </w:t>
      </w:r>
      <w:r w:rsidR="00816265">
        <w:t>rješenju ovog suda posl.br. 4 St-</w:t>
      </w:r>
      <w:r w:rsidR="0021206B">
        <w:t>6932</w:t>
      </w:r>
      <w:r w:rsidR="00816265">
        <w:t xml:space="preserve">/15 od </w:t>
      </w:r>
      <w:r w:rsidR="0021206B">
        <w:t>15. ožujka 2016</w:t>
      </w:r>
      <w:r w:rsidR="00816265">
        <w:t>. godine</w:t>
      </w:r>
      <w:r w:rsidR="005C71C1" w:rsidRPr="00816265">
        <w:t xml:space="preserve">, </w:t>
      </w:r>
      <w:r w:rsidR="00512D25" w:rsidRPr="00816265">
        <w:t xml:space="preserve">nastala je očita pogreška u pisanju </w:t>
      </w:r>
      <w:r w:rsidR="0021206B">
        <w:t>OIB-a dužnika</w:t>
      </w:r>
      <w:r w:rsidR="00816265">
        <w:t>, slijedom čega je sud</w:t>
      </w:r>
      <w:r w:rsidR="0021206B">
        <w:t>,</w:t>
      </w:r>
      <w:r w:rsidR="00816265">
        <w:t xml:space="preserve"> </w:t>
      </w:r>
      <w:r w:rsidR="0021206B">
        <w:t>na prijedlog FINA-e,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21206B">
        <w:t>15. travnja 2016</w:t>
      </w:r>
      <w:r w:rsidR="000836FA" w:rsidRPr="00816265">
        <w:t>. godine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420AD" w:rsid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</w:p>
    <w:p w:rsidRDefault="000420AD" w:rsidP="000420AD" w:rsidR="000420AD">
      <w:pPr>
        <w:jc w:val="center"/>
      </w:pPr>
    </w:p>
    <w:p w:rsidRDefault="000420AD" w:rsidP="000420AD" w:rsidR="000420AD">
      <w:pPr>
        <w:jc w:val="center"/>
      </w:pPr>
    </w:p>
    <w:p w:rsidRDefault="0021206B" w:rsidP="0021206B" w:rsidR="0021206B">
      <w:r>
        <w:t>Dna:</w:t>
      </w:r>
    </w:p>
    <w:p w:rsidRDefault="0021206B" w:rsidP="0021206B" w:rsidR="0021206B">
      <w:pPr>
        <w:numPr>
          <w:ilvl w:val="0"/>
          <w:numId w:val="6"/>
        </w:numPr>
      </w:pPr>
      <w:r>
        <w:t>podnositelj zahtjeva FINA</w:t>
      </w:r>
    </w:p>
    <w:p w:rsidRDefault="0021206B" w:rsidP="0021206B" w:rsidR="0021206B">
      <w:pPr>
        <w:numPr>
          <w:ilvl w:val="0"/>
          <w:numId w:val="6"/>
        </w:numPr>
      </w:pPr>
      <w:r>
        <w:t>dužnik i zakonski zastupnik dužnika</w:t>
      </w:r>
    </w:p>
    <w:p w:rsidRDefault="0021206B" w:rsidP="0021206B" w:rsidR="0021206B">
      <w:pPr>
        <w:numPr>
          <w:ilvl w:val="0"/>
          <w:numId w:val="6"/>
        </w:numPr>
      </w:pPr>
      <w:r>
        <w:t>Ministarstvo pravosuđa RH po ŽDO u Zagrebu</w:t>
      </w:r>
    </w:p>
    <w:p w:rsidRDefault="0021206B" w:rsidP="0021206B" w:rsidR="0021206B">
      <w:pPr>
        <w:numPr>
          <w:ilvl w:val="0"/>
          <w:numId w:val="6"/>
        </w:numPr>
      </w:pPr>
      <w:r>
        <w:t>e-oglasna ploča suda</w:t>
      </w:r>
    </w:p>
    <w:p w:rsidRDefault="0021206B" w:rsidP="0021206B" w:rsidR="0021206B">
      <w:pPr>
        <w:numPr>
          <w:ilvl w:val="0"/>
          <w:numId w:val="6"/>
        </w:numPr>
      </w:pPr>
      <w:r>
        <w:t xml:space="preserve">Porezna uprava </w:t>
      </w:r>
    </w:p>
    <w:p w:rsidRDefault="0021206B" w:rsidP="0021206B" w:rsidR="0021206B">
      <w:pPr>
        <w:numPr>
          <w:ilvl w:val="0"/>
          <w:numId w:val="6"/>
        </w:numPr>
      </w:pPr>
      <w:r>
        <w:t>stečajni upravitelj Davor Ivančić</w:t>
      </w:r>
    </w:p>
    <w:p w:rsidRDefault="001411E1" w:rsidP="0021206B" w:rsidR="001411E1" w:rsidRPr="00816265"/>
    <w:sectPr w:rsidSect="000836FA" w:rsidR="001411E1" w:rsidRPr="00816265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0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41D5E"/>
    <w:rsid w:val="00752E0D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A166AF"/>
    <w:rsid w:val="00A33D12"/>
    <w:rsid w:val="00A649EC"/>
    <w:rsid w:val="00A73933"/>
    <w:rsid w:val="00AA3E60"/>
    <w:rsid w:val="00AF691B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E25AD"/>
    <w:rsid w:val="00D961D1"/>
    <w:rsid w:val="00E66A93"/>
    <w:rsid w:val="00E73E3F"/>
    <w:rsid w:val="00EB171E"/>
    <w:rsid w:val="00ED1E25"/>
    <w:rsid w:val="00F112BF"/>
    <w:rsid w:val="00F23AE3"/>
    <w:rsid w:val="00F43077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6932</izvorni_sadrzaj>
    <derivirana_varijabla naziv="DomainObject.Predmet.Broj_1">6932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St-6932/2015</izvorni_sadrzaj>
    <derivirana_varijabla naziv="DomainObject.Predmet.OznakaBroj_1">St-6932/2015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CONTAGES d.o.o.</izvorni_sadrzaj>
    <derivirana_varijabla naziv="DomainObject.Predmet.ProtustrankaFormated_1">  CONTAGES d.o.o.</derivirana_varijabla>
  </DomainObject.Predmet.ProtustrankaFormated>
  <DomainObject.Predmet.ProtustrankaFormatedOIB>
    <izvorni_sadrzaj>  CONTAGES d.o.o., OIB 39003161548</izvorni_sadrzaj>
    <derivirana_varijabla naziv="DomainObject.Predmet.ProtustrankaFormatedOIB_1">  CONTAGES d.o.o., OIB 39003161548</derivirana_varijabla>
  </DomainObject.Predmet.ProtustrankaFormatedOIB>
  <DomainObject.Predmet.ProtustrankaFormatedWithAdress>
    <izvorni_sadrzaj> CONTAGES d.o.o., Dobojska 28, 10000 Zagreb</izvorni_sadrzaj>
    <derivirana_varijabla naziv="DomainObject.Predmet.ProtustrankaFormatedWithAdress_1"> CONTAGES d.o.o., Dobojska 28, 10000 Zagreb</derivirana_varijabla>
  </DomainObject.Predmet.ProtustrankaFormatedWithAdress>
  <DomainObject.Predmet.ProtustrankaFormatedWithAdressOIB>
    <izvorni_sadrzaj> CONTAGES d.o.o., OIB 39003161548, Dobojska 28, 10000 Zagreb</izvorni_sadrzaj>
    <derivirana_varijabla naziv="DomainObject.Predmet.ProtustrankaFormatedWithAdressOIB_1"> CONTAGES d.o.o., OIB 39003161548, Dobojska 28, 10000 Zagreb</derivirana_varijabla>
  </DomainObject.Predmet.ProtustrankaFormatedWithAdressOIB>
  <DomainObject.Predmet.ProtustrankaWithAdress>
    <izvorni_sadrzaj>CONTAGES d.o.o. Dobojska 28, 10000 Zagreb</izvorni_sadrzaj>
    <derivirana_varijabla naziv="DomainObject.Predmet.ProtustrankaWithAdress_1">CONTAGES d.o.o. Dobojska 28, 10000 Zagreb</derivirana_varijabla>
  </DomainObject.Predmet.ProtustrankaWithAdress>
  <DomainObject.Predmet.ProtustrankaWithAdressOIB>
    <izvorni_sadrzaj>CONTAGES d.o.o., OIB 39003161548, Dobojska 28, 10000 Zagreb</izvorni_sadrzaj>
    <derivirana_varijabla naziv="DomainObject.Predmet.ProtustrankaWithAdressOIB_1">CONTAGES d.o.o., OIB 39003161548, Dobojska 28, 10000 Zagreb</derivirana_varijabla>
  </DomainObject.Predmet.ProtustrankaWithAdressOIB>
  <DomainObject.Predmet.ProtustrankaNazivFormated>
    <izvorni_sadrzaj>CONTAGES d.o.o.</izvorni_sadrzaj>
    <derivirana_varijabla naziv="DomainObject.Predmet.ProtustrankaNazivFormated_1">CONTAGES d.o.o.</derivirana_varijabla>
  </DomainObject.Predmet.ProtustrankaNazivFormated>
  <DomainObject.Predmet.ProtustrankaNazivFormatedOIB>
    <izvorni_sadrzaj>CONTAGES d.o.o., OIB 39003161548</izvorni_sadrzaj>
    <derivirana_varijabla naziv="DomainObject.Predmet.ProtustrankaNazivFormatedOIB_1">CONTAGES d.o.o., OIB 39003161548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CONTAGES d.o.o.</item>
    </izvorni_sadrzaj>
    <derivirana_varijabla naziv="DomainObject.Predmet.ProtuStrankaListFormated_1">
      <item>CONTAGES d.o.o.</item>
    </derivirana_varijabla>
  </DomainObject.Predmet.ProtuStrankaListFormated>
  <DomainObject.Predmet.ProtuStrankaListFormatedOIB>
    <izvorni_sadrzaj>
      <item>CONTAGES d.o.o., OIB 39003161548</item>
    </izvorni_sadrzaj>
    <derivirana_varijabla naziv="DomainObject.Predmet.ProtuStrankaListFormatedOIB_1">
      <item>CONTAGES d.o.o., OIB 39003161548</item>
    </derivirana_varijabla>
  </DomainObject.Predmet.ProtuStrankaListFormatedOIB>
  <DomainObject.Predmet.ProtuStrankaListFormatedWithAdress>
    <izvorni_sadrzaj>
      <item>CONTAGES d.o.o., Dobojska 28, 10000 Zagreb</item>
    </izvorni_sadrzaj>
    <derivirana_varijabla naziv="DomainObject.Predmet.ProtuStrankaListFormatedWithAdress_1">
      <item>CONTAGES d.o.o., Dobojska 28, 10000 Zagreb</item>
    </derivirana_varijabla>
  </DomainObject.Predmet.ProtuStrankaListFormatedWithAdress>
  <DomainObject.Predmet.ProtuStrankaListFormatedWithAdressOIB>
    <izvorni_sadrzaj>
      <item>CONTAGES d.o.o., OIB 39003161548, Dobojska 28, 10000 Zagreb</item>
    </izvorni_sadrzaj>
    <derivirana_varijabla naziv="DomainObject.Predmet.ProtuStrankaListFormatedWithAdressOIB_1">
      <item>CONTAGES d.o.o., OIB 39003161548, Dobojska 28, 10000 Zagreb</item>
    </derivirana_varijabla>
  </DomainObject.Predmet.ProtuStrankaListFormatedWithAdressOIB>
  <DomainObject.Predmet.ProtuStrankaListNazivFormated>
    <izvorni_sadrzaj>
      <item>CONTAGES d.o.o.</item>
    </izvorni_sadrzaj>
    <derivirana_varijabla naziv="DomainObject.Predmet.ProtuStrankaListNazivFormated_1">
      <item>CONTAGES d.o.o.</item>
    </derivirana_varijabla>
  </DomainObject.Predmet.ProtuStrankaListNazivFormated>
  <DomainObject.Predmet.ProtuStrankaListNazivFormatedOIB>
    <izvorni_sadrzaj>
      <item>CONTAGES d.o.o., OIB 39003161548</item>
    </izvorni_sadrzaj>
    <derivirana_varijabla naziv="DomainObject.Predmet.ProtuStrankaListNazivFormatedOIB_1">
      <item>CONTAGES d.o.o., OIB 39003161548</item>
    </derivirana_varijabla>
  </DomainObject.Predmet.ProtuStrankaListNazivFormatedOIB>
  <DomainObject.Predmet.OstaliListFormated>
    <izvorni_sadrzaj>
      <item>Darijo Steklar</item>
    </izvorni_sadrzaj>
    <derivirana_varijabla naziv="DomainObject.Predmet.OstaliListFormated_1">
      <item>Darijo Steklar</item>
    </derivirana_varijabla>
  </DomainObject.Predmet.OstaliListFormated>
  <DomainObject.Predmet.OstaliListFormatedOIB>
    <izvorni_sadrzaj>
      <item>Darijo Steklar, OIB 06951670211</item>
    </izvorni_sadrzaj>
    <derivirana_varijabla naziv="DomainObject.Predmet.OstaliListFormatedOIB_1">
      <item>Darijo Steklar, OIB 06951670211</item>
    </derivirana_varijabla>
  </DomainObject.Predmet.OstaliListFormatedOIB>
  <DomainObject.Predmet.OstaliListFormatedWithAdress>
    <izvorni_sadrzaj>
      <item>Darijo Steklar, Dobojska Ulica 28, 10000 Zagreb</item>
    </izvorni_sadrzaj>
    <derivirana_varijabla naziv="DomainObject.Predmet.OstaliListFormatedWithAdress_1">
      <item>Darijo Steklar, Dobojska Ulica 28, 10000 Zagreb</item>
    </derivirana_varijabla>
  </DomainObject.Predmet.OstaliListFormatedWithAdress>
  <DomainObject.Predmet.OstaliListFormatedWithAdressOIB>
    <izvorni_sadrzaj>
      <item>Darijo Steklar, OIB 06951670211, Dobojska Ulica 28, 10000 Zagreb</item>
    </izvorni_sadrzaj>
    <derivirana_varijabla naziv="DomainObject.Predmet.OstaliListFormatedWithAdressOIB_1">
      <item>Darijo Steklar, OIB 06951670211, Dobojska Ulica 28, 10000 Zagreb</item>
    </derivirana_varijabla>
  </DomainObject.Predmet.OstaliListFormatedWithAdressOIB>
  <DomainObject.Predmet.OstaliListNazivFormated>
    <izvorni_sadrzaj>
      <item>Darijo Steklar</item>
    </izvorni_sadrzaj>
    <derivirana_varijabla naziv="DomainObject.Predmet.OstaliListNazivFormated_1">
      <item>Darijo Steklar</item>
    </derivirana_varijabla>
  </DomainObject.Predmet.OstaliListNazivFormated>
  <DomainObject.Predmet.OstaliListNazivFormatedOIB>
    <izvorni_sadrzaj>
      <item>Darijo Steklar, OIB 06951670211</item>
    </izvorni_sadrzaj>
    <derivirana_varijabla naziv="DomainObject.Predmet.OstaliListNazivFormatedOIB_1">
      <item>Darijo Steklar, OIB 06951670211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CONTAGES d.o.o.</izvorni_sadrzaj>
    <derivirana_varijabla naziv="DomainObject.Predmet.ProtustrankaIDrugi_1">CONTAGES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CONTAGES d.o.o., OIB 39003161548, Dobojska 28, 10000 Zagreb</izvorni_sadrzaj>
    <derivirana_varijabla naziv="DomainObject.Predmet.ProtustrankaIDrugiAdressOIB_1">CONTAGES d.o.o., OIB 39003161548, Dobojska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St-6932/2015-7</izvorni_sadrzaj>
    <derivirana_varijabla naziv="DomainObject.Predmet.OdlukaRjesenje.Oznaka_1">St-6932/2015-7</derivirana_varijabla>
  </DomainObject.Predmet.OdlukaRjesenje.Oznaka>
  <DomainObject.Predmet.SudioniciListNaziv>
    <izvorni_sadrzaj>
      <item>CONTAGES d.o.o.</item>
      <item>FINA Regionalni centar Zagreb</item>
      <item>Darijo Steklar</item>
    </izvorni_sadrzaj>
    <derivirana_varijabla naziv="DomainObject.Predmet.SudioniciListNaziv_1">
      <item>CONTAGES d.o.o.</item>
      <item>FINA Regionalni centar Zagreb</item>
      <item>Darijo Steklar</item>
    </derivirana_varijabla>
  </DomainObject.Predmet.SudioniciListNaziv>
  <DomainObject.Predmet.SudioniciListAdressOIB>
    <izvorni_sadrzaj>
      <item>CONTAGES d.o.o., OIB 39003161548, Dobojska 28,10000 Zagreb</item>
      <item>FINA Regionalni centar Zagreb, OIB 85821130368, Trg svibanjskih žrtava 1995. 1,10000 Zagreb</item>
      <item>Darijo Steklar, OIB 06951670211, Dobojska Ulica 28,10000 Zagreb</item>
    </izvorni_sadrzaj>
    <derivirana_varijabla naziv="DomainObject.Predmet.SudioniciListAdressOIB_1">
      <item>CONTAGES d.o.o., OIB 39003161548, Dobojska 28,10000 Zagreb</item>
      <item>FINA Regionalni centar Zagreb, OIB 85821130368, Trg svibanjskih žrtava 1995. 1,10000 Zagreb</item>
      <item>Darijo Steklar, OIB 06951670211, Dobojska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39003161548</item>
      <item>, OIB 85821130368</item>
      <item>, OIB 06951670211</item>
    </izvorni_sadrzaj>
    <derivirana_varijabla naziv="DomainObject.Predmet.SudioniciListNazivOIB_1">
      <item>, OIB 39003161548</item>
      <item>, OIB 85821130368</item>
      <item>, OIB 06951670211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95F80-CCF1-49A7-A2D6-882827BB5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1109</properties:Characters>
  <properties:Lines>42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2016-04-15T07:58:00Z</dcterms:created>
  <dc:creator>Korisnik</dc:creator>
  <cp:lastModifiedBy>Goranka Boljkovac</cp:lastModifiedBy>
  <cp:lastPrinted>2016-04-15T08:00:00Z</cp:lastPrinted>
  <dcterms:modified xmlns:xsi="http://www.w3.org/2001/XMLSchema-instance" xsi:type="dcterms:W3CDTF">2016-04-15T08:00:00Z</dcterms:modified>
  <cp:revision>6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