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741d6" w14:paraId="22741d6" w:rsidRDefault="00E56B72" w:rsidP="00910611" w:rsidR="00E56B72" w:rsidRPr="00E56B72">
      <w:pPr>
        <w:ind w:firstLine="708"/>
        <w15:collapsed w:val="false"/>
        <w:rPr>
          <w:rFonts w:hAnsi="Times New Roman" w:ascii="Times New Roman"/>
          <w:b w:val="false"/>
        </w:rPr>
      </w:pPr>
      <w:bookmarkStart w:name="_GoBack" w:id="0"/>
      <w:bookmarkEnd w:id="0"/>
      <w:r w:rsidRPr="00E56B72">
        <w:rPr>
          <w:rFonts w:hAnsi="Times New Roman" w:ascii="Times New Roman"/>
          <w:b w:val="false"/>
        </w:rPr>
        <w:t xml:space="preserve">   </w:t>
      </w:r>
      <w:r w:rsidRPr="00E56B72">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6B72" w:rsidP="00910611" w:rsidR="00E56B72" w:rsidRPr="00E56B72">
      <w:pPr>
        <w:rPr>
          <w:rFonts w:hAnsi="Times New Roman" w:ascii="Times New Roman"/>
          <w:b w:val="false"/>
        </w:rPr>
      </w:pPr>
      <w:r w:rsidRPr="00E56B72">
        <w:rPr>
          <w:rFonts w:eastAsia="MS Mincho" w:hAnsi="Times New Roman" w:ascii="Times New Roman"/>
          <w:b w:val="false"/>
        </w:rPr>
        <w:t xml:space="preserve"> REPUBLIKA HRVATSKA</w:t>
      </w:r>
    </w:p>
    <w:p w:rsidRDefault="00E56B72" w:rsidP="00910611" w:rsidR="00E56B72" w:rsidRPr="00E56B72">
      <w:pPr>
        <w:rPr>
          <w:rFonts w:hAnsi="Times New Roman" w:ascii="Times New Roman"/>
          <w:b w:val="false"/>
        </w:rPr>
      </w:pPr>
      <w:r w:rsidRPr="00E56B72">
        <w:rPr>
          <w:rFonts w:eastAsia="MS Mincho" w:hAnsi="Times New Roman" w:ascii="Times New Roman"/>
          <w:b w:val="false"/>
        </w:rPr>
        <w:t>TRGOVAČKI SUD U RIJECI</w:t>
      </w:r>
    </w:p>
    <w:p w:rsidRDefault="00E56B72" w:rsidR="00E56B72" w:rsidRPr="00E56B72">
      <w:pPr>
        <w:rPr>
          <w:rFonts w:eastAsia="MS Mincho" w:hAnsi="Times New Roman" w:ascii="Times New Roman"/>
          <w:b w:val="false"/>
        </w:rPr>
      </w:pPr>
      <w:r w:rsidRPr="00E56B72">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3B18F5">
        <w:rPr>
          <w:rFonts w:hAnsi="Times New Roman" w:ascii="Times New Roman"/>
          <w:b w:val="false"/>
          <w:lang w:val="hr-HR"/>
        </w:rPr>
        <w:t>18</w:t>
      </w:r>
      <w:r w:rsidR="005D2DE2">
        <w:rPr>
          <w:rFonts w:hAnsi="Times New Roman" w:ascii="Times New Roman"/>
          <w:b w:val="false"/>
          <w:lang w:val="hr-HR"/>
        </w:rPr>
        <w:t xml:space="preserve">. </w:t>
      </w:r>
      <w:r w:rsidR="003B18F5">
        <w:rPr>
          <w:rFonts w:hAnsi="Times New Roman" w:ascii="Times New Roman"/>
          <w:b w:val="false"/>
          <w:lang w:val="hr-HR"/>
        </w:rPr>
        <w:t>svibanj</w:t>
      </w:r>
      <w:r w:rsidR="00AC7C9E">
        <w:rPr>
          <w:rFonts w:hAnsi="Times New Roman" w:ascii="Times New Roman"/>
          <w:b w:val="false"/>
          <w:lang w:val="hr-HR"/>
        </w:rPr>
        <w:t xml:space="preserve"> 201</w:t>
      </w:r>
      <w:r w:rsidR="00B073A1">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4134FA" w:rsidRPr="004134FA">
      <w:pPr>
        <w:jc w:val="both"/>
        <w:rPr>
          <w:rFonts w:hAnsi="Times New Roman" w:ascii="Times New Roman"/>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w:t>
      </w:r>
      <w:r w:rsidR="004134FA" w:rsidRPr="004134FA">
        <w:rPr>
          <w:rFonts w:hAnsi="Times New Roman" w:ascii="Times New Roman"/>
          <w:b w:val="false"/>
          <w:lang w:val="hr-HR"/>
        </w:rPr>
        <w:t xml:space="preserve">Općinskog suda u Labinu, k.č. br. 5698, šuma, površine 119 m2, </w:t>
      </w:r>
      <w:r w:rsidR="004134FA">
        <w:rPr>
          <w:rFonts w:hAnsi="Times New Roman" w:ascii="Times New Roman"/>
          <w:b w:val="false"/>
          <w:lang w:val="hr-HR"/>
        </w:rPr>
        <w:t xml:space="preserve">upisana u zk.ul. </w:t>
      </w:r>
      <w:r w:rsidR="004134FA" w:rsidRPr="004134FA">
        <w:rPr>
          <w:rFonts w:hAnsi="Times New Roman" w:ascii="Times New Roman"/>
          <w:b w:val="false"/>
          <w:lang w:val="hr-HR"/>
        </w:rPr>
        <w:t>3627, k.o. Pićan</w:t>
      </w:r>
      <w:r w:rsidR="004134FA">
        <w:rPr>
          <w:rFonts w:hAnsi="Times New Roman" w:ascii="Times New Roman"/>
          <w:b w:val="false"/>
          <w:lang w:val="hr-HR"/>
        </w:rPr>
        <w:t xml:space="preserve">, iznosi </w:t>
      </w:r>
      <w:r w:rsidR="004134FA">
        <w:rPr>
          <w:rFonts w:hAnsi="Times New Roman" w:ascii="Times New Roman"/>
          <w:lang w:val="hr-HR"/>
        </w:rPr>
        <w:t>8.250,27 kn.</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sidRPr="005B6AD6">
        <w:rPr>
          <w:rFonts w:hAnsi="Times New Roman" w:ascii="Times New Roman"/>
          <w:b w:val="false"/>
          <w:lang w:val="hr-HR"/>
        </w:rPr>
        <w:t xml:space="preserve">I. </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5702, šuma, površine 107 m2</w:t>
      </w:r>
      <w:r>
        <w:rPr>
          <w:rFonts w:hAnsi="Times New Roman" w:ascii="Times New Roman"/>
          <w:b w:val="false"/>
          <w:lang w:val="hr-HR"/>
        </w:rPr>
        <w:t>,</w:t>
      </w:r>
      <w:r w:rsidRPr="004134FA">
        <w:rPr>
          <w:rFonts w:hAnsi="Times New Roman" w:ascii="Times New Roman"/>
          <w:b w:val="false"/>
          <w:lang w:val="hr-HR"/>
        </w:rPr>
        <w:t xml:space="preserve"> upisane u zk.ul. 3627, k.o. Pićan</w:t>
      </w:r>
      <w:r>
        <w:rPr>
          <w:rFonts w:hAnsi="Times New Roman" w:ascii="Times New Roman"/>
          <w:b w:val="false"/>
          <w:lang w:val="hr-HR"/>
        </w:rPr>
        <w:t xml:space="preserve">, iznosi </w:t>
      </w:r>
      <w:r>
        <w:rPr>
          <w:rFonts w:hAnsi="Times New Roman" w:ascii="Times New Roman"/>
          <w:lang w:val="hr-HR"/>
        </w:rPr>
        <w:t xml:space="preserve">7.418,31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IV.</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134FA" w:rsidP="00072B26" w:rsidR="00072B26" w:rsidRPr="005B6AD6">
      <w:pPr>
        <w:jc w:val="both"/>
        <w:rPr>
          <w:rFonts w:hAnsi="Times New Roman" w:ascii="Times New Roman"/>
          <w:b w:val="false"/>
          <w:lang w:val="hr-HR"/>
        </w:rPr>
      </w:pPr>
      <w:r>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sidR="0071128B">
        <w:rPr>
          <w:rFonts w:hAnsi="Times New Roman" w:ascii="Times New Roman"/>
          <w:b w:val="false"/>
          <w:lang w:val="hr-HR"/>
        </w:rPr>
        <w:t>do</w:t>
      </w:r>
      <w:r w:rsidR="00494712">
        <w:rPr>
          <w:rFonts w:hAnsi="Times New Roman" w:ascii="Times New Roman"/>
          <w:b w:val="false"/>
          <w:lang w:val="hr-HR"/>
        </w:rPr>
        <w:t xml:space="preserve"> I</w:t>
      </w:r>
      <w:r w:rsidR="0071128B">
        <w:rPr>
          <w:rFonts w:hAnsi="Times New Roman" w:ascii="Times New Roman"/>
          <w:b w:val="false"/>
          <w:lang w:val="hr-HR"/>
        </w:rPr>
        <w:t>V</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3B18F5" w:rsidP="003B18F5" w:rsidR="00072B26" w:rsidRPr="003B18F5">
      <w:pPr>
        <w:pStyle w:val="Odlomakpopisa"/>
        <w:numPr>
          <w:ilvl w:val="0"/>
          <w:numId w:val="16"/>
        </w:numPr>
        <w:jc w:val="center"/>
        <w:rPr>
          <w:rFonts w:hAnsi="Times New Roman" w:ascii="Times New Roman"/>
          <w:lang w:val="hr-HR"/>
        </w:rPr>
      </w:pPr>
      <w:r>
        <w:rPr>
          <w:rFonts w:hAnsi="Times New Roman" w:ascii="Times New Roman"/>
          <w:lang w:val="hr-HR"/>
        </w:rPr>
        <w:t>kolovoza</w:t>
      </w:r>
      <w:r w:rsidR="00B222FC" w:rsidRPr="003B18F5">
        <w:rPr>
          <w:rFonts w:hAnsi="Times New Roman" w:ascii="Times New Roman"/>
          <w:lang w:val="hr-HR"/>
        </w:rPr>
        <w:t xml:space="preserve"> </w:t>
      </w:r>
      <w:r w:rsidR="00A81B40" w:rsidRPr="003B18F5">
        <w:rPr>
          <w:rFonts w:hAnsi="Times New Roman" w:ascii="Times New Roman"/>
          <w:lang w:val="hr-HR"/>
        </w:rPr>
        <w:t>201</w:t>
      </w:r>
      <w:r w:rsidR="005D2DE2" w:rsidRPr="003B18F5">
        <w:rPr>
          <w:rFonts w:hAnsi="Times New Roman" w:ascii="Times New Roman"/>
          <w:lang w:val="hr-HR"/>
        </w:rPr>
        <w:t>6</w:t>
      </w:r>
      <w:r w:rsidR="00A81B40" w:rsidRPr="003B18F5">
        <w:rPr>
          <w:rFonts w:hAnsi="Times New Roman" w:ascii="Times New Roman"/>
          <w:lang w:val="hr-HR"/>
        </w:rPr>
        <w:t>.</w:t>
      </w:r>
      <w:r w:rsidR="005D2DE2" w:rsidRPr="003B18F5">
        <w:rPr>
          <w:rFonts w:hAnsi="Times New Roman" w:ascii="Times New Roman"/>
          <w:lang w:val="hr-HR"/>
        </w:rPr>
        <w:t xml:space="preserve"> </w:t>
      </w:r>
      <w:r w:rsidR="007725BF" w:rsidRPr="003B18F5">
        <w:rPr>
          <w:rFonts w:hAnsi="Times New Roman" w:ascii="Times New Roman"/>
          <w:lang w:val="hr-HR"/>
        </w:rPr>
        <w:t>g</w:t>
      </w:r>
      <w:r w:rsidR="005D2DE2" w:rsidRPr="003B18F5">
        <w:rPr>
          <w:rFonts w:hAnsi="Times New Roman" w:ascii="Times New Roman"/>
          <w:lang w:val="hr-HR"/>
        </w:rPr>
        <w:t>odine</w:t>
      </w:r>
      <w:r w:rsidR="00072B26" w:rsidRPr="003B18F5">
        <w:rPr>
          <w:rFonts w:hAnsi="Times New Roman" w:ascii="Times New Roman"/>
          <w:lang w:val="hr-HR"/>
        </w:rPr>
        <w:t xml:space="preserve"> u </w:t>
      </w:r>
      <w:r w:rsidR="003372DD" w:rsidRPr="003B18F5">
        <w:rPr>
          <w:rFonts w:hAnsi="Times New Roman" w:ascii="Times New Roman"/>
          <w:lang w:val="hr-HR"/>
        </w:rPr>
        <w:t>10</w:t>
      </w:r>
      <w:r w:rsidR="00494712" w:rsidRPr="003B18F5">
        <w:rPr>
          <w:rFonts w:hAnsi="Times New Roman" w:ascii="Times New Roman"/>
          <w:lang w:val="hr-HR"/>
        </w:rPr>
        <w:t>,</w:t>
      </w:r>
      <w:r w:rsidR="00B073A1" w:rsidRPr="003B18F5">
        <w:rPr>
          <w:rFonts w:hAnsi="Times New Roman" w:ascii="Times New Roman"/>
          <w:lang w:val="hr-HR"/>
        </w:rPr>
        <w:t>00</w:t>
      </w:r>
      <w:r w:rsidR="00A81B40" w:rsidRPr="003B18F5">
        <w:rPr>
          <w:rFonts w:hAnsi="Times New Roman" w:ascii="Times New Roman"/>
          <w:lang w:val="hr-HR"/>
        </w:rPr>
        <w:t xml:space="preserve"> </w:t>
      </w:r>
      <w:r w:rsidR="00D7401F" w:rsidRPr="003B18F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lastRenderedPageBreak/>
        <w:t>V</w:t>
      </w:r>
      <w:r w:rsidR="004134FA">
        <w:rPr>
          <w:rFonts w:hAnsi="Times New Roman" w:ascii="Times New Roman"/>
          <w:b w:val="false"/>
          <w:lang w:val="hr-HR"/>
        </w:rPr>
        <w:t>II</w:t>
      </w:r>
      <w:r>
        <w:rPr>
          <w:rFonts w:hAnsi="Times New Roman" w:ascii="Times New Roman"/>
          <w:b w:val="false"/>
          <w:lang w:val="hr-HR"/>
        </w:rPr>
        <w:t xml:space="preserve">.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004134FA">
        <w:rPr>
          <w:rFonts w:hAnsi="Times New Roman" w:ascii="Times New Roman"/>
          <w:b w:val="false"/>
          <w:lang w:val="hr-HR"/>
        </w:rPr>
        <w:t>II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 xml:space="preserve">, III. </w:t>
      </w:r>
      <w:r w:rsidR="0071128B">
        <w:rPr>
          <w:rFonts w:hAnsi="Times New Roman" w:ascii="Times New Roman"/>
          <w:b w:val="false"/>
          <w:lang w:val="hr-HR"/>
        </w:rPr>
        <w:t>i</w:t>
      </w:r>
      <w:r w:rsidR="004134FA">
        <w:rPr>
          <w:rFonts w:hAnsi="Times New Roman" w:ascii="Times New Roman"/>
          <w:b w:val="false"/>
          <w:lang w:val="hr-HR"/>
        </w:rPr>
        <w:t xml:space="preserve"> IV.</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134FA">
        <w:rPr>
          <w:rFonts w:hAnsi="Times New Roman" w:ascii="Times New Roman"/>
          <w:lang w:val="hr-HR"/>
        </w:rPr>
        <w:t>8.250,27</w:t>
      </w:r>
      <w:r w:rsidR="003372DD" w:rsidRPr="003372DD">
        <w:rPr>
          <w:rFonts w:hAnsi="Times New Roman" w:ascii="Times New Roman"/>
          <w:lang w:val="hr-HR"/>
        </w:rPr>
        <w:t xml:space="preserve">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II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7</w:t>
      </w:r>
      <w:r w:rsidRPr="003372DD">
        <w:rPr>
          <w:rFonts w:hAnsi="Times New Roman" w:ascii="Times New Roman"/>
          <w:lang w:val="hr-HR"/>
        </w:rPr>
        <w:t>.</w:t>
      </w:r>
      <w:r>
        <w:rPr>
          <w:rFonts w:hAnsi="Times New Roman" w:ascii="Times New Roman"/>
          <w:lang w:val="hr-HR"/>
        </w:rPr>
        <w:t>418,31 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V</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71128B">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71128B">
        <w:rPr>
          <w:rFonts w:hAnsi="Times New Roman" w:ascii="Times New Roman"/>
          <w:b w:val="false"/>
          <w:lang w:val="hr-HR"/>
        </w:rPr>
        <w:t>a</w:t>
      </w:r>
      <w:r w:rsidR="00432F9A" w:rsidRPr="005B6AD6">
        <w:rPr>
          <w:rFonts w:hAnsi="Times New Roman" w:ascii="Times New Roman"/>
          <w:b w:val="false"/>
          <w:lang w:val="hr-HR"/>
        </w:rPr>
        <w:t xml:space="preserve"> označen</w:t>
      </w:r>
      <w:r w:rsidR="0071128B">
        <w:rPr>
          <w:rFonts w:hAnsi="Times New Roman" w:ascii="Times New Roman"/>
          <w:b w:val="false"/>
          <w:lang w:val="hr-HR"/>
        </w:rPr>
        <w:t>a</w:t>
      </w:r>
      <w:r w:rsidR="00E64184" w:rsidRPr="005B6AD6">
        <w:rPr>
          <w:rFonts w:hAnsi="Times New Roman" w:ascii="Times New Roman"/>
          <w:b w:val="false"/>
          <w:lang w:val="hr-HR"/>
        </w:rPr>
        <w:t xml:space="preserve"> pod točk</w:t>
      </w:r>
      <w:r w:rsidR="0071128B">
        <w:rPr>
          <w:rFonts w:hAnsi="Times New Roman" w:ascii="Times New Roman"/>
          <w:b w:val="false"/>
          <w:lang w:val="hr-HR"/>
        </w:rPr>
        <w:t>om I</w:t>
      </w:r>
      <w:r w:rsidR="004134FA">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71128B">
        <w:rPr>
          <w:rFonts w:hAnsi="Times New Roman" w:ascii="Times New Roman"/>
          <w:b w:val="false"/>
          <w:lang w:val="hr-HR"/>
        </w:rPr>
        <w:t>že</w:t>
      </w:r>
      <w:r w:rsidR="00594208">
        <w:rPr>
          <w:rFonts w:hAnsi="Times New Roman" w:ascii="Times New Roman"/>
          <w:b w:val="false"/>
          <w:lang w:val="hr-HR"/>
        </w:rPr>
        <w:t xml:space="preserve"> prodati ispod</w:t>
      </w:r>
      <w:r w:rsidR="0071128B">
        <w:rPr>
          <w:rFonts w:hAnsi="Times New Roman" w:ascii="Times New Roman"/>
          <w:b w:val="false"/>
          <w:lang w:val="hr-HR"/>
        </w:rPr>
        <w:t xml:space="preserve"> cijene od </w:t>
      </w:r>
      <w:r w:rsidR="008C5F45">
        <w:rPr>
          <w:rFonts w:hAnsi="Times New Roman" w:ascii="Times New Roman"/>
          <w:lang w:val="hr-HR"/>
        </w:rPr>
        <w:t>3.200</w:t>
      </w:r>
      <w:r w:rsidR="0071128B">
        <w:rPr>
          <w:rFonts w:hAnsi="Times New Roman" w:ascii="Times New Roman"/>
          <w:lang w:val="hr-HR"/>
        </w:rPr>
        <w:t>,00 kn;</w:t>
      </w:r>
    </w:p>
    <w:p w:rsidRDefault="0071128B" w:rsidP="001F4A8B" w:rsidR="0071128B">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 zaključka se na ročištu za dražbu ne može prodati ispod cijene od </w:t>
      </w:r>
      <w:r w:rsidR="008C5F45">
        <w:rPr>
          <w:rFonts w:hAnsi="Times New Roman" w:ascii="Times New Roman"/>
          <w:lang w:val="hr-HR"/>
        </w:rPr>
        <w:t>39,200</w:t>
      </w:r>
      <w:r>
        <w:rPr>
          <w:rFonts w:hAnsi="Times New Roman" w:ascii="Times New Roman"/>
          <w:lang w:val="hr-HR"/>
        </w:rPr>
        <w:t>,00 kn;</w:t>
      </w:r>
    </w:p>
    <w:p w:rsidRDefault="00594208" w:rsidP="001F4A8B" w:rsidR="00594208">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III. zaključka se na ročištu za dražbu ne može prodati ispod cijene od </w:t>
      </w:r>
      <w:r w:rsidR="008C5F45">
        <w:rPr>
          <w:rFonts w:hAnsi="Times New Roman" w:ascii="Times New Roman"/>
          <w:lang w:val="hr-HR"/>
        </w:rPr>
        <w:t>2.400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IV. zaključka se na ročištu za dražbu ne može prodati ispod cijene od </w:t>
      </w:r>
      <w:r w:rsidR="008C5F45">
        <w:rPr>
          <w:rFonts w:hAnsi="Times New Roman" w:ascii="Times New Roman"/>
          <w:lang w:val="hr-HR"/>
        </w:rPr>
        <w:t>41.600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lastRenderedPageBreak/>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4134FA" w:rsidP="004134FA" w:rsidR="004134FA"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3B18F5">
        <w:rPr>
          <w:rFonts w:hAnsi="Times New Roman" w:ascii="Times New Roman"/>
          <w:b w:val="false"/>
          <w:lang w:val="hr-HR"/>
        </w:rPr>
        <w:t>26. kolovoza</w:t>
      </w:r>
      <w:r w:rsidR="00B222FC">
        <w:rPr>
          <w:rFonts w:hAnsi="Times New Roman" w:ascii="Times New Roman"/>
          <w:b w:val="false"/>
          <w:lang w:val="hr-HR"/>
        </w:rPr>
        <w:t xml:space="preserve"> 201</w:t>
      </w:r>
      <w:r w:rsidR="005D2DE2">
        <w:rPr>
          <w:rFonts w:hAnsi="Times New Roman" w:ascii="Times New Roman"/>
          <w:b w:val="false"/>
          <w:lang w:val="hr-HR"/>
        </w:rPr>
        <w:t>6</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3B18F5">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3B18F5">
        <w:rPr>
          <w:rFonts w:hAnsi="Times New Roman" w:ascii="Times New Roman"/>
          <w:b w:val="false"/>
          <w:lang w:val="hr-HR"/>
        </w:rPr>
        <w:t>18. svibnja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B073A1">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1E0F1A" w:rsidR="00072B26" w:rsidRPr="001E0F1A">
      <w:pPr>
        <w:ind w:firstLine="708" w:left="4956"/>
        <w:jc w:val="right"/>
        <w:rPr>
          <w:rFonts w:hAnsi="Times New Roman" w:ascii="Times New Roman"/>
          <w:b w:val="false"/>
          <w:lang w:val="hr-HR"/>
        </w:rPr>
      </w:pPr>
      <w:r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C85DA9" w:rsidP="0011457F" w:rsidR="00C85DA9"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4134FA" w:rsidP="00D53723" w:rsidR="004134FA">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1E0F1A" w:rsidP="000760CA" w:rsidR="000760CA" w:rsidRPr="000760CA">
      <w:pPr>
        <w:jc w:val="both"/>
        <w:rPr>
          <w:rFonts w:hAnsi="Times New Roman" w:ascii="Times New Roman"/>
          <w:b w:val="false"/>
          <w:sz w:val="20"/>
          <w:szCs w:val="20"/>
          <w:lang w:val="hr-HR"/>
        </w:rPr>
      </w:pPr>
      <w:r>
        <w:rPr>
          <w:rFonts w:hAnsi="Times New Roman" w:ascii="Times New Roman"/>
          <w:sz w:val="20"/>
          <w:szCs w:val="20"/>
          <w:lang w:val="hr-HR"/>
        </w:rPr>
        <w:t xml:space="preserve"> </w:t>
      </w: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3B18F5">
        <w:rPr>
          <w:rFonts w:hAnsi="Times New Roman" w:ascii="Times New Roman"/>
          <w:b w:val="false"/>
          <w:sz w:val="20"/>
          <w:szCs w:val="20"/>
          <w:lang w:val="hr-HR"/>
        </w:rPr>
        <w:t>18.5</w:t>
      </w:r>
      <w:r w:rsidR="00B073A1">
        <w:rPr>
          <w:rFonts w:hAnsi="Times New Roman" w:ascii="Times New Roman"/>
          <w:b w:val="false"/>
          <w:sz w:val="20"/>
          <w:szCs w:val="20"/>
          <w:lang w:val="hr-HR"/>
        </w:rPr>
        <w:t>.2016</w:t>
      </w:r>
      <w:r w:rsidR="00490048" w:rsidRPr="00490048">
        <w:rPr>
          <w:rFonts w:hAnsi="Times New Roman" w:ascii="Times New Roman"/>
          <w:b w:val="false"/>
          <w:sz w:val="20"/>
          <w:szCs w:val="20"/>
          <w:lang w:val="hr-HR"/>
        </w:rPr>
        <w:t>.g.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6B72">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3B18F5">
      <w:rPr>
        <w:rFonts w:hAnsi="Times New Roman" w:ascii="Times New Roman"/>
        <w:b w:val="false"/>
      </w:rPr>
      <w:t>277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7817"/>
    <w:multiLevelType w:val="hybridMultilevel"/>
    <w:tmpl w:val="134CA3FA"/>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2"/>
  </w:num>
  <w:num w:numId="3">
    <w:abstractNumId w:val="10"/>
  </w:num>
  <w:num w:numId="4">
    <w:abstractNumId w:val="3"/>
  </w:num>
  <w:num w:numId="5">
    <w:abstractNumId w:val="6"/>
  </w:num>
  <w:num w:numId="6">
    <w:abstractNumId w:val="4"/>
  </w:num>
  <w:num w:numId="7">
    <w:abstractNumId w:val="15"/>
  </w:num>
  <w:num w:numId="8">
    <w:abstractNumId w:val="12"/>
  </w:num>
  <w:num w:numId="9">
    <w:abstractNumId w:val="1"/>
  </w:num>
  <w:num w:numId="10">
    <w:abstractNumId w:val="7"/>
  </w:num>
  <w:num w:numId="11">
    <w:abstractNumId w:val="13"/>
  </w:num>
  <w:num w:numId="12">
    <w:abstractNumId w:val="11"/>
  </w:num>
  <w:num w:numId="13">
    <w:abstractNumId w:val="5"/>
  </w:num>
  <w:num w:numId="14">
    <w:abstractNumId w:val="14"/>
  </w:num>
  <w:num w:numId="15">
    <w:abstractNumId w:val="9"/>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B18F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56B72"/>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E56B72"/>
    <w:rPr>
      <w:color w:val="808080"/>
      <w:bdr w:space="0" w:sz="0" w:color="auto" w:val="none"/>
      <w:shd w:fill="auto" w:color="auto" w:val="clear"/>
    </w:rPr>
  </w:style>
  <w:style w:customStyle="true" w:styleId="eSPISCCParagraphDefaultFont" w:type="character">
    <w:name w:val="eSPIS_CC_Paragraph Default Font"/>
    <w:basedOn w:val="Zadanifontodlomka"/>
    <w:rsid w:val="00E56B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6B7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6B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6B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E56B72"/>
    <w:rPr>
      <w:color w:val="808080"/>
      <w:bdr w:color="auto" w:space="0" w:sz="0" w:val="none"/>
      <w:shd w:color="auto" w:fill="auto" w:val="clear"/>
    </w:rPr>
  </w:style>
  <w:style w:customStyle="1" w:styleId="eSPISCCParagraphDefaultFont" w:type="character">
    <w:name w:val="eSPIS_CC_Paragraph Default Font"/>
    <w:basedOn w:val="Zadanifontodlomka"/>
    <w:rsid w:val="00E56B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6B7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6B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6B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D4CEC5-3127-4458-942E-84C20D61FE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1213</properties:Words>
  <properties:Characters>6650</properties:Characters>
  <properties:Lines>170</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2016-05-18T08:00:00Z</dcterms:created>
  <dc:creator>dcmelik</dc:creator>
  <cp:lastModifiedBy>Jasna Radulović</cp:lastModifiedBy>
  <cp:lastPrinted>2016-04-01T07:46:00Z</cp:lastPrinted>
  <dcterms:modified xmlns:xsi="http://www.w3.org/2001/XMLSchema-instance" xsi:type="dcterms:W3CDTF">2016-05-18T08:17:00Z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