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7916" w14:paraId="7957916" w:rsidRDefault="00780EDE" w:rsidP="00F349AA" w:rsidR="003E43D7" w:rsidRPr="002B6A12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2B6A12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2B6A12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5E6331">
        <w:rPr>
          <w:rFonts w:hAnsi="Times New Roman" w:ascii="Times New Roman"/>
          <w:color w:val="auto"/>
          <w:sz w:val="24"/>
          <w:szCs w:val="24"/>
          <w:lang w:val="hr-HR"/>
        </w:rPr>
        <w:t>6233</w:t>
      </w:r>
      <w:r w:rsidR="00A60399" w:rsidRPr="002B6A12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5E6331">
        <w:rPr>
          <w:rFonts w:hAnsi="Times New Roman" w:ascii="Times New Roman"/>
          <w:color w:val="auto"/>
          <w:sz w:val="24"/>
          <w:szCs w:val="24"/>
          <w:lang w:val="hr-HR"/>
        </w:rPr>
        <w:t>15</w:t>
      </w:r>
    </w:p>
    <w:p w:rsidRDefault="00F349AA" w:rsidP="00F349AA" w:rsidR="00F349AA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2B6A1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2B6A1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2B6A12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B6A12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5E6331">
        <w:rPr>
          <w:rFonts w:hAnsi="Times New Roman" w:ascii="Times New Roman"/>
          <w:sz w:val="24"/>
          <w:szCs w:val="24"/>
        </w:rPr>
        <w:t>TERRA RUBRA d.o.o., Zagreb, Selska cesta 121 E, OIB: 23056473263</w:t>
      </w:r>
      <w:r w:rsidR="00684648" w:rsidRPr="002B6A12">
        <w:rPr>
          <w:rFonts w:hAnsi="Times New Roman" w:ascii="Times New Roman"/>
          <w:sz w:val="24"/>
          <w:szCs w:val="24"/>
        </w:rPr>
        <w:t xml:space="preserve">, </w:t>
      </w:r>
      <w:r w:rsidR="002B6A12" w:rsidRPr="002B6A12">
        <w:rPr>
          <w:rFonts w:hAnsi="Times New Roman" w:ascii="Times New Roman"/>
          <w:sz w:val="24"/>
          <w:szCs w:val="24"/>
        </w:rPr>
        <w:t>26. listopada</w:t>
      </w:r>
      <w:r w:rsidR="00684648" w:rsidRPr="002B6A12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2B6A12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B6A1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2B6A1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2B6A12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2B6A12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2B6A12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E6331" w:rsidRPr="005E6331">
        <w:rPr>
          <w:rFonts w:hAnsi="Times New Roman" w:ascii="Times New Roman"/>
          <w:color w:val="auto"/>
          <w:sz w:val="24"/>
          <w:szCs w:val="24"/>
          <w:lang w:val="hr-HR"/>
        </w:rPr>
        <w:t>TERRA RUBRA d.o.o., Zagreb, Selska cesta 121 E, OIB: 23056473263</w:t>
      </w:r>
      <w:r w:rsidR="002B6A12" w:rsidRPr="002B6A12">
        <w:t xml:space="preserve"> </w:t>
      </w:r>
      <w:r w:rsidR="00F349AA" w:rsidRPr="002B6A12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5E6331">
        <w:rPr>
          <w:rFonts w:hAnsi="Times New Roman" w:ascii="Times New Roman"/>
          <w:color w:val="auto"/>
          <w:sz w:val="24"/>
          <w:szCs w:val="24"/>
          <w:lang w:val="hr-HR"/>
        </w:rPr>
        <w:t>623316</w:t>
      </w:r>
      <w:r w:rsidR="00464ED8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2B6A12" w:rsidRPr="002B6A12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2B6A12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2B6A12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2B6A12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B6A12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2B6A12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2B6A12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B6A12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2B6A12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2B6A12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2B6A12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2B6A12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B6A1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2B6A1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2B6A12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5E6331">
        <w:rPr>
          <w:rFonts w:hAnsi="Times New Roman" w:ascii="Times New Roman"/>
          <w:color w:val="auto"/>
          <w:sz w:val="24"/>
          <w:szCs w:val="24"/>
          <w:lang w:val="hr-HR"/>
        </w:rPr>
        <w:t>06. listopada</w:t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5E6331">
        <w:rPr>
          <w:rFonts w:hAnsi="Times New Roman" w:ascii="Times New Roman"/>
          <w:color w:val="auto"/>
          <w:sz w:val="24"/>
          <w:szCs w:val="24"/>
          <w:lang w:val="hr-HR"/>
        </w:rPr>
        <w:t>1139</w:t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5E6331">
        <w:rPr>
          <w:rFonts w:hAnsi="Times New Roman" w:ascii="Times New Roman"/>
          <w:color w:val="auto"/>
          <w:sz w:val="24"/>
          <w:szCs w:val="24"/>
          <w:lang w:val="hr-HR"/>
        </w:rPr>
        <w:t>67.130,17</w:t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5E6331">
        <w:rPr>
          <w:rFonts w:hAnsi="Times New Roman" w:ascii="Times New Roman"/>
          <w:color w:val="auto"/>
          <w:sz w:val="24"/>
          <w:szCs w:val="24"/>
          <w:lang w:val="hr-HR"/>
        </w:rPr>
        <w:t>jednog</w:t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5E6331">
        <w:rPr>
          <w:rFonts w:hAnsi="Times New Roman" w:ascii="Times New Roman"/>
          <w:color w:val="auto"/>
          <w:sz w:val="24"/>
          <w:szCs w:val="24"/>
          <w:lang w:val="hr-HR"/>
        </w:rPr>
        <w:t>13. listopada</w:t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5E6331">
        <w:rPr>
          <w:rFonts w:hAnsi="Times New Roman" w:ascii="Times New Roman"/>
          <w:color w:val="auto"/>
          <w:sz w:val="24"/>
          <w:szCs w:val="24"/>
          <w:lang w:val="hr-HR"/>
        </w:rPr>
        <w:t>6233</w:t>
      </w:r>
      <w:r w:rsidR="001B1651" w:rsidRPr="002B6A12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5E6331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1B1651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5E6331">
        <w:rPr>
          <w:rFonts w:hAnsi="Times New Roman" w:ascii="Times New Roman"/>
          <w:color w:val="auto"/>
          <w:sz w:val="24"/>
          <w:szCs w:val="24"/>
          <w:lang w:val="hr-HR"/>
        </w:rPr>
        <w:t>28</w:t>
      </w:r>
      <w:r w:rsidR="002B6A12" w:rsidRPr="002B6A12">
        <w:rPr>
          <w:rFonts w:hAnsi="Times New Roman" w:ascii="Times New Roman"/>
          <w:color w:val="auto"/>
          <w:sz w:val="24"/>
          <w:szCs w:val="24"/>
          <w:lang w:val="hr-HR"/>
        </w:rPr>
        <w:t>. ožujka 2017</w:t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2B6A12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2B6A12" w:rsidRPr="002B6A12">
        <w:rPr>
          <w:rFonts w:hAnsi="Times New Roman" w:ascii="Times New Roman"/>
          <w:color w:val="auto"/>
          <w:sz w:val="24"/>
          <w:szCs w:val="24"/>
          <w:lang w:val="hr-HR"/>
        </w:rPr>
        <w:t>26. listopada</w:t>
      </w:r>
      <w:r w:rsidR="000E510A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2B6A12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2B6A12" w:rsidRPr="002B6A12">
        <w:rPr>
          <w:rFonts w:hAnsi="Times New Roman" w:ascii="Times New Roman"/>
          <w:color w:val="auto"/>
          <w:sz w:val="24"/>
          <w:szCs w:val="24"/>
          <w:lang w:val="hr-HR"/>
        </w:rPr>
        <w:t>30. ožujka 2017</w:t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344F8">
        <w:rPr>
          <w:rFonts w:hAnsi="Times New Roman" w:ascii="Times New Roman"/>
          <w:color w:val="auto"/>
          <w:sz w:val="24"/>
          <w:szCs w:val="24"/>
          <w:lang w:val="hr-HR"/>
        </w:rPr>
        <w:t>1715</w:t>
      </w:r>
      <w:r w:rsidR="000D40CD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0344F8">
        <w:rPr>
          <w:rFonts w:hAnsi="Times New Roman" w:ascii="Times New Roman"/>
          <w:color w:val="auto"/>
          <w:sz w:val="24"/>
          <w:szCs w:val="24"/>
          <w:lang w:val="hr-HR"/>
        </w:rPr>
        <w:t>70.872,59</w:t>
      </w:r>
      <w:r w:rsidR="000D40CD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D7E41" w:rsidRPr="002B6A12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2B6A12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2B6A12" w:rsidRPr="002B6A12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2B6A12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2B6A12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2B6A1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2B6A12" w:rsidRPr="002B6A12">
        <w:rPr>
          <w:rFonts w:hAnsi="Times New Roman" w:ascii="Times New Roman"/>
          <w:color w:val="auto"/>
          <w:sz w:val="24"/>
          <w:szCs w:val="24"/>
          <w:lang w:val="hr-HR"/>
        </w:rPr>
        <w:t>26. listopada</w:t>
      </w:r>
      <w:r w:rsidR="00993A4D"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2B6A1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B6A1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B6A1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B30447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B6A1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A1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2B6A1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30447" w:rsidP="00B30447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B30447" w:rsidP="00B30447" w:rsidR="00B30447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936" w:rsidR="00DF0936">
      <w:r>
        <w:separator/>
      </w:r>
    </w:p>
  </w:endnote>
  <w:endnote w:id="0" w:type="continuationSeparator">
    <w:p w:rsidRDefault="00DF0936" w:rsidR="00DF0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936" w:rsidR="00DF0936">
      <w:r>
        <w:separator/>
      </w:r>
    </w:p>
  </w:footnote>
  <w:footnote w:id="0" w:type="continuationSeparator">
    <w:p w:rsidRDefault="00DF0936" w:rsidR="00DF09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B30447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5E6331">
      <w:rPr>
        <w:rFonts w:hAnsi="Verdana" w:ascii="Verdana"/>
        <w:color w:val="000000"/>
      </w:rPr>
      <w:t>6233</w:t>
    </w:r>
    <w:r w:rsidR="00C8420E" w:rsidRPr="002B6A12">
      <w:rPr>
        <w:rFonts w:hAnsi="Verdana" w:ascii="Verdana"/>
        <w:color w:val="000000"/>
      </w:rPr>
      <w:t>/16</w:t>
    </w:r>
    <w:r w:rsidR="002B6A12">
      <w:rPr>
        <w:rFonts w:hAnsi="Verdana" w:ascii="Verdana"/>
        <w:color w:val="000000"/>
      </w:rPr>
      <w:t>-</w:t>
    </w:r>
    <w:r w:rsidR="005E6331">
      <w:rPr>
        <w:rFonts w:hAnsi="Verdana" w:ascii="Verdana"/>
        <w:color w:val="000000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4F8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B6A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E6331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30447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304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447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447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447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447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304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44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447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44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44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6233</izvorni_sadrzaj>
    <derivirana_varijabla naziv="DomainObject.Predmet.Broj_1">6233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St-6233/2016</izvorni_sadrzaj>
    <derivirana_varijabla naziv="DomainObject.Predmet.OznakaBroj_1">St-6233/2016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 RUBRA d.o.o. zastupanog po punomoćniku Maja Boch</izvorni_sadrzaj>
    <derivirana_varijabla naziv="DomainObject.Predmet.ProtustrankaFormated_1">  TERRA RUBRA d.o.o. zastupanog po punomoćniku Maja Boch</derivirana_varijabla>
  </DomainObject.Predmet.ProtustrankaFormated>
  <DomainObject.Predmet.ProtustrankaFormatedOIB>
    <izvorni_sadrzaj>  TERRA RUBRA d.o.o., OIB 23056473263 zastupanog po punomoćniku Maja Boch</izvorni_sadrzaj>
    <derivirana_varijabla naziv="DomainObject.Predmet.ProtustrankaFormatedOIB_1">  TERRA RUBRA d.o.o., OIB 23056473263 zastupanog po punomoćniku Maja Boch</derivirana_varijabla>
  </DomainObject.Predmet.ProtustrankaFormatedOIB>
  <DomainObject.Predmet.ProtustrankaFormatedWithAdress>
    <izvorni_sadrzaj> TERRA RUBRA d.o.o., Selska cesta 121/E, 10000 Zagreb zastupanog po punomoćniku Maja Boch</izvorni_sadrzaj>
    <derivirana_varijabla naziv="DomainObject.Predmet.ProtustrankaFormatedWithAdress_1"> TERRA RUBRA d.o.o., Selska cesta 121/E, 10000 Zagreb zastupanog po punomoćniku Maja Boch</derivirana_varijabla>
  </DomainObject.Predmet.ProtustrankaFormatedWithAdress>
  <DomainObject.Predmet.ProtustrankaFormatedWithAdressOIB>
    <izvorni_sadrzaj> TERRA RUBRA d.o.o., OIB 23056473263, Selska cesta 121/E, 10000 Zagreb zastupanog po punomoćniku Maja Boch</izvorni_sadrzaj>
    <derivirana_varijabla naziv="DomainObject.Predmet.ProtustrankaFormatedWithAdressOIB_1"> TERRA RUBRA d.o.o., OIB 23056473263, Selska cesta 121/E, 10000 Zagreb zastupanog po punomoćniku Maja Boch</derivirana_varijabla>
  </DomainObject.Predmet.ProtustrankaFormatedWithAdressOIB>
  <DomainObject.Predmet.ProtustrankaWithAdress>
    <izvorni_sadrzaj>TERRA RUBRA d.o.o. Selska cesta 121/E, 10000 Zagreb</izvorni_sadrzaj>
    <derivirana_varijabla naziv="DomainObject.Predmet.ProtustrankaWithAdress_1">TERRA RUBRA d.o.o. Selska cesta 121/E, 10000 Zagreb</derivirana_varijabla>
  </DomainObject.Predmet.ProtustrankaWithAdress>
  <DomainObject.Predmet.ProtustrankaWithAdressOIB>
    <izvorni_sadrzaj>TERRA RUBRA d.o.o., OIB 23056473263, Selska cesta 121/E, 10000 Zagreb</izvorni_sadrzaj>
    <derivirana_varijabla naziv="DomainObject.Predmet.ProtustrankaWithAdressOIB_1">TERRA RUBRA d.o.o., OIB 23056473263, Selska cesta 121/E, 10000 Zagreb</derivirana_varijabla>
  </DomainObject.Predmet.ProtustrankaWithAdressOIB>
  <DomainObject.Predmet.ProtustrankaNazivFormated>
    <izvorni_sadrzaj>TERRA RUBRA d.o.o.</izvorni_sadrzaj>
    <derivirana_varijabla naziv="DomainObject.Predmet.ProtustrankaNazivFormated_1">TERRA RUBRA d.o.o.</derivirana_varijabla>
  </DomainObject.Predmet.ProtustrankaNazivFormated>
  <DomainObject.Predmet.ProtustrankaNazivFormatedOIB>
    <izvorni_sadrzaj>TERRA RUBRA d.o.o., OIB 23056473263</izvorni_sadrzaj>
    <derivirana_varijabla naziv="DomainObject.Predmet.ProtustrankaNazivFormatedOIB_1">TERRA RUBRA d.o.o., OIB 23056473263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Maja Boch</izvorni_sadrzaj>
    <derivirana_varijabla naziv="DomainObject.Predmet.StrankaFormated_1">  FINA Regionalni centar Zagreb; Maja Boch</derivirana_varijabla>
  </DomainObject.Predmet.StrankaFormated>
  <DomainObject.Predmet.StrankaFormatedOIB>
    <izvorni_sadrzaj>  FINA Regionalni centar Zagreb, OIB 85821130368; Maja Boch, OIB 00712081033</izvorni_sadrzaj>
    <derivirana_varijabla naziv="DomainObject.Predmet.StrankaFormatedOIB_1">  FINA Regionalni centar Zagreb, OIB 85821130368; Maja Boch, OIB 00712081033</derivirana_varijabla>
  </DomainObject.Predmet.StrankaFormatedOIB>
  <DomainObject.Predmet.StrankaFormatedWithAdress>
    <izvorni_sadrzaj> FINA Regionalni centar Zagreb, Trg svibanjskih žrtava 1995. Br. 1, 10000 Zagreb; Maja Boch, Kolodvorska Ulica 34a, 10370 Dugo Selo</izvorni_sadrzaj>
    <derivirana_varijabla naziv="DomainObject.Predmet.StrankaFormatedWithAdress_1"> FINA Regionalni centar Zagreb, Trg svibanjskih žrtava 1995. Br. 1, 10000 Zagreb; Maja Boch, Kolodvorska Ulica 34a, 10370 Dugo Selo</derivirana_varijabla>
  </DomainObject.Predmet.StrankaFormatedWithAdress>
  <DomainObject.Predmet.StrankaFormatedWithAdressOIB>
    <izvorni_sadrzaj> FINA Regionalni centar Zagreb, OIB 85821130368, Trg svibanjskih žrtava 1995. Br. 1, 10000 Zagreb; Maja Boch, OIB 00712081033, Kolodvorska Ulica 34a, 10370 Dugo Selo</izvorni_sadrzaj>
    <derivirana_varijabla naziv="DomainObject.Predmet.StrankaFormatedWithAdressOIB_1"> FINA Regionalni centar Zagreb, OIB 85821130368, Trg svibanjskih žrtava 1995. Br. 1, 10000 Zagreb; Maja Boch, OIB 00712081033, Kolodvorska Ulica 34a, 10370 Dugo Selo</derivirana_varijabla>
  </DomainObject.Predmet.StrankaFormatedWithAdressOIB>
  <DomainObject.Predmet.StrankaWithAdress>
    <izvorni_sadrzaj>FINA Regionalni centar Zagreb Trg svibanjskih žrtava 1995. Br. 1,10000 Zagreb,Maja Boch Kolodvorska Ulica 34a,10370 Dugo Selo</izvorni_sadrzaj>
    <derivirana_varijabla naziv="DomainObject.Predmet.StrankaWithAdress_1">FINA Regionalni centar Zagreb Trg svibanjskih žrtava 1995. Br. 1,10000 Zagreb,Maja Boch Kolodvorska Ulica 34a,10370 Dugo Selo</derivirana_varijabla>
  </DomainObject.Predmet.StrankaWithAdress>
  <DomainObject.Predmet.StrankaWithAdressOIB>
    <izvorni_sadrzaj>FINA Regionalni centar Zagreb, OIB 85821130368, Trg svibanjskih žrtava 1995. Br. 1,10000 Zagreb,Maja Boch, OIB 00712081033, Kolodvorska Ulica 34a,10370 Dugo Selo</izvorni_sadrzaj>
    <derivirana_varijabla naziv="DomainObject.Predmet.StrankaWithAdressOIB_1">FINA Regionalni centar Zagreb, OIB 85821130368, Trg svibanjskih žrtava 1995. Br. 1,10000 Zagreb,Maja Boch, OIB 00712081033, Kolodvorska Ulica 34a,10370 Dugo Selo</derivirana_varijabla>
  </DomainObject.Predmet.StrankaWithAdressOIB>
  <DomainObject.Predmet.StrankaNazivFormated>
    <izvorni_sadrzaj>FINA Regionalni centar Zagreb,Maja Boch</izvorni_sadrzaj>
    <derivirana_varijabla naziv="DomainObject.Predmet.StrankaNazivFormated_1">FINA Regionalni centar Zagreb,Maja Boch</derivirana_varijabla>
  </DomainObject.Predmet.StrankaNazivFormated>
  <DomainObject.Predmet.StrankaNazivFormatedOIB>
    <izvorni_sadrzaj>FINA Regionalni centar Zagreb, OIB 85821130368,Maja Boch, OIB 00712081033</izvorni_sadrzaj>
    <derivirana_varijabla naziv="DomainObject.Predmet.StrankaNazivFormatedOIB_1">FINA Regionalni centar Zagreb, OIB 85821130368,Maja Boch, OIB 00712081033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Maja Boch</item>
    </izvorni_sadrzaj>
    <derivirana_varijabla naziv="DomainObject.Predmet.StrankaListFormated_1">
      <item>FINA Regionalni centar Zagreb</item>
      <item>Maja Boch</item>
    </derivirana_varijabla>
  </DomainObject.Predmet.StrankaListFormated>
  <DomainObject.Predmet.StrankaListFormatedOIB>
    <izvorni_sadrzaj>
      <item>FINA Regionalni centar Zagreb, OIB 85821130368</item>
      <item>Maja Boch, OIB 00712081033</item>
    </izvorni_sadrzaj>
    <derivirana_varijabla naziv="DomainObject.Predmet.StrankaListFormatedOIB_1">
      <item>FINA Regionalni centar Zagreb, OIB 85821130368</item>
      <item>Maja Boch, OIB 00712081033</item>
    </derivirana_varijabla>
  </DomainObject.Predmet.StrankaListFormatedOIB>
  <DomainObject.Predmet.StrankaListFormatedWithAdress>
    <izvorni_sadrzaj>
      <item>FINA Regionalni centar Zagreb, Trg svibanjskih žrtava 1995. Br. 1, 10000 Zagreb</item>
      <item>Maja Boch, Kolodvorska Ulica 34a, 10370 Dugo Selo</item>
    </izvorni_sadrzaj>
    <derivirana_varijabla naziv="DomainObject.Predmet.StrankaListFormatedWithAdress_1">
      <item>FINA Regionalni centar Zagreb, Trg svibanjskih žrtava 1995. Br. 1, 10000 Zagreb</item>
      <item>Maja Boch, Kolodvorska Ulica 34a,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Maja Boch, OIB 00712081033, Kolodvorska Ulica 34a, 10370 Dugo Selo</item>
    </izvorni_sadrzaj>
    <derivirana_varijabla naziv="DomainObject.Predmet.StrankaListFormatedWithAdressOIB_1">
      <item>FINA Regionalni centar Zagreb, OIB 85821130368, Trg svibanjskih žrtava 1995. Br. 1, 10000 Zagreb</item>
      <item>Maja Boch, OIB 00712081033, Kolodvorska Ulica 34a, 10370 Dugo Selo</item>
    </derivirana_varijabla>
  </DomainObject.Predmet.StrankaListFormatedWithAdressOIB>
  <DomainObject.Predmet.StrankaListNazivFormated>
    <izvorni_sadrzaj>
      <item>FINA Regionalni centar Zagreb</item>
      <item>Maja Boch</item>
    </izvorni_sadrzaj>
    <derivirana_varijabla naziv="DomainObject.Predmet.StrankaListNazivFormated_1">
      <item>FINA Regionalni centar Zagreb</item>
      <item>Maja Boch</item>
    </derivirana_varijabla>
  </DomainObject.Predmet.StrankaListNazivFormated>
  <DomainObject.Predmet.StrankaListNazivFormatedOIB>
    <izvorni_sadrzaj>
      <item>FINA Regionalni centar Zagreb, OIB 85821130368</item>
      <item>Maja Boch, OIB 00712081033</item>
    </izvorni_sadrzaj>
    <derivirana_varijabla naziv="DomainObject.Predmet.StrankaListNazivFormatedOIB_1">
      <item>FINA Regionalni centar Zagreb, OIB 85821130368</item>
      <item>Maja Boch, OIB 00712081033</item>
    </derivirana_varijabla>
  </DomainObject.Predmet.StrankaListNazivFormatedOIB>
  <DomainObject.Predmet.ProtuStrankaListFormated>
    <izvorni_sadrzaj>
      <item>TERRA RUBRA d.o.o. zastupanog po punomoćniku Maja Boch</item>
    </izvorni_sadrzaj>
    <derivirana_varijabla naziv="DomainObject.Predmet.ProtuStrankaListFormated_1">
      <item>TERRA RUBRA d.o.o. zastupanog po punomoćniku Maja Boch</item>
    </derivirana_varijabla>
  </DomainObject.Predmet.ProtuStrankaListFormated>
  <DomainObject.Predmet.ProtuStrankaListFormatedOIB>
    <izvorni_sadrzaj>
      <item>TERRA RUBRA d.o.o., OIB 23056473263 zastupanog po punomoćniku Maja Boch</item>
    </izvorni_sadrzaj>
    <derivirana_varijabla naziv="DomainObject.Predmet.ProtuStrankaListFormatedOIB_1">
      <item>TERRA RUBRA d.o.o., OIB 23056473263 zastupanog po punomoćniku Maja Boch</item>
    </derivirana_varijabla>
  </DomainObject.Predmet.ProtuStrankaListFormatedOIB>
  <DomainObject.Predmet.ProtuStrankaListFormatedWithAdress>
    <izvorni_sadrzaj>
      <item>TERRA RUBRA d.o.o., Selska cesta 121/E, 10000 Zagreb zastupanog po punomoćniku Maja Boch</item>
    </izvorni_sadrzaj>
    <derivirana_varijabla naziv="DomainObject.Predmet.ProtuStrankaListFormatedWithAdress_1">
      <item>TERRA RUBRA d.o.o., Selska cesta 121/E, 10000 Zagreb zastupanog po punomoćniku Maja Boch</item>
    </derivirana_varijabla>
  </DomainObject.Predmet.ProtuStrankaListFormatedWithAdress>
  <DomainObject.Predmet.ProtuStrankaListFormatedWithAdressOIB>
    <izvorni_sadrzaj>
      <item>TERRA RUBRA d.o.o., OIB 23056473263, Selska cesta 121/E, 10000 Zagreb zastupanog po punomoćniku Maja Boch</item>
    </izvorni_sadrzaj>
    <derivirana_varijabla naziv="DomainObject.Predmet.ProtuStrankaListFormatedWithAdressOIB_1">
      <item>TERRA RUBRA d.o.o., OIB 23056473263, Selska cesta 121/E, 10000 Zagreb zastupanog po punomoćniku Maja Boch</item>
    </derivirana_varijabla>
  </DomainObject.Predmet.ProtuStrankaListFormatedWithAdressOIB>
  <DomainObject.Predmet.ProtuStrankaListNazivFormated>
    <izvorni_sadrzaj>
      <item>TERRA RUBRA d.o.o.</item>
    </izvorni_sadrzaj>
    <derivirana_varijabla naziv="DomainObject.Predmet.ProtuStrankaListNazivFormated_1">
      <item>TERRA RUBRA d.o.o.</item>
    </derivirana_varijabla>
  </DomainObject.Predmet.ProtuStrankaListNazivFormated>
  <DomainObject.Predmet.ProtuStrankaListNazivFormatedOIB>
    <izvorni_sadrzaj>
      <item>TERRA RUBRA d.o.o., OIB 23056473263</item>
    </izvorni_sadrzaj>
    <derivirana_varijabla naziv="DomainObject.Predmet.ProtuStrankaListNazivFormatedOIB_1">
      <item>TERRA RUBRA d.o.o., OIB 23056473263</item>
    </derivirana_varijabla>
  </DomainObject.Predmet.ProtuStrankaListNazivFormatedOIB>
  <DomainObject.Predmet.OstaliListFormated>
    <izvorni_sadrzaj>
      <item>Maja Boch punomoćnik sudionika u postupku TERRA RUBRA d.o.o.</item>
    </izvorni_sadrzaj>
    <derivirana_varijabla naziv="DomainObject.Predmet.OstaliListFormated_1">
      <item>Maja Boch punomoćnik sudionika u postupku TERRA RUBRA d.o.o.</item>
    </derivirana_varijabla>
  </DomainObject.Predmet.OstaliListFormated>
  <DomainObject.Predmet.OstaliListFormatedOIB>
    <izvorni_sadrzaj>
      <item>Maja Boch, OIB 00712081033 punomoćnik sudionika u postupku TERRA RUBRA d.o.o.</item>
    </izvorni_sadrzaj>
    <derivirana_varijabla naziv="DomainObject.Predmet.OstaliListFormatedOIB_1">
      <item>Maja Boch, OIB 00712081033 punomoćnik sudionika u postupku TERRA RUBRA d.o.o.</item>
    </derivirana_varijabla>
  </DomainObject.Predmet.OstaliListFormatedOIB>
  <DomainObject.Predmet.OstaliListFormatedWithAdress>
    <izvorni_sadrzaj>
      <item>Maja Boch, Kolodvorska Ulica 34a, 10370 Dugo Selo punomoćnik sudionika u postupku TERRA RUBRA d.o.o.</item>
    </izvorni_sadrzaj>
    <derivirana_varijabla naziv="DomainObject.Predmet.OstaliListFormatedWithAdress_1">
      <item>Maja Boch, Kolodvorska Ulica 34a, 10370 Dugo Selo punomoćnik sudionika u postupku TERRA RUBRA d.o.o.</item>
    </derivirana_varijabla>
  </DomainObject.Predmet.OstaliListFormatedWithAdress>
  <DomainObject.Predmet.OstaliListFormatedWithAdressOIB>
    <izvorni_sadrzaj>
      <item>Maja Boch, OIB 00712081033, Kolodvorska Ulica 34a, 10370 Dugo Selo punomoćnik sudionika u postupku TERRA RUBRA d.o.o.</item>
    </izvorni_sadrzaj>
    <derivirana_varijabla naziv="DomainObject.Predmet.OstaliListFormatedWithAdressOIB_1">
      <item>Maja Boch, OIB 00712081033, Kolodvorska Ulica 34a, 10370 Dugo Selo punomoćnik sudionika u postupku TERRA RUBRA d.o.o.</item>
    </derivirana_varijabla>
  </DomainObject.Predmet.OstaliListFormatedWithAdressOIB>
  <DomainObject.Predmet.OstaliListNazivFormated>
    <izvorni_sadrzaj>
      <item>Maja Boch</item>
    </izvorni_sadrzaj>
    <derivirana_varijabla naziv="DomainObject.Predmet.OstaliListNazivFormated_1">
      <item>Maja Boch</item>
    </derivirana_varijabla>
  </DomainObject.Predmet.OstaliListNazivFormated>
  <DomainObject.Predmet.OstaliListNazivFormatedOIB>
    <izvorni_sadrzaj>
      <item>Maja Boch, OIB 00712081033</item>
    </izvorni_sadrzaj>
    <derivirana_varijabla naziv="DomainObject.Predmet.OstaliListNazivFormatedOIB_1">
      <item>Maja Boch, OIB 00712081033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TERRA RUBRA d.o.o.</izvorni_sadrzaj>
    <derivirana_varijabla naziv="DomainObject.Predmet.ProtustrankaIDrugi_1">TERRA RUBRA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TERRA RUBRA d.o.o., OIB 23056473263, Selska cesta 121/E, 10000 Zagreb</izvorni_sadrzaj>
    <derivirana_varijabla naziv="DomainObject.Predmet.ProtustrankaIDrugiAdressOIB_1">TERRA RUBRA d.o.o., OIB 23056473263, Selska cesta 121/E,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RUBRA d.o.o.</item>
      <item>Maja Boch</item>
      <item>Maja Boch</item>
    </izvorni_sadrzaj>
    <derivirana_varijabla naziv="DomainObject.Predmet.SudioniciListNaziv_1">
      <item>FINA Regionalni centar Zagreb</item>
      <item>TERRA RUBRA d.o.o.</item>
      <item>Maja Boch</item>
      <item>Maja Boch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TERRA RUBRA d.o.o., OIB 23056473263, Selska cesta 121/E,10000 Zagreb</item>
      <item>Maja Boch, OIB 00712081033, Kolodvorska Ulica 34a,10370 Dugo Selo</item>
      <item>Maja Boch, OIB 00712081033, Kolodvorska Ulica 34a,10370 Dugo Selo</item>
    </izvorni_sadrzaj>
    <derivirana_varijabla naziv="DomainObject.Predmet.SudioniciListAdressOIB_1">
      <item>FINA Regionalni centar Zagreb, OIB 85821130368, Trg svibanjskih žrtava 1995. Br. 1,10000 Zagreb</item>
      <item>TERRA RUBRA d.o.o., OIB 23056473263, Selska cesta 121/E,10000 Zagreb</item>
      <item>Maja Boch, OIB 00712081033, Kolodvorska Ulica 34a,10370 Dugo Selo</item>
      <item>Maja Boch, OIB 00712081033, Kolodvorska Ulica 34a,10370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23056473263</item>
      <item>, OIB 00712081033</item>
      <item>, OIB 00712081033</item>
    </izvorni_sadrzaj>
    <derivirana_varijabla naziv="DomainObject.Predmet.SudioniciListNazivOIB_1">
      <item>, OIB 85821130368</item>
      <item>, OIB 23056473263</item>
      <item>, OIB 00712081033</item>
      <item>, OIB 00712081033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E9A878-E1D0-4EFC-98A4-9989CA3B91F7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649</properties:Words>
  <properties:Characters>3497</properties:Characters>
  <properties:Lines>76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2017-10-26T12:26:00Z</dcterms:created>
  <dc:creator>MINISTARSTVO PRAVOSUĐA</dc:creator>
  <cp:lastModifiedBy>Maja Renić</cp:lastModifiedBy>
  <cp:lastPrinted>2017-10-26T12:25:00Z</cp:lastPrinted>
  <dcterms:modified xmlns:xsi="http://www.w3.org/2001/XMLSchema-instance" xsi:type="dcterms:W3CDTF">2017-10-26T12:26:00Z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