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86f30" w14:paraId="4f86f30" w:rsidRDefault="007D5519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>
        <w:t xml:space="preserve">Poslovni broj: </w:t>
      </w:r>
      <w:r w:rsidR="000C7E57" w:rsidRPr="00D72603">
        <w:t>1 St-</w:t>
      </w:r>
      <w:r w:rsidR="009E3F06">
        <w:t>1152</w:t>
      </w:r>
      <w:r w:rsidR="00D277E3">
        <w:t>/</w:t>
      </w:r>
      <w:r>
        <w:t>2016-</w:t>
      </w:r>
      <w:r w:rsidR="009E3F06">
        <w:t>24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/>
    <w:p w:rsidRDefault="007D5519" w:rsidP="00924FFF" w:rsidR="007D5519" w:rsidRPr="00D72603"/>
    <w:p w:rsidRDefault="007D5519" w:rsidP="007D5519" w:rsidR="007D5519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D5519" w:rsidP="007D5519" w:rsidR="007D5519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D5519" w:rsidP="007D5519" w:rsidR="007D551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D5519" w:rsidP="007D5519" w:rsidR="007D551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9B1942" w:rsidP="009B1942" w:rsidR="009B1942"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3030D8">
        <w:t xml:space="preserve"> (OIB: 39670464653)</w:t>
      </w:r>
      <w:r w:rsidRPr="00D72603">
        <w:t>, po sucu tog suda Ardeni Bajlo, kao stečajno</w:t>
      </w:r>
      <w:r w:rsidR="00900794">
        <w:t>j</w:t>
      </w:r>
      <w:r w:rsidRPr="00D72603">
        <w:t xml:space="preserve"> su</w:t>
      </w:r>
      <w:r w:rsidR="00900794">
        <w:t>tkinji</w:t>
      </w:r>
      <w:r w:rsidRPr="00D72603">
        <w:t xml:space="preserve"> u stečajnom postupku nad </w:t>
      </w:r>
      <w:r w:rsidR="00B03DF3">
        <w:t>stečajn</w:t>
      </w:r>
      <w:r w:rsidR="00900794">
        <w:t>im</w:t>
      </w:r>
      <w:r w:rsidR="00B03DF3">
        <w:t xml:space="preserve"> </w:t>
      </w:r>
      <w:r w:rsidR="006D2E4D">
        <w:t xml:space="preserve">dužnikom </w:t>
      </w:r>
      <w:r w:rsidR="009E3F06" w:rsidRPr="00E60356">
        <w:t xml:space="preserve">Stečajna masa iza VRANELA, d.o.o. u stečaju, Šibenik, </w:t>
      </w:r>
      <w:r w:rsidR="009E3F06">
        <w:t>Put Gimnazije 55</w:t>
      </w:r>
      <w:r w:rsidR="009E3F06" w:rsidRPr="00E60356">
        <w:t>, OIB: 36182215489</w:t>
      </w:r>
      <w:r w:rsidR="00036BCB">
        <w:t xml:space="preserve">,  </w:t>
      </w:r>
      <w:r w:rsidR="00036BCB" w:rsidRPr="00FB0FAF">
        <w:t xml:space="preserve">zastupanom po stečajnom upravitelju </w:t>
      </w:r>
      <w:r w:rsidR="00036BCB">
        <w:t xml:space="preserve">stečajne mase </w:t>
      </w:r>
      <w:r w:rsidR="009E3F06">
        <w:t>Ivici Matasu</w:t>
      </w:r>
      <w:r w:rsidR="0075400E">
        <w:t>,</w:t>
      </w:r>
      <w:r w:rsidR="0075400E" w:rsidRPr="00D35C6E">
        <w:t xml:space="preserve"> dana</w:t>
      </w:r>
      <w:r w:rsidR="00354B0E">
        <w:t xml:space="preserve"> </w:t>
      </w:r>
      <w:r w:rsidR="00F826CE">
        <w:t>23</w:t>
      </w:r>
      <w:r w:rsidR="00A1491C">
        <w:t>.</w:t>
      </w:r>
      <w:r w:rsidR="006D2E4D">
        <w:t xml:space="preserve"> </w:t>
      </w:r>
      <w:r w:rsidR="007D5519">
        <w:t>travnja</w:t>
      </w:r>
      <w:r w:rsidR="00B402F8">
        <w:t xml:space="preserve"> 2018</w:t>
      </w:r>
      <w:r w:rsidR="00900794">
        <w:t>.</w:t>
      </w:r>
      <w:r w:rsidRPr="00D72603">
        <w:t xml:space="preserve">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B9355E" w:rsidP="00B9355E" w:rsidR="0039513A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 w:rsidRPr="0082330F">
        <w:t>Zaključuje se ovaj postupak vođen ra</w:t>
      </w:r>
      <w:r>
        <w:t>di naknadne diobe stečajne mase</w:t>
      </w:r>
      <w:r w:rsidRPr="0082330F">
        <w:t xml:space="preserve"> </w:t>
      </w:r>
      <w:r w:rsidR="00B03DF3">
        <w:t xml:space="preserve">stečajnog dužnika </w:t>
      </w:r>
      <w:r w:rsidR="009E3F06" w:rsidRPr="00E60356">
        <w:t xml:space="preserve">Stečajna masa iza VRANELA, d.o.o. u stečaju, Šibenik, </w:t>
      </w:r>
      <w:r w:rsidR="009E3F06">
        <w:t>Put Gimnazije 55</w:t>
      </w:r>
      <w:r w:rsidR="009E3F06" w:rsidRPr="00E60356">
        <w:t>, OIB: 36182215489</w:t>
      </w:r>
      <w:r w:rsidRPr="0082330F">
        <w:t>.</w:t>
      </w:r>
    </w:p>
    <w:p w:rsidRDefault="00A1491C" w:rsidP="00F86201" w:rsidR="00A1491C"/>
    <w:p w:rsidRDefault="00B9355E" w:rsidP="00A1491C" w:rsidR="00B9355E" w:rsidRPr="0082330F">
      <w:pPr>
        <w:ind w:left="720"/>
        <w:jc w:val="center"/>
      </w:pPr>
      <w:r w:rsidRPr="0082330F">
        <w:t>Obrazloženje</w:t>
      </w:r>
    </w:p>
    <w:p w:rsidRDefault="00B9355E" w:rsidP="00B9355E" w:rsidR="00B9355E" w:rsidRPr="000811B9">
      <w:pPr>
        <w:jc w:val="center"/>
        <w:rPr>
          <w:b/>
        </w:rPr>
      </w:pPr>
    </w:p>
    <w:p w:rsidRDefault="00646712" w:rsidP="00646712" w:rsidR="00A1491C" w:rsidRPr="00A1491C">
      <w:pPr>
        <w:ind w:firstLine="708"/>
        <w:jc w:val="both"/>
      </w:pPr>
      <w:r w:rsidRPr="00A1491C">
        <w:t xml:space="preserve">Stečajni upravitelj podnio je prijedlog za nastavak postupka radi naknadne diobe, navodeći da </w:t>
      </w:r>
      <w:r w:rsidR="00A1491C" w:rsidRPr="00A1491C">
        <w:t xml:space="preserve">su </w:t>
      </w:r>
      <w:r w:rsidRPr="00A1491C">
        <w:t xml:space="preserve">ostvarene pretpostavke da se </w:t>
      </w:r>
      <w:r w:rsidR="00A1491C" w:rsidRPr="00A1491C">
        <w:t xml:space="preserve">u međuvremenu unovčena stečajna masa podijeli. </w:t>
      </w:r>
    </w:p>
    <w:p w:rsidRDefault="00646712" w:rsidP="00646712" w:rsidR="00646712">
      <w:pPr>
        <w:ind w:firstLine="708"/>
        <w:jc w:val="both"/>
      </w:pPr>
      <w:r w:rsidRPr="00A1491C">
        <w:t>Postupajući po prijedlogu sud je donio rješenje o nastavku postupka</w:t>
      </w:r>
      <w:r w:rsidR="00F826CE">
        <w:t xml:space="preserve"> br 1 St-1152/16-1 od 7. prosinca 2016.</w:t>
      </w:r>
    </w:p>
    <w:p w:rsidRDefault="009E3F06" w:rsidP="009E3F06" w:rsidR="009E3F06" w:rsidRPr="00B03DF3">
      <w:pPr>
        <w:jc w:val="both"/>
      </w:pPr>
      <w:r w:rsidRPr="00B03DF3">
        <w:t xml:space="preserve">            Stečajni upravitelj je podneskom od dana </w:t>
      </w:r>
      <w:r w:rsidR="00F826CE">
        <w:t>9</w:t>
      </w:r>
      <w:r>
        <w:t xml:space="preserve">. </w:t>
      </w:r>
      <w:r w:rsidR="00F826CE">
        <w:t>travnja 2018</w:t>
      </w:r>
      <w:r>
        <w:t>.</w:t>
      </w:r>
      <w:r w:rsidRPr="00B03DF3">
        <w:t xml:space="preserve"> izvijestio sud da</w:t>
      </w:r>
      <w:r>
        <w:t xml:space="preserve"> ovog trenutka nisu ostvareni uvjeti za naknadnu diobu budući je</w:t>
      </w:r>
      <w:r w:rsidR="00F826CE">
        <w:t xml:space="preserve"> u međuvremenu pokrenut spor.</w:t>
      </w:r>
    </w:p>
    <w:p w:rsidRDefault="00A1491C" w:rsidP="00F86201" w:rsidR="00B9355E" w:rsidRPr="00F86201">
      <w:pPr>
        <w:ind w:firstLine="708"/>
        <w:jc w:val="both"/>
      </w:pPr>
      <w:r>
        <w:t xml:space="preserve">Stoga je odlučeno kao i izreci. </w:t>
      </w:r>
    </w:p>
    <w:p w:rsidRDefault="00D72603" w:rsidP="00443952" w:rsidR="00D72603">
      <w:pPr>
        <w:ind w:firstLine="708"/>
        <w:jc w:val="both"/>
      </w:pPr>
    </w:p>
    <w:p w:rsidRDefault="00D72603" w:rsidP="00DC1AD3" w:rsidR="00D72603">
      <w:pPr>
        <w:jc w:val="center"/>
      </w:pPr>
      <w:r>
        <w:t>U</w:t>
      </w:r>
      <w:r w:rsidR="00924FFF" w:rsidRPr="00DC1AD3">
        <w:t xml:space="preserve"> Zadru, </w:t>
      </w:r>
      <w:r w:rsidR="00F826CE">
        <w:t>23</w:t>
      </w:r>
      <w:r w:rsidR="00A1491C">
        <w:t>.</w:t>
      </w:r>
      <w:r w:rsidR="006D2E4D">
        <w:t xml:space="preserve"> </w:t>
      </w:r>
      <w:r w:rsidR="007D5519">
        <w:t>travnja</w:t>
      </w:r>
      <w:r w:rsidR="00B402F8">
        <w:t xml:space="preserve"> 2018</w:t>
      </w:r>
      <w:r w:rsidR="00900794">
        <w:t>.</w:t>
      </w:r>
    </w:p>
    <w:p w:rsidRDefault="00D72603" w:rsidP="00DC1AD3" w:rsidR="00D72603" w:rsidRPr="00DC1AD3">
      <w:pPr>
        <w:jc w:val="center"/>
      </w:pPr>
    </w:p>
    <w:p w:rsidRDefault="00FA7A3E" w:rsidP="00B402F8" w:rsidR="00F533AB">
      <w:pPr>
        <w:jc w:val="both"/>
      </w:pPr>
      <w:r>
        <w:t>Za točnost otpravka – ovlašteni službenik</w:t>
      </w:r>
      <w:r w:rsidR="00D277E3">
        <w:tab/>
      </w:r>
      <w:r w:rsidR="00D277E3">
        <w:tab/>
      </w:r>
      <w:r w:rsidR="00D277E3">
        <w:tab/>
      </w:r>
      <w:r w:rsidR="00D277E3">
        <w:tab/>
      </w:r>
      <w:r w:rsidR="0039513A">
        <w:t>S</w:t>
      </w:r>
      <w:r w:rsidR="00F533AB" w:rsidRPr="002C500F">
        <w:t>u</w:t>
      </w:r>
      <w:r w:rsidR="00900794">
        <w:t>tkinja</w:t>
      </w:r>
    </w:p>
    <w:p w:rsidRDefault="00FA7A3E" w:rsidP="00060691" w:rsidR="00F533AB">
      <w:r>
        <w:t>Ante Rubelj</w:t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060691">
        <w:tab/>
      </w:r>
      <w:r w:rsidR="00B03DF3">
        <w:t>Ardena Bajlo</w:t>
      </w:r>
      <w:r>
        <w:t>, v.r.</w:t>
      </w:r>
    </w:p>
    <w:p w:rsidRDefault="00D72603" w:rsidP="00924FFF" w:rsidR="00D72603"/>
    <w:p w:rsidRDefault="00B402F8" w:rsidP="00924FFF" w:rsidR="00924FFF" w:rsidRPr="00D72603">
      <w:r>
        <w:t>Pouka o pravnom lijeku</w:t>
      </w:r>
      <w:r w:rsidR="00924FFF" w:rsidRPr="00D72603">
        <w:t>:</w:t>
      </w:r>
    </w:p>
    <w:p w:rsidRDefault="00C21497" w:rsidP="00900794" w:rsidR="00C21497">
      <w:pPr>
        <w:jc w:val="both"/>
      </w:pPr>
      <w:r w:rsidRPr="000811B9">
        <w:t xml:space="preserve">Protiv ovog rješenja dopuštena je žalba koja se podnosi u tri primjerka za Visoki trgovački sud putem ovog suda, u roku od osam dana. </w:t>
      </w:r>
    </w:p>
    <w:p w:rsidRDefault="00B03DF3" w:rsidP="00924FFF" w:rsidR="00B03DF3" w:rsidRPr="00D72603"/>
    <w:p w:rsidRDefault="0068395E" w:rsidP="0068395E" w:rsidR="0068395E">
      <w:r>
        <w:t xml:space="preserve">Dostaviti: </w:t>
      </w:r>
    </w:p>
    <w:p w:rsidRDefault="0068395E" w:rsidP="0068395E" w:rsidR="0068395E">
      <w:pPr>
        <w:numPr>
          <w:ilvl w:val="0"/>
          <w:numId w:val="4"/>
        </w:numPr>
      </w:pPr>
      <w:r>
        <w:t xml:space="preserve">stečajnom upravitelju  </w:t>
      </w:r>
      <w:r w:rsidR="002C312D">
        <w:t xml:space="preserve">- mailom 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68395E" w:rsidP="00BE7B43" w:rsidR="00BE6C59" w:rsidRPr="00DC1AD3">
      <w:pPr>
        <w:numPr>
          <w:ilvl w:val="0"/>
          <w:numId w:val="4"/>
        </w:numPr>
      </w:pPr>
      <w:r>
        <w:t>u spis</w:t>
      </w:r>
    </w:p>
    <w:sectPr w:rsidSect="007D5519" w:rsidR="00BE6C59" w:rsidRPr="00DC1AD3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122BE"/>
    <w:rsid w:val="00036BCB"/>
    <w:rsid w:val="00052052"/>
    <w:rsid w:val="00060691"/>
    <w:rsid w:val="000C7E57"/>
    <w:rsid w:val="00126603"/>
    <w:rsid w:val="00194973"/>
    <w:rsid w:val="001B25E7"/>
    <w:rsid w:val="00242827"/>
    <w:rsid w:val="002C312D"/>
    <w:rsid w:val="002D547A"/>
    <w:rsid w:val="002D6031"/>
    <w:rsid w:val="003030D8"/>
    <w:rsid w:val="00354B0E"/>
    <w:rsid w:val="0039513A"/>
    <w:rsid w:val="003B391E"/>
    <w:rsid w:val="003E5996"/>
    <w:rsid w:val="00443952"/>
    <w:rsid w:val="004E3574"/>
    <w:rsid w:val="00584B22"/>
    <w:rsid w:val="005A1684"/>
    <w:rsid w:val="005B52D5"/>
    <w:rsid w:val="005F4FE6"/>
    <w:rsid w:val="00622DF8"/>
    <w:rsid w:val="00646712"/>
    <w:rsid w:val="0067170D"/>
    <w:rsid w:val="00672577"/>
    <w:rsid w:val="0068395E"/>
    <w:rsid w:val="00694FD9"/>
    <w:rsid w:val="006D2E4D"/>
    <w:rsid w:val="006D5987"/>
    <w:rsid w:val="00701EB4"/>
    <w:rsid w:val="00724DED"/>
    <w:rsid w:val="0075400E"/>
    <w:rsid w:val="00764631"/>
    <w:rsid w:val="0078143D"/>
    <w:rsid w:val="007D5519"/>
    <w:rsid w:val="0087380B"/>
    <w:rsid w:val="008E1367"/>
    <w:rsid w:val="00900794"/>
    <w:rsid w:val="00924FFF"/>
    <w:rsid w:val="00947ADB"/>
    <w:rsid w:val="009B1942"/>
    <w:rsid w:val="009C0E70"/>
    <w:rsid w:val="009E3F06"/>
    <w:rsid w:val="009E5554"/>
    <w:rsid w:val="00A1491C"/>
    <w:rsid w:val="00A163E1"/>
    <w:rsid w:val="00A94666"/>
    <w:rsid w:val="00AB2FCA"/>
    <w:rsid w:val="00B03DF3"/>
    <w:rsid w:val="00B402F8"/>
    <w:rsid w:val="00B9355E"/>
    <w:rsid w:val="00BE6C59"/>
    <w:rsid w:val="00BE7B43"/>
    <w:rsid w:val="00C21497"/>
    <w:rsid w:val="00D277E3"/>
    <w:rsid w:val="00D72603"/>
    <w:rsid w:val="00DC1AD3"/>
    <w:rsid w:val="00E06B02"/>
    <w:rsid w:val="00E119C2"/>
    <w:rsid w:val="00EB1098"/>
    <w:rsid w:val="00EC5339"/>
    <w:rsid w:val="00F21650"/>
    <w:rsid w:val="00F533AB"/>
    <w:rsid w:val="00F826CE"/>
    <w:rsid w:val="00F86201"/>
    <w:rsid w:val="00FA7A3E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D5519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7D5519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7A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7A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7A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A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A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D5519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7D5519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7A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A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A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A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A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427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St-1152/2016-24</izvorni_sadrzaj>
    <derivirana_varijabla naziv="DomainObject.Oznaka_1">St-1152/2016-24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1152</izvorni_sadrzaj>
    <derivirana_varijabla naziv="DomainObject.Predmet.Broj_1">1152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travnja 2018.</izvorni_sadrzaj>
    <derivirana_varijabla naziv="DomainObject.Predmet.DatumRjesavanja_1">23.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St-1152/2016</izvorni_sadrzaj>
    <derivirana_varijabla naziv="DomainObject.Predmet.OznakaBroj_1">St-1152/2016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VRANELA, društvo s ograničenom odgovornošću za građevinarstvo i trgovinu</izvorni_sadrzaj>
    <derivirana_varijabla naziv="DomainObject.Predmet.ProtustrankaFormated_1">  VRANELA, društvo s ograničenom odgovornošću za građevinarstvo i trgovinu</derivirana_varijabla>
  </DomainObject.Predmet.ProtustrankaFormated>
  <DomainObject.Predmet.ProtustrankaFormatedOIB>
    <izvorni_sadrzaj>  VRANELA, društvo s ograničenom odgovornošću za građevinarstvo i trgovinu, OIB 75615952844</izvorni_sadrzaj>
    <derivirana_varijabla naziv="DomainObject.Predmet.ProtustrankaFormatedOIB_1">  VRANELA, društvo s ograničenom odgovornošću za građevinarstvo i trgovinu, OIB 75615952844</derivirana_varijabla>
  </DomainObject.Predmet.ProtustrankaFormatedOIB>
  <DomainObject.Predmet.ProtustrankaFormatedWithAdress>
    <izvorni_sadrzaj> VRANELA, društvo s ograničenom odgovornošću za građevinarstvo i trgovinu, Marina Držića 12, 23210 Biograd Na Moru</izvorni_sadrzaj>
    <derivirana_varijabla naziv="DomainObject.Predmet.ProtustrankaFormatedWithAdress_1"> VRANELA, društvo s ograničenom odgovornošću za građevinarstvo i trgovinu, Marina Držića 12, 23210 Biograd Na Moru</derivirana_varijabla>
  </DomainObject.Predmet.ProtustrankaFormatedWithAdress>
  <DomainObject.Predmet.ProtustrankaFormatedWithAdressOIB>
    <izvorni_sadrzaj> VRANELA, društvo s ograničenom odgovornošću za građevinarstvo i trgovinu, OIB 75615952844, Marina Držića 12, 23210 Biograd Na Moru</izvorni_sadrzaj>
    <derivirana_varijabla naziv="DomainObject.Predmet.ProtustrankaFormatedWithAdressOIB_1"> VRANELA, društvo s ograničenom odgovornošću za građevinarstvo i trgovinu, OIB 75615952844, Marina Držića 12, 23210 Biograd Na Moru</derivirana_varijabla>
  </DomainObject.Predmet.ProtustrankaFormatedWithAdressOIB>
  <DomainObject.Predmet.ProtustrankaWithAdress>
    <izvorni_sadrzaj>VRANELA, društvo s ograničenom odgovornošću za građevinarstvo i trgovinu Marina Držića 12, 23210 Biograd Na Moru</izvorni_sadrzaj>
    <derivirana_varijabla naziv="DomainObject.Predmet.ProtustrankaWithAdress_1">VRANELA, društvo s ograničenom odgovornošću za građevinarstvo i trgovinu Marina Držića 12, 23210 Biograd Na Moru</derivirana_varijabla>
  </DomainObject.Predmet.ProtustrankaWithAdress>
  <DomainObject.Predmet.ProtustrankaWithAdressOIB>
    <izvorni_sadrzaj>VRANELA, društvo s ograničenom odgovornošću za građevinarstvo i trgovinu, OIB 75615952844, Marina Držića 12, 23210 Biograd Na Moru</izvorni_sadrzaj>
    <derivirana_varijabla naziv="DomainObject.Predmet.ProtustrankaWithAdressOIB_1">VRANELA, društvo s ograničenom odgovornošću za građevinarstvo i trgovinu, OIB 75615952844, Marina Držića 12, 23210 Biograd Na Moru</derivirana_varijabla>
  </DomainObject.Predmet.ProtustrankaWithAdressOIB>
  <DomainObject.Predmet.ProtustrankaNazivFormated>
    <izvorni_sadrzaj>VRANELA, društvo s ograničenom odgovornošću za građevinarstvo i trgovinu</izvorni_sadrzaj>
    <derivirana_varijabla naziv="DomainObject.Predmet.ProtustrankaNazivFormated_1">VRANELA, društvo s ograničenom odgovornošću za građevinarstvo i trgovinu</derivirana_varijabla>
  </DomainObject.Predmet.ProtustrankaNazivFormated>
  <DomainObject.Predmet.ProtustrankaNazivFormatedOIB>
    <izvorni_sadrzaj>VRANELA, društvo s ograničenom odgovornošću za građevinarstvo i trgovinu, OIB 75615952844</izvorni_sadrzaj>
    <derivirana_varijabla naziv="DomainObject.Predmet.ProtustrankaNazivFormatedOIB_1">VRANELA, društvo s ograničenom odgovornošću za građevinarstvo i trgovinu, OIB 75615952844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11043.11</izvorni_sadrzaj>
    <derivirana_varijabla naziv="DomainObject.Predmet.TrenutnaVrijednost_1">11043.11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VRANELA, društvo s ograničenom odgovornošću za građevinarstvo i trgovinu</item>
    </izvorni_sadrzaj>
    <derivirana_varijabla naziv="DomainObject.Predmet.ProtuStrankaListFormated_1">
      <item>VRANELA, društvo s ograničenom odgovornošću za građevinarstvo i trgovinu</item>
    </derivirana_varijabla>
  </DomainObject.Predmet.ProtuStrankaListFormated>
  <DomainObject.Predmet.ProtuStrankaListFormatedOIB>
    <izvorni_sadrzaj>
      <item>VRANELA, društvo s ograničenom odgovornošću za građevinarstvo i trgovinu, OIB 75615952844</item>
    </izvorni_sadrzaj>
    <derivirana_varijabla naziv="DomainObject.Predmet.ProtuStrankaListFormatedOIB_1">
      <item>VRANELA, društvo s ograničenom odgovornošću za građevinarstvo i trgovinu, OIB 75615952844</item>
    </derivirana_varijabla>
  </DomainObject.Predmet.ProtuStrankaListFormatedOIB>
  <DomainObject.Predmet.ProtuStrankaListFormatedWithAdress>
    <izvorni_sadrzaj>
      <item>VRANELA, društvo s ograničenom odgovornošću za građevinarstvo i trgovinu, Marina Držića 12, 23210 Biograd Na Moru</item>
    </izvorni_sadrzaj>
    <derivirana_varijabla naziv="DomainObject.Predmet.ProtuStrankaListFormatedWithAdress_1">
      <item>VRANELA, društvo s ograničenom odgovornošću za građevinarstvo i trgovinu, Marina Držića 12, 23210 Biograd Na Moru</item>
    </derivirana_varijabla>
  </DomainObject.Predmet.ProtuStrankaListFormatedWithAdress>
  <DomainObject.Predmet.ProtuStrankaListFormatedWithAdressOIB>
    <izvorni_sadrzaj>
      <item>VRANELA, društvo s ograničenom odgovornošću za građevinarstvo i trgovinu, OIB 75615952844, Marina Držića 12, 23210 Biograd Na Moru</item>
    </izvorni_sadrzaj>
    <derivirana_varijabla naziv="DomainObject.Predmet.ProtuStrankaListFormatedWithAdressOIB_1">
      <item>VRANELA, društvo s ograničenom odgovornošću za građevinarstvo i trgovinu, OIB 75615952844, Marina Držića 12, 23210 Biograd Na Moru</item>
    </derivirana_varijabla>
  </DomainObject.Predmet.ProtuStrankaListFormatedWithAdressOIB>
  <DomainObject.Predmet.ProtuStrankaListNazivFormated>
    <izvorni_sadrzaj>
      <item>VRANELA, društvo s ograničenom odgovornošću za građevinarstvo i trgovinu</item>
    </izvorni_sadrzaj>
    <derivirana_varijabla naziv="DomainObject.Predmet.ProtuStrankaListNazivFormated_1">
      <item>VRANELA, društvo s ograničenom odgovornošću za građevinarstvo i trgovinu</item>
    </derivirana_varijabla>
  </DomainObject.Predmet.ProtuStrankaListNazivFormated>
  <DomainObject.Predmet.ProtuStrankaListNazivFormatedOIB>
    <izvorni_sadrzaj>
      <item>VRANELA, društvo s ograničenom odgovornošću za građevinarstvo i trgovinu, OIB 75615952844</item>
    </izvorni_sadrzaj>
    <derivirana_varijabla naziv="DomainObject.Predmet.ProtuStrankaListNazivFormatedOIB_1">
      <item>VRANELA, društvo s ograničenom odgovornošću za građevinarstvo i trgovinu, OIB 75615952844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St-1152/2016-24</izvorni_sadrzaj>
    <derivirana_varijabla naziv="DomainObject.PoslovniBrojDokumenta_1">St-1152/2016-24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VRANELA, društvo s ograničenom odgovornošću za građevinarstvo i trgovinu</izvorni_sadrzaj>
    <derivirana_varijabla naziv="DomainObject.Predmet.ProtustrankaIDrugi_1">VRANELA, društvo s ograničenom odgovornošću za građevinarstvo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VRANELA, društvo s ograničenom odgovornošću za građevinarstvo i trgovinu, OIB 75615952844, Marina Držića 12, 23210 Biograd Na Moru</izvorni_sadrzaj>
    <derivirana_varijabla naziv="DomainObject.Predmet.ProtustrankaIDrugiAdressOIB_1">VRANELA, društvo s ograničenom odgovornošću za građevinarstvo i trgovinu, OIB 75615952844, Marina Držića 12,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travnja 2018.</izvorni_sadrzaj>
    <derivirana_varijabla naziv="DomainObject.Predmet.OdlukaRjesenje.DatumDonosenjaOdluke_1">23.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St-1152/2016-24</izvorni_sadrzaj>
    <derivirana_varijabla naziv="DomainObject.Predmet.OdlukaRjesenje.Oznaka_1">St-1152/2016-24</derivirana_varijabla>
  </DomainObject.Predmet.OdlukaRjesenje.Oznaka>
  <DomainObject.Predmet.SudioniciListNaziv>
    <izvorni_sadrzaj>
      <item>VRANELA, društvo s ograničenom odgovornošću za građevinarstvo i trgovinu</item>
      <item>Financijska agencija</item>
    </izvorni_sadrzaj>
    <derivirana_varijabla naziv="DomainObject.Predmet.SudioniciListNaziv_1">
      <item>VRANELA, društvo s ograničenom odgovornošću za građevinarstvo i trgovinu</item>
      <item>Financijska agencija</item>
    </derivirana_varijabla>
  </DomainObject.Predmet.SudioniciListNaziv>
  <DomainObject.Predmet.SudioniciListAdressOIB>
    <izvorni_sadrzaj>
      <item>VRANELA, društvo s ograničenom odgovornošću za građevinarstvo i trgovinu, OIB 75615952844, Marina Držića 12,23210 Biograd Na Moru</item>
      <item>Financijska agencija, OIB 85821130368, Ivana Danila 4,23000 Zadar</item>
    </izvorni_sadrzaj>
    <derivirana_varijabla naziv="DomainObject.Predmet.SudioniciListAdressOIB_1">
      <item>VRANELA, društvo s ograničenom odgovornošću za građevinarstvo i trgovinu, OIB 75615952844, Marina Držića 12,23210 Biograd Na Moru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75615952844</item>
      <item>, OIB 85821130368</item>
    </izvorni_sadrzaj>
    <derivirana_varijabla naziv="DomainObject.Predmet.SudioniciListNazivOIB_1">
      <item>, OIB 75615952844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252</properties:Words>
  <properties:Characters>1252</properties:Characters>
  <properties:Lines>49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2018-04-23T06:12:00Z</dcterms:created>
  <dc:creator>Ardena Bajlo</dc:creator>
  <cp:lastModifiedBy>Ante Rubelj</cp:lastModifiedBy>
  <cp:lastPrinted>2018-02-09T14:05:00Z</cp:lastPrinted>
  <dcterms:modified xmlns:xsi="http://www.w3.org/2001/XMLSchema-instance" xsi:type="dcterms:W3CDTF">2018-04-23T09:30:00Z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St-1152/2016-24 / Odluka - Rješenje - obustava i zaključenje stečajnog postupka zbog nedostatnosti stečajne mase (1_St-1152-16_-_stečajna_masa_iza_Vranela_d.o.o._u_stečaju_-zaključenje_radi_naknadne_diobe._u_stečaju_-zaključenje_radi_naknadne_diobe)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