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d296" w14:paraId="d55d296" w:rsidRDefault="00B26686" w:rsidP="00B26686" w:rsidR="00B2668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686" w:rsidP="00B26686" w:rsidR="00B2668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6686" w:rsidP="00B26686" w:rsidR="00B266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6686" w:rsidP="00B26686" w:rsidR="00B266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6686" w:rsidP="00B26686" w:rsidR="00B2668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6686" w:rsidP="00B26686" w:rsidR="00B2668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6686" w:rsidP="00B26686" w:rsidR="00B26686" w:rsidRPr="005D578C">
      <w:pPr>
        <w:jc w:val="center"/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RUI d. o. o. Buje, Ul. Matije Gupca 7, OIB </w:t>
      </w:r>
      <w:r w:rsidRPr="00B26686">
        <w:rPr>
          <w:rFonts w:cs="Times New Roman" w:eastAsia="Times New Roman"/>
        </w:rPr>
        <w:t>66414325447</w:t>
      </w:r>
      <w:r>
        <w:rPr>
          <w:rFonts w:cs="Times New Roman" w:eastAsia="Times New Roman"/>
        </w:rPr>
        <w:t xml:space="preserve">, MBS </w:t>
      </w:r>
      <w:r w:rsidRPr="00B26686">
        <w:rPr>
          <w:rFonts w:cs="Times New Roman" w:eastAsia="Times New Roman"/>
        </w:rPr>
        <w:t>040016241</w:t>
      </w:r>
      <w:r>
        <w:rPr>
          <w:rFonts w:cs="Times New Roman" w:eastAsia="Times New Roman"/>
          <w:szCs w:val="24"/>
        </w:rPr>
        <w:t xml:space="preserve">, </w:t>
      </w:r>
      <w:r w:rsidR="00914616">
        <w:rPr>
          <w:rFonts w:cs="Times New Roman" w:eastAsia="Times New Roman"/>
          <w:szCs w:val="24"/>
        </w:rPr>
        <w:t>8. kolovoza</w:t>
      </w:r>
      <w:r>
        <w:rPr>
          <w:rFonts w:cs="Times New Roman" w:eastAsia="Times New Roman"/>
          <w:szCs w:val="24"/>
        </w:rPr>
        <w:t xml:space="preserve"> 2017.</w:t>
      </w: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RUI d. o. o. Buje, Ul. Matije Gupca 7, OIB </w:t>
      </w:r>
      <w:r w:rsidRPr="00B26686">
        <w:rPr>
          <w:rFonts w:cs="Times New Roman" w:eastAsia="Times New Roman"/>
        </w:rPr>
        <w:t>66414325447</w:t>
      </w:r>
      <w:r>
        <w:rPr>
          <w:rFonts w:cs="Times New Roman" w:eastAsia="Times New Roman"/>
        </w:rPr>
        <w:t xml:space="preserve">, MBS </w:t>
      </w:r>
      <w:r w:rsidRPr="00B26686">
        <w:rPr>
          <w:rFonts w:cs="Times New Roman" w:eastAsia="Times New Roman"/>
        </w:rPr>
        <w:t>040016241</w:t>
      </w:r>
      <w:r>
        <w:rPr>
          <w:rFonts w:cs="Times New Roman" w:eastAsia="Times New Roman"/>
          <w:szCs w:val="24"/>
        </w:rPr>
        <w:t>.</w:t>
      </w: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B26686" w:rsidP="00B26686" w:rsidR="00B26686">
      <w:pPr>
        <w:rPr>
          <w:rFonts w:cs="Times New Roman" w:eastAsia="Times New Roman"/>
          <w:szCs w:val="20"/>
        </w:rPr>
      </w:pPr>
    </w:p>
    <w:p w:rsidRDefault="00B26686" w:rsidP="00B26686" w:rsidR="00B266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RUI d. o. o. Buje, Ul. Matije Gupca 7, OIB </w:t>
      </w:r>
      <w:r w:rsidRPr="00B26686">
        <w:rPr>
          <w:rFonts w:cs="Times New Roman" w:eastAsia="Times New Roman"/>
        </w:rPr>
        <w:t>66414325447</w:t>
      </w:r>
      <w:r>
        <w:rPr>
          <w:rFonts w:cs="Times New Roman" w:eastAsia="Times New Roman"/>
        </w:rPr>
        <w:t xml:space="preserve">, MBS </w:t>
      </w:r>
      <w:r w:rsidRPr="00B26686">
        <w:rPr>
          <w:rFonts w:cs="Times New Roman" w:eastAsia="Times New Roman"/>
        </w:rPr>
        <w:t>040016241</w:t>
      </w:r>
      <w:r>
        <w:rPr>
          <w:rFonts w:cs="Times New Roman" w:eastAsia="Times New Roman"/>
          <w:szCs w:val="24"/>
        </w:rPr>
        <w:t>.</w:t>
      </w:r>
    </w:p>
    <w:p w:rsidRDefault="00B26686" w:rsidP="00B26686" w:rsidR="00B26686">
      <w:pPr>
        <w:ind w:firstLine="709"/>
        <w:rPr>
          <w:rFonts w:cs="Times New Roman" w:eastAsia="Times New Roman"/>
          <w:szCs w:val="24"/>
        </w:rPr>
      </w:pPr>
    </w:p>
    <w:p w:rsidRDefault="00B26686" w:rsidP="00B26686" w:rsidR="00B266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RUI d. o. o. Buje, Ul. Matije Gupca 7, OIB </w:t>
      </w:r>
      <w:r w:rsidRPr="00B26686">
        <w:rPr>
          <w:rFonts w:cs="Times New Roman" w:eastAsia="Times New Roman"/>
        </w:rPr>
        <w:t>66414325447</w:t>
      </w:r>
      <w:r>
        <w:rPr>
          <w:rFonts w:cs="Times New Roman" w:eastAsia="Times New Roman"/>
        </w:rPr>
        <w:t xml:space="preserve">, MBS </w:t>
      </w:r>
      <w:r w:rsidRPr="00B26686">
        <w:rPr>
          <w:rFonts w:cs="Times New Roman" w:eastAsia="Times New Roman"/>
        </w:rPr>
        <w:t>040016241</w:t>
      </w:r>
      <w:r>
        <w:rPr>
          <w:rFonts w:cs="Times New Roman" w:eastAsia="Times New Roman"/>
          <w:szCs w:val="24"/>
        </w:rPr>
        <w:t>.</w:t>
      </w:r>
    </w:p>
    <w:p w:rsidRDefault="00B26686" w:rsidP="00B26686" w:rsidR="00B26686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6686" w:rsidP="00B26686" w:rsidR="00B26686">
      <w:pPr>
        <w:ind w:firstLine="708"/>
        <w:rPr>
          <w:rFonts w:cs="Times New Roman" w:eastAsia="Times New Roman"/>
          <w:szCs w:val="24"/>
        </w:rPr>
      </w:pPr>
    </w:p>
    <w:p w:rsidRDefault="00B26686" w:rsidP="00B26686" w:rsidR="00B266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RUI d. o. o. Buje</w:t>
      </w:r>
      <w:r>
        <w:rPr>
          <w:rFonts w:cs="Times New Roman" w:eastAsia="Times New Roman"/>
          <w:szCs w:val="24"/>
        </w:rPr>
        <w:t>.</w:t>
      </w:r>
    </w:p>
    <w:p w:rsidRDefault="00B26686" w:rsidP="00B26686" w:rsidR="00B2668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svibnja 2017. imao neizvršene osnove za plaćanje u neprekinutom razdoblju od 120 dana u ukupnom iznosu 12.650,23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19.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St-290/2017-3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26686" w:rsidP="00B26686" w:rsidR="00B266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26686" w:rsidP="00B26686" w:rsidR="00B2668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14616">
        <w:rPr>
          <w:rFonts w:cs="Times New Roman" w:eastAsia="Times New Roman"/>
          <w:szCs w:val="24"/>
        </w:rPr>
        <w:t xml:space="preserve">8. kolovoza </w:t>
      </w:r>
      <w:r>
        <w:rPr>
          <w:rFonts w:cs="Times New Roman" w:eastAsia="Times New Roman"/>
          <w:szCs w:val="24"/>
        </w:rPr>
        <w:t>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6686" w:rsidP="00B26686" w:rsidR="00B26686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26686" w:rsidP="00B26686" w:rsidR="00B2668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E4727">
        <w:rPr>
          <w:rFonts w:cs="Times New Roman" w:eastAsia="Times New Roman"/>
          <w:szCs w:val="24"/>
        </w:rPr>
        <w:t>, v.r.</w:t>
      </w:r>
    </w:p>
    <w:p w:rsidRDefault="00B26686" w:rsidP="00B26686" w:rsidR="00B26686">
      <w:pPr>
        <w:jc w:val="left"/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left"/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6686" w:rsidP="00B26686" w:rsidR="00B2668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26686" w:rsidP="00B26686" w:rsidR="00B266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26686" w:rsidP="00B26686" w:rsidR="00B26686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rPr>
          <w:rFonts w:cs="Times New Roman" w:eastAsia="Times New Roman"/>
          <w:szCs w:val="24"/>
        </w:rPr>
      </w:pPr>
    </w:p>
    <w:p w:rsidRDefault="00B26686" w:rsidP="00B26686" w:rsidR="00B266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6686" w:rsidP="00B26686" w:rsidR="00B266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26686" w:rsidP="00B26686" w:rsidR="00B266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RUI d. o. o. Buje, Ul. Matije Gupca 7, </w:t>
      </w:r>
    </w:p>
    <w:p w:rsidRDefault="00B26686" w:rsidP="00B26686" w:rsidR="00B2668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26686" w:rsidP="00B26686" w:rsidR="00B266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26686" w:rsidP="00B26686" w:rsidR="00B2668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B26686" w:rsidP="00B26686" w:rsidR="00B2668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26686" w:rsidP="00B26686" w:rsidR="00B266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26686" w:rsidP="00B26686" w:rsidR="00B266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26686" w:rsidP="00B26686" w:rsidR="00B26686"/>
    <w:p w:rsidRDefault="00B26686" w:rsidP="00B26686" w:rsidR="00B26686"/>
    <w:p w:rsidRDefault="00B26686" w:rsidP="00B26686" w:rsidR="00B26686"/>
    <w:p w:rsidRDefault="00B26686" w:rsidP="00B26686" w:rsidR="00B26686"/>
    <w:p w:rsidRDefault="00B26686" w:rsidP="00B26686" w:rsidR="00B26686"/>
    <w:p w:rsidRDefault="00B26686" w:rsidP="00B26686" w:rsidR="00B26686"/>
    <w:p w:rsidRDefault="00B26686" w:rsidP="00B26686" w:rsidR="00B26686"/>
    <w:p w:rsidRDefault="00B26686" w:rsidP="00B26686" w:rsidR="00B26686"/>
    <w:p w:rsidRDefault="00CE3A74" w:rsidR="00CE3A74"/>
    <w:sectPr w:rsidSect="000072BF" w:rsidR="00CE3A7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86" w:rsidP="00B26686" w:rsidR="00B26686">
      <w:r>
        <w:separator/>
      </w:r>
    </w:p>
  </w:endnote>
  <w:endnote w:id="0" w:type="continuationSeparator">
    <w:p w:rsidRDefault="00B26686" w:rsidP="00B26686" w:rsidR="00B26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86" w:rsidP="00B26686" w:rsidR="00B26686">
      <w:r>
        <w:separator/>
      </w:r>
    </w:p>
  </w:footnote>
  <w:footnote w:id="0" w:type="continuationSeparator">
    <w:p w:rsidRDefault="00B26686" w:rsidP="00B26686" w:rsidR="00B26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686" w:rsidP="000072BF" w:rsidR="0089644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E472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St-290/2017-4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686" w:rsidP="000072BF" w:rsidR="0089644F" w:rsidRPr="00970AE0">
    <w:pPr>
      <w:pStyle w:val="Zaglavlje"/>
      <w:jc w:val="right"/>
    </w:pPr>
    <w:r>
      <w:rPr>
        <w:szCs w:val="24"/>
      </w:rPr>
      <w:t>9 St-290/2017-4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3E72"/>
    <w:rsid w:val="002E4727"/>
    <w:rsid w:val="00473E72"/>
    <w:rsid w:val="00914616"/>
    <w:rsid w:val="00B26686"/>
    <w:rsid w:val="00CE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68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6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66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6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668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6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68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72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472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47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47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68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6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66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6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668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6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68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72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472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47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47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RUI d.o.o. BUJE</izvorni_sadrzaj>
    <derivirana_varijabla naziv="DomainObject.Predmet.ProtustrankaFormated_1">  RUI d.o.o. BUJE</derivirana_varijabla>
  </DomainObject.Predmet.ProtustrankaFormated>
  <DomainObject.Predmet.ProtustrankaFormatedOIB>
    <izvorni_sadrzaj>  RUI d.o.o. BUJE, OIB 66414325447</izvorni_sadrzaj>
    <derivirana_varijabla naziv="DomainObject.Predmet.ProtustrankaFormatedOIB_1">  RUI d.o.o. BUJE, OIB 66414325447</derivirana_varijabla>
  </DomainObject.Predmet.ProtustrankaFormatedOIB>
  <DomainObject.Predmet.ProtustrankaFormatedWithAdress>
    <izvorni_sadrzaj> RUI d.o.o. BUJE, Ul.Matije Gupca 7, 52460 Buje</izvorni_sadrzaj>
    <derivirana_varijabla naziv="DomainObject.Predmet.ProtustrankaFormatedWithAdress_1"> RUI d.o.o. BUJE, Ul.Matije Gupca 7, 52460 Buje</derivirana_varijabla>
  </DomainObject.Predmet.ProtustrankaFormatedWithAdress>
  <DomainObject.Predmet.ProtustrankaFormatedWithAdressOIB>
    <izvorni_sadrzaj> RUI d.o.o. BUJE, OIB 66414325447, Ul.Matije Gupca 7, 52460 Buje</izvorni_sadrzaj>
    <derivirana_varijabla naziv="DomainObject.Predmet.ProtustrankaFormatedWithAdressOIB_1"> RUI d.o.o. BUJE, OIB 66414325447, Ul.Matije Gupca 7, 52460 Buje</derivirana_varijabla>
  </DomainObject.Predmet.ProtustrankaFormatedWithAdressOIB>
  <DomainObject.Predmet.ProtustrankaWithAdress>
    <izvorni_sadrzaj>RUI d.o.o. BUJE Ul.Matije Gupca 7, 52460 Buje</izvorni_sadrzaj>
    <derivirana_varijabla naziv="DomainObject.Predmet.ProtustrankaWithAdress_1">RUI d.o.o. BUJE Ul.Matije Gupca 7, 52460 Buje</derivirana_varijabla>
  </DomainObject.Predmet.ProtustrankaWithAdress>
  <DomainObject.Predmet.ProtustrankaWithAdressOIB>
    <izvorni_sadrzaj>RUI d.o.o. BUJE, OIB 66414325447, Ul.Matije Gupca 7, 52460 Buje</izvorni_sadrzaj>
    <derivirana_varijabla naziv="DomainObject.Predmet.ProtustrankaWithAdressOIB_1">RUI d.o.o. BUJE, OIB 66414325447, Ul.Matije Gupca 7, 52460 Buje</derivirana_varijabla>
  </DomainObject.Predmet.ProtustrankaWithAdressOIB>
  <DomainObject.Predmet.ProtustrankaNazivFormated>
    <izvorni_sadrzaj>RUI d.o.o. BUJE</izvorni_sadrzaj>
    <derivirana_varijabla naziv="DomainObject.Predmet.ProtustrankaNazivFormated_1">RUI d.o.o. BUJE</derivirana_varijabla>
  </DomainObject.Predmet.ProtustrankaNazivFormated>
  <DomainObject.Predmet.ProtustrankaNazivFormatedOIB>
    <izvorni_sadrzaj>RUI d.o.o. BUJE, OIB 66414325447</izvorni_sadrzaj>
    <derivirana_varijabla naziv="DomainObject.Predmet.ProtustrankaNazivFormatedOIB_1">RUI d.o.o. BUJE, OIB 66414325447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12650.23</izvorni_sadrzaj>
    <derivirana_varijabla naziv="DomainObject.Predmet.TrenutnaVrijednost_1">12650.23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RUI d.o.o. BUJE</item>
    </izvorni_sadrzaj>
    <derivirana_varijabla naziv="DomainObject.Predmet.ProtuStrankaListFormated_1">
      <item>RUI d.o.o. BUJE</item>
    </derivirana_varijabla>
  </DomainObject.Predmet.ProtuStrankaListFormated>
  <DomainObject.Predmet.ProtuStrankaListFormatedOIB>
    <izvorni_sadrzaj>
      <item>RUI d.o.o. BUJE, OIB 66414325447</item>
    </izvorni_sadrzaj>
    <derivirana_varijabla naziv="DomainObject.Predmet.ProtuStrankaListFormatedOIB_1">
      <item>RUI d.o.o. BUJE, OIB 66414325447</item>
    </derivirana_varijabla>
  </DomainObject.Predmet.ProtuStrankaListFormatedOIB>
  <DomainObject.Predmet.ProtuStrankaListFormatedWithAdress>
    <izvorni_sadrzaj>
      <item>RUI d.o.o. BUJE, Ul.Matije Gupca 7, 52460 Buje</item>
    </izvorni_sadrzaj>
    <derivirana_varijabla naziv="DomainObject.Predmet.ProtuStrankaListFormatedWithAdress_1">
      <item>RUI d.o.o. BUJE, Ul.Matije Gupca 7, 52460 Buje</item>
    </derivirana_varijabla>
  </DomainObject.Predmet.ProtuStrankaListFormatedWithAdress>
  <DomainObject.Predmet.ProtuStrankaListFormatedWithAdressOIB>
    <izvorni_sadrzaj>
      <item>RUI d.o.o. BUJE, OIB 66414325447, Ul.Matije Gupca 7, 52460 Buje</item>
    </izvorni_sadrzaj>
    <derivirana_varijabla naziv="DomainObject.Predmet.ProtuStrankaListFormatedWithAdressOIB_1">
      <item>RUI d.o.o. BUJE, OIB 66414325447, Ul.Matije Gupca 7, 52460 Buje</item>
    </derivirana_varijabla>
  </DomainObject.Predmet.ProtuStrankaListFormatedWithAdressOIB>
  <DomainObject.Predmet.ProtuStrankaListNazivFormated>
    <izvorni_sadrzaj>
      <item>RUI d.o.o. BUJE</item>
    </izvorni_sadrzaj>
    <derivirana_varijabla naziv="DomainObject.Predmet.ProtuStrankaListNazivFormated_1">
      <item>RUI d.o.o. BUJE</item>
    </derivirana_varijabla>
  </DomainObject.Predmet.ProtuStrankaListNazivFormated>
  <DomainObject.Predmet.ProtuStrankaListNazivFormatedOIB>
    <izvorni_sadrzaj>
      <item>RUI d.o.o. BUJE, OIB 66414325447</item>
    </izvorni_sadrzaj>
    <derivirana_varijabla naziv="DomainObject.Predmet.ProtuStrankaListNazivFormatedOIB_1">
      <item>RUI d.o.o. BUJE, OIB 66414325447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RUI d.o.o. BUJE</izvorni_sadrzaj>
    <derivirana_varijabla naziv="DomainObject.Predmet.ProtustrankaIDrugi_1">RUI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RUI d.o.o. BUJE, OIB 66414325447, Ul.Matije Gupca 7, 52460 Buje</izvorni_sadrzaj>
    <derivirana_varijabla naziv="DomainObject.Predmet.ProtustrankaIDrugiAdressOIB_1">RUI d.o.o. BUJE, OIB 66414325447, Ul.Matije Gupca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RUI d.o.o. BUJE</item>
    </izvorni_sadrzaj>
    <derivirana_varijabla naziv="DomainObject.Predmet.SudioniciListNaziv_1">
      <item>FINANCIJSKA AGENCIJA, RC RIJEKA, PODRUŽNICA PULA, PULA</item>
      <item>RUI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RUI d.o.o. BUJE, OIB 66414325447, Ul.Matije Gupca 7,52460 Buje</item>
    </izvorni_sadrzaj>
    <derivirana_varijabla naziv="DomainObject.Predmet.SudioniciListAdressOIB_1">
      <item>FINANCIJSKA AGENCIJA, RC RIJEKA, PODRUŽNICA PULA, PULA, OIB 85821130368, Giardini 5,52100 Pula</item>
      <item>RUI d.o.o. BUJE, OIB 66414325447, Ul.Matije Gupca 7,52460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66414325447</item>
    </izvorni_sadrzaj>
    <derivirana_varijabla naziv="DomainObject.Predmet.SudioniciListNazivOIB_1">
      <item>, OIB 85821130368</item>
      <item>, OIB 66414325447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3571</properties:Characters>
  <properties:Lines>93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2017-07-19T11:29:00Z</dcterms:created>
  <dc:creator>Morena Brajuha</dc:creator>
  <dc:description/>
  <cp:keywords/>
  <cp:lastModifiedBy>Ana Jeromela</cp:lastModifiedBy>
  <cp:lastPrinted>2017-08-08T06:23:00Z</cp:lastPrinted>
  <dcterms:modified xmlns:xsi="http://www.w3.org/2001/XMLSchema-instance" xsi:type="dcterms:W3CDTF">2017-08-08T06:23:00Z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