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e47f" w14:paraId="2e4e47f" w:rsidRDefault="004332FD" w:rsidP="00910611" w:rsidR="004332F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2FD" w:rsidP="00910611" w:rsidR="004332FD" w:rsidRPr="004332FD">
      <w:pPr>
        <w:rPr>
          <w:sz w:val="24"/>
          <w:szCs w:val="24"/>
        </w:rPr>
      </w:pPr>
      <w:r>
        <w:rPr>
          <w:rFonts w:eastAsia="MS Mincho"/>
          <w:szCs w:val="24"/>
        </w:rPr>
        <w:t xml:space="preserve">   </w:t>
      </w:r>
      <w:r w:rsidRPr="004332FD">
        <w:rPr>
          <w:rFonts w:eastAsia="MS Mincho"/>
          <w:sz w:val="24"/>
          <w:szCs w:val="24"/>
        </w:rPr>
        <w:t>REPUBLIKA HRVATSKA</w:t>
      </w:r>
    </w:p>
    <w:p w:rsidRDefault="004332FD" w:rsidP="00910611" w:rsidR="004332FD" w:rsidRPr="004332FD">
      <w:pPr>
        <w:rPr>
          <w:sz w:val="24"/>
          <w:szCs w:val="24"/>
        </w:rPr>
      </w:pPr>
      <w:r w:rsidRPr="004332FD">
        <w:rPr>
          <w:rFonts w:eastAsia="MS Mincho"/>
          <w:sz w:val="24"/>
          <w:szCs w:val="24"/>
        </w:rPr>
        <w:t>TRGOVAČKI SUD U RIJECI</w:t>
      </w:r>
    </w:p>
    <w:p w:rsidRDefault="004332FD" w:rsidP="004332FD" w:rsidR="00E5300C" w:rsidRPr="004332FD">
      <w:pPr>
        <w:rPr>
          <w:rFonts w:eastAsia="MS Mincho"/>
          <w:sz w:val="24"/>
          <w:szCs w:val="24"/>
        </w:rPr>
      </w:pPr>
      <w:r w:rsidRPr="004332FD">
        <w:rPr>
          <w:rFonts w:eastAsia="MS Mincho"/>
          <w:sz w:val="24"/>
          <w:szCs w:val="24"/>
        </w:rPr>
        <w:t xml:space="preserve">       Rijeka, </w:t>
      </w:r>
      <w:proofErr w:type="spellStart"/>
      <w:r w:rsidRPr="004332FD">
        <w:rPr>
          <w:rFonts w:eastAsia="MS Mincho"/>
          <w:sz w:val="24"/>
          <w:szCs w:val="24"/>
        </w:rPr>
        <w:t>Zadarska</w:t>
      </w:r>
      <w:proofErr w:type="spellEnd"/>
      <w:r w:rsidRPr="004332FD">
        <w:rPr>
          <w:rFonts w:eastAsia="MS Mincho"/>
          <w:sz w:val="24"/>
          <w:szCs w:val="24"/>
        </w:rPr>
        <w:t xml:space="preserve"> 1 </w:t>
      </w:r>
      <w:proofErr w:type="spellStart"/>
      <w:r w:rsidRPr="004332FD">
        <w:rPr>
          <w:rFonts w:eastAsia="MS Mincho"/>
          <w:sz w:val="24"/>
          <w:szCs w:val="24"/>
        </w:rPr>
        <w:t>i</w:t>
      </w:r>
      <w:proofErr w:type="spellEnd"/>
      <w:r w:rsidRPr="004332FD">
        <w:rPr>
          <w:rFonts w:eastAsia="MS Mincho"/>
          <w:sz w:val="24"/>
          <w:szCs w:val="24"/>
        </w:rPr>
        <w:t xml:space="preserve"> 3</w:t>
      </w:r>
    </w:p>
    <w:p w:rsidRDefault="0094177A" w:rsidP="0045161D" w:rsidR="00E5300C">
      <w:pPr>
        <w:jc w:val="right"/>
        <w:rPr>
          <w:sz w:val="24"/>
          <w:lang w:val="hr-HR"/>
        </w:rPr>
      </w:pPr>
      <w:r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sz w:val="24"/>
          <w:lang w:val="hr-HR"/>
        </w:rPr>
        <w:t>Posl. br.</w:t>
      </w:r>
      <w:r w:rsidR="00BD2AAE">
        <w:rPr>
          <w:sz w:val="24"/>
          <w:lang w:val="hr-HR"/>
        </w:rPr>
        <w:t xml:space="preserve"> 15 St-</w:t>
      </w:r>
      <w:r w:rsidR="00ED1FAE">
        <w:rPr>
          <w:sz w:val="24"/>
          <w:lang w:val="hr-HR"/>
        </w:rPr>
        <w:t>536</w:t>
      </w:r>
      <w:r w:rsidR="00BD2AAE">
        <w:rPr>
          <w:sz w:val="24"/>
          <w:lang w:val="hr-HR"/>
        </w:rPr>
        <w:t>/17-</w:t>
      </w:r>
      <w:r w:rsidR="00ED1FAE">
        <w:rPr>
          <w:sz w:val="24"/>
          <w:lang w:val="hr-HR"/>
        </w:rPr>
        <w:t>2</w:t>
      </w:r>
      <w:r w:rsidR="00434483">
        <w:rPr>
          <w:sz w:val="24"/>
          <w:lang w:val="hr-HR"/>
        </w:rPr>
        <w:t>9</w:t>
      </w:r>
    </w:p>
    <w:p w:rsidRDefault="00435654" w:rsidP="0045161D" w:rsidR="00435654" w:rsidRPr="00BD2AAE">
      <w:pPr>
        <w:jc w:val="right"/>
        <w:rPr>
          <w:sz w:val="24"/>
          <w:lang w:val="hr-HR"/>
        </w:rPr>
      </w:pPr>
    </w:p>
    <w:p w:rsidRDefault="00F04B39" w:rsidP="00E5300C" w:rsidR="00F04B39" w:rsidRPr="00BD2AAE">
      <w:pPr>
        <w:jc w:val="both"/>
        <w:rPr>
          <w:lang w:val="hr-HR"/>
        </w:rPr>
      </w:pPr>
    </w:p>
    <w:p w:rsidRDefault="00BD2AAE" w:rsidP="00E5300C" w:rsidR="00E5300C" w:rsidRPr="00371FB7">
      <w:pPr>
        <w:jc w:val="center"/>
        <w:rPr>
          <w:sz w:val="24"/>
          <w:lang w:val="hr-HR"/>
        </w:rPr>
      </w:pPr>
      <w:r w:rsidRPr="00371FB7">
        <w:rPr>
          <w:sz w:val="24"/>
          <w:lang w:val="hr-HR"/>
        </w:rPr>
        <w:t xml:space="preserve">Z A K L J U Č A K </w:t>
      </w:r>
    </w:p>
    <w:p w:rsidRDefault="00E5300C" w:rsidP="00E5300C" w:rsidR="00E5300C" w:rsidRPr="00BD2AAE">
      <w:pPr>
        <w:jc w:val="both"/>
        <w:rPr>
          <w:sz w:val="28"/>
          <w:lang w:val="hr-HR"/>
        </w:rPr>
      </w:pPr>
    </w:p>
    <w:p w:rsidRDefault="00ED1FAE" w:rsidP="00902121" w:rsidR="00902121" w:rsidRPr="00ED1FAE">
      <w:pPr>
        <w:ind w:firstLine="720"/>
        <w:jc w:val="both"/>
        <w:rPr>
          <w:sz w:val="24"/>
          <w:szCs w:val="24"/>
          <w:lang w:val="hr-HR"/>
        </w:rPr>
      </w:pPr>
      <w:proofErr w:type="spellStart"/>
      <w:r w:rsidRPr="00ED1FAE">
        <w:rPr>
          <w:sz w:val="24"/>
          <w:szCs w:val="24"/>
        </w:rPr>
        <w:t>Trgovački</w:t>
      </w:r>
      <w:proofErr w:type="spellEnd"/>
      <w:r w:rsidRPr="00ED1FAE">
        <w:rPr>
          <w:sz w:val="24"/>
          <w:szCs w:val="24"/>
        </w:rPr>
        <w:t xml:space="preserve"> </w:t>
      </w:r>
      <w:proofErr w:type="spellStart"/>
      <w:r w:rsidRPr="00ED1FAE">
        <w:rPr>
          <w:sz w:val="24"/>
          <w:szCs w:val="24"/>
        </w:rPr>
        <w:t>sud</w:t>
      </w:r>
      <w:proofErr w:type="spellEnd"/>
      <w:r w:rsidRPr="00ED1FAE">
        <w:rPr>
          <w:sz w:val="24"/>
          <w:szCs w:val="24"/>
        </w:rPr>
        <w:t xml:space="preserve"> u </w:t>
      </w:r>
      <w:proofErr w:type="spellStart"/>
      <w:r w:rsidRPr="00ED1FAE">
        <w:rPr>
          <w:sz w:val="24"/>
          <w:szCs w:val="24"/>
        </w:rPr>
        <w:t>Rijeci</w:t>
      </w:r>
      <w:proofErr w:type="spellEnd"/>
      <w:r w:rsidRPr="00ED1FAE">
        <w:rPr>
          <w:sz w:val="24"/>
          <w:szCs w:val="24"/>
        </w:rPr>
        <w:t xml:space="preserve">, OIB 88785964957, </w:t>
      </w:r>
      <w:proofErr w:type="spellStart"/>
      <w:r w:rsidRPr="00ED1FAE">
        <w:rPr>
          <w:sz w:val="24"/>
          <w:szCs w:val="24"/>
        </w:rPr>
        <w:t>po</w:t>
      </w:r>
      <w:proofErr w:type="spellEnd"/>
      <w:r w:rsidRPr="00ED1FAE">
        <w:rPr>
          <w:sz w:val="24"/>
          <w:szCs w:val="24"/>
        </w:rPr>
        <w:t xml:space="preserve"> </w:t>
      </w:r>
      <w:proofErr w:type="spellStart"/>
      <w:r w:rsidRPr="00ED1FAE">
        <w:rPr>
          <w:sz w:val="24"/>
          <w:szCs w:val="24"/>
        </w:rPr>
        <w:t>sucu</w:t>
      </w:r>
      <w:proofErr w:type="spellEnd"/>
      <w:r w:rsidRPr="00ED1FAE">
        <w:rPr>
          <w:sz w:val="24"/>
          <w:szCs w:val="24"/>
        </w:rPr>
        <w:t xml:space="preserve"> </w:t>
      </w:r>
      <w:proofErr w:type="spellStart"/>
      <w:r w:rsidRPr="00ED1FAE">
        <w:rPr>
          <w:sz w:val="24"/>
          <w:szCs w:val="24"/>
        </w:rPr>
        <w:t>pojedincu</w:t>
      </w:r>
      <w:proofErr w:type="spellEnd"/>
      <w:r w:rsidRPr="00ED1FAE">
        <w:rPr>
          <w:sz w:val="24"/>
          <w:szCs w:val="24"/>
        </w:rPr>
        <w:t xml:space="preserve"> </w:t>
      </w:r>
      <w:proofErr w:type="spellStart"/>
      <w:r w:rsidRPr="00ED1FAE">
        <w:rPr>
          <w:sz w:val="24"/>
          <w:szCs w:val="24"/>
        </w:rPr>
        <w:t>Danieli</w:t>
      </w:r>
      <w:proofErr w:type="spellEnd"/>
      <w:r w:rsidRPr="00ED1FAE">
        <w:rPr>
          <w:sz w:val="24"/>
          <w:szCs w:val="24"/>
        </w:rPr>
        <w:t xml:space="preserve"> Korlević, u </w:t>
      </w:r>
      <w:proofErr w:type="spellStart"/>
      <w:r w:rsidRPr="00ED1FAE">
        <w:rPr>
          <w:sz w:val="24"/>
          <w:szCs w:val="24"/>
        </w:rPr>
        <w:t>nastavku</w:t>
      </w:r>
      <w:proofErr w:type="spellEnd"/>
      <w:r w:rsidRPr="00ED1FAE">
        <w:rPr>
          <w:sz w:val="24"/>
          <w:szCs w:val="24"/>
        </w:rPr>
        <w:t xml:space="preserve"> </w:t>
      </w:r>
      <w:proofErr w:type="spellStart"/>
      <w:r w:rsidRPr="00ED1FAE">
        <w:rPr>
          <w:sz w:val="24"/>
          <w:szCs w:val="24"/>
        </w:rPr>
        <w:t>postupka</w:t>
      </w:r>
      <w:proofErr w:type="spellEnd"/>
      <w:r w:rsidRPr="00ED1FAE">
        <w:rPr>
          <w:sz w:val="24"/>
          <w:szCs w:val="24"/>
        </w:rPr>
        <w:t xml:space="preserve"> </w:t>
      </w:r>
      <w:proofErr w:type="spellStart"/>
      <w:r w:rsidRPr="00ED1FAE">
        <w:rPr>
          <w:sz w:val="24"/>
          <w:szCs w:val="24"/>
        </w:rPr>
        <w:t>radi</w:t>
      </w:r>
      <w:proofErr w:type="spellEnd"/>
      <w:r w:rsidRPr="00ED1FAE">
        <w:rPr>
          <w:sz w:val="24"/>
          <w:szCs w:val="24"/>
        </w:rPr>
        <w:t xml:space="preserve"> </w:t>
      </w:r>
      <w:proofErr w:type="spellStart"/>
      <w:r w:rsidRPr="00ED1FAE">
        <w:rPr>
          <w:sz w:val="24"/>
          <w:szCs w:val="24"/>
        </w:rPr>
        <w:t>naknadne</w:t>
      </w:r>
      <w:proofErr w:type="spellEnd"/>
      <w:r w:rsidRPr="00ED1FAE">
        <w:rPr>
          <w:sz w:val="24"/>
          <w:szCs w:val="24"/>
        </w:rPr>
        <w:t xml:space="preserve"> </w:t>
      </w:r>
      <w:proofErr w:type="spellStart"/>
      <w:r w:rsidRPr="00ED1FAE">
        <w:rPr>
          <w:sz w:val="24"/>
          <w:szCs w:val="24"/>
        </w:rPr>
        <w:t>diobe</w:t>
      </w:r>
      <w:proofErr w:type="spellEnd"/>
      <w:r w:rsidRPr="00ED1FAE">
        <w:rPr>
          <w:sz w:val="24"/>
          <w:szCs w:val="24"/>
        </w:rPr>
        <w:t xml:space="preserve"> </w:t>
      </w:r>
      <w:proofErr w:type="spellStart"/>
      <w:r w:rsidRPr="00ED1FAE">
        <w:rPr>
          <w:b/>
          <w:sz w:val="24"/>
          <w:szCs w:val="24"/>
        </w:rPr>
        <w:t>Stečajne</w:t>
      </w:r>
      <w:proofErr w:type="spellEnd"/>
      <w:r w:rsidRPr="00ED1FAE">
        <w:rPr>
          <w:b/>
          <w:sz w:val="24"/>
          <w:szCs w:val="24"/>
        </w:rPr>
        <w:t xml:space="preserve"> </w:t>
      </w:r>
      <w:proofErr w:type="spellStart"/>
      <w:r w:rsidRPr="00ED1FAE">
        <w:rPr>
          <w:b/>
          <w:sz w:val="24"/>
          <w:szCs w:val="24"/>
        </w:rPr>
        <w:t>mase</w:t>
      </w:r>
      <w:proofErr w:type="spellEnd"/>
      <w:r w:rsidRPr="00ED1FAE">
        <w:rPr>
          <w:b/>
          <w:sz w:val="24"/>
          <w:szCs w:val="24"/>
        </w:rPr>
        <w:t xml:space="preserve"> </w:t>
      </w:r>
      <w:proofErr w:type="spellStart"/>
      <w:r w:rsidRPr="00ED1FAE">
        <w:rPr>
          <w:b/>
          <w:sz w:val="24"/>
          <w:szCs w:val="24"/>
        </w:rPr>
        <w:t>iza</w:t>
      </w:r>
      <w:proofErr w:type="spellEnd"/>
      <w:r w:rsidRPr="00ED1FAE">
        <w:rPr>
          <w:b/>
          <w:sz w:val="24"/>
          <w:szCs w:val="24"/>
        </w:rPr>
        <w:t xml:space="preserve"> </w:t>
      </w:r>
      <w:proofErr w:type="spellStart"/>
      <w:r w:rsidRPr="00ED1FAE">
        <w:rPr>
          <w:b/>
          <w:sz w:val="24"/>
          <w:szCs w:val="24"/>
        </w:rPr>
        <w:t>dužnika</w:t>
      </w:r>
      <w:proofErr w:type="spellEnd"/>
      <w:r w:rsidRPr="00ED1FAE">
        <w:rPr>
          <w:b/>
          <w:sz w:val="24"/>
          <w:szCs w:val="24"/>
        </w:rPr>
        <w:t xml:space="preserve"> PRIMORSKA KUĆA d.o.o. </w:t>
      </w:r>
      <w:proofErr w:type="spellStart"/>
      <w:r w:rsidRPr="00ED1FAE">
        <w:rPr>
          <w:b/>
          <w:sz w:val="24"/>
          <w:szCs w:val="24"/>
        </w:rPr>
        <w:t>Matulji</w:t>
      </w:r>
      <w:proofErr w:type="spellEnd"/>
      <w:r w:rsidRPr="00ED1FAE">
        <w:rPr>
          <w:b/>
          <w:sz w:val="24"/>
          <w:szCs w:val="24"/>
        </w:rPr>
        <w:t xml:space="preserve">, </w:t>
      </w:r>
      <w:proofErr w:type="spellStart"/>
      <w:r w:rsidRPr="00ED1FAE">
        <w:rPr>
          <w:b/>
          <w:sz w:val="24"/>
          <w:szCs w:val="24"/>
        </w:rPr>
        <w:t>Šmogorska</w:t>
      </w:r>
      <w:proofErr w:type="spellEnd"/>
      <w:r w:rsidRPr="00ED1FAE">
        <w:rPr>
          <w:b/>
          <w:sz w:val="24"/>
          <w:szCs w:val="24"/>
        </w:rPr>
        <w:t xml:space="preserve"> </w:t>
      </w:r>
      <w:proofErr w:type="spellStart"/>
      <w:r w:rsidRPr="00ED1FAE">
        <w:rPr>
          <w:b/>
          <w:sz w:val="24"/>
          <w:szCs w:val="24"/>
        </w:rPr>
        <w:t>cesta</w:t>
      </w:r>
      <w:proofErr w:type="spellEnd"/>
      <w:r w:rsidRPr="00ED1FAE">
        <w:rPr>
          <w:b/>
          <w:sz w:val="24"/>
          <w:szCs w:val="24"/>
        </w:rPr>
        <w:t xml:space="preserve">  43</w:t>
      </w:r>
      <w:r w:rsidR="00902121" w:rsidRPr="00ED1FAE">
        <w:rPr>
          <w:b/>
          <w:sz w:val="24"/>
          <w:szCs w:val="24"/>
          <w:lang w:val="hr-HR"/>
        </w:rPr>
        <w:t xml:space="preserve">, </w:t>
      </w:r>
      <w:r w:rsidR="0045161D" w:rsidRPr="00ED1FAE">
        <w:rPr>
          <w:sz w:val="24"/>
          <w:szCs w:val="24"/>
          <w:lang w:val="hr-HR"/>
        </w:rPr>
        <w:t xml:space="preserve">dana </w:t>
      </w:r>
      <w:r w:rsidRPr="00ED1FAE">
        <w:rPr>
          <w:sz w:val="24"/>
          <w:szCs w:val="24"/>
          <w:lang w:val="hr-HR"/>
        </w:rPr>
        <w:t>20. ožujka</w:t>
      </w:r>
      <w:r w:rsidR="00434483" w:rsidRPr="00ED1FAE">
        <w:rPr>
          <w:sz w:val="24"/>
          <w:szCs w:val="24"/>
          <w:lang w:val="hr-HR"/>
        </w:rPr>
        <w:t xml:space="preserve"> 2018</w:t>
      </w:r>
      <w:r w:rsidR="00902121" w:rsidRPr="00ED1FAE">
        <w:rPr>
          <w:sz w:val="24"/>
          <w:szCs w:val="24"/>
          <w:lang w:val="hr-HR"/>
        </w:rPr>
        <w:t xml:space="preserve">. </w:t>
      </w:r>
    </w:p>
    <w:p w:rsidRDefault="00E5300C" w:rsidP="00E5300C" w:rsidR="00E5300C" w:rsidRPr="00BD2AAE">
      <w:pPr>
        <w:jc w:val="center"/>
        <w:rPr>
          <w:b/>
          <w:sz w:val="24"/>
          <w:szCs w:val="24"/>
          <w:lang w:val="hr-HR"/>
        </w:rPr>
      </w:pPr>
    </w:p>
    <w:p w:rsidRDefault="0045161D" w:rsidP="00E5300C" w:rsidR="00E5300C" w:rsidRPr="00371FB7">
      <w:pPr>
        <w:jc w:val="center"/>
        <w:rPr>
          <w:sz w:val="24"/>
          <w:lang w:val="hr-HR"/>
        </w:rPr>
      </w:pPr>
      <w:r w:rsidRPr="00371FB7">
        <w:rPr>
          <w:sz w:val="24"/>
          <w:lang w:val="hr-HR"/>
        </w:rPr>
        <w:t>z a k l j u č i o</w:t>
      </w:r>
      <w:r w:rsidR="00E5300C" w:rsidRPr="00371FB7">
        <w:rPr>
          <w:sz w:val="24"/>
          <w:lang w:val="hr-HR"/>
        </w:rPr>
        <w:t xml:space="preserve">   j e</w:t>
      </w:r>
    </w:p>
    <w:p w:rsidRDefault="0045161D" w:rsidP="00E5300C" w:rsidR="0045161D">
      <w:pPr>
        <w:ind w:firstLine="705"/>
        <w:jc w:val="both"/>
        <w:rPr>
          <w:lang w:val="hr-HR"/>
        </w:rPr>
      </w:pPr>
    </w:p>
    <w:p w:rsidRDefault="00ED1FAE" w:rsidP="00434483" w:rsidR="00434483" w:rsidRPr="00434483">
      <w:pPr>
        <w:jc w:val="both"/>
        <w:rPr>
          <w:sz w:val="24"/>
          <w:lang w:val="hr-HR"/>
        </w:rPr>
      </w:pPr>
      <w:r>
        <w:rPr>
          <w:sz w:val="24"/>
          <w:lang w:val="hr-HR"/>
        </w:rPr>
        <w:tab/>
        <w:t>Ispitno r</w:t>
      </w:r>
      <w:r w:rsidR="00434483" w:rsidRPr="00434483">
        <w:rPr>
          <w:sz w:val="24"/>
          <w:lang w:val="hr-HR"/>
        </w:rPr>
        <w:t xml:space="preserve">očište </w:t>
      </w:r>
      <w:r>
        <w:rPr>
          <w:sz w:val="24"/>
          <w:lang w:val="hr-HR"/>
        </w:rPr>
        <w:t xml:space="preserve">na kojem će se ispitati tražbina vjerovnika Elene </w:t>
      </w:r>
      <w:proofErr w:type="spellStart"/>
      <w:r>
        <w:rPr>
          <w:sz w:val="24"/>
          <w:lang w:val="hr-HR"/>
        </w:rPr>
        <w:t>Bochkareve</w:t>
      </w:r>
      <w:proofErr w:type="spellEnd"/>
      <w:r>
        <w:rPr>
          <w:sz w:val="24"/>
          <w:lang w:val="hr-HR"/>
        </w:rPr>
        <w:t xml:space="preserve"> iz Moskve zakazuje se </w:t>
      </w:r>
      <w:r w:rsidR="00434483" w:rsidRPr="00434483">
        <w:rPr>
          <w:sz w:val="24"/>
          <w:lang w:val="hr-HR"/>
        </w:rPr>
        <w:t>za dan</w:t>
      </w:r>
    </w:p>
    <w:p w:rsidRDefault="00434483" w:rsidP="00434483" w:rsidR="00434483" w:rsidRPr="00434483">
      <w:pPr>
        <w:jc w:val="both"/>
        <w:rPr>
          <w:sz w:val="24"/>
          <w:lang w:val="hr-HR"/>
        </w:rPr>
      </w:pPr>
    </w:p>
    <w:p w:rsidRDefault="00434483" w:rsidP="00434483" w:rsidR="00434483" w:rsidRPr="00434483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>17. travnja</w:t>
      </w:r>
      <w:r w:rsidRPr="00434483">
        <w:rPr>
          <w:b/>
          <w:sz w:val="24"/>
          <w:lang w:val="hr-HR"/>
        </w:rPr>
        <w:t xml:space="preserve"> 201</w:t>
      </w:r>
      <w:r>
        <w:rPr>
          <w:b/>
          <w:sz w:val="24"/>
          <w:lang w:val="hr-HR"/>
        </w:rPr>
        <w:t>8</w:t>
      </w:r>
      <w:r w:rsidRPr="00434483">
        <w:rPr>
          <w:b/>
          <w:sz w:val="24"/>
          <w:lang w:val="hr-HR"/>
        </w:rPr>
        <w:t>. u 10.00 sati</w:t>
      </w:r>
    </w:p>
    <w:p w:rsidRDefault="00434483" w:rsidP="00434483" w:rsidR="00434483" w:rsidRPr="00434483">
      <w:pPr>
        <w:jc w:val="center"/>
        <w:rPr>
          <w:b/>
          <w:sz w:val="24"/>
          <w:lang w:val="hr-HR"/>
        </w:rPr>
      </w:pPr>
      <w:r w:rsidRPr="00434483">
        <w:rPr>
          <w:b/>
          <w:sz w:val="24"/>
          <w:lang w:val="hr-HR"/>
        </w:rPr>
        <w:t>kod Trgovačkog suda u Rijeci</w:t>
      </w:r>
    </w:p>
    <w:p w:rsidRDefault="00434483" w:rsidP="00434483" w:rsidR="00434483" w:rsidRPr="00434483">
      <w:pPr>
        <w:jc w:val="center"/>
        <w:rPr>
          <w:b/>
          <w:sz w:val="24"/>
          <w:lang w:val="hr-HR"/>
        </w:rPr>
      </w:pPr>
      <w:r w:rsidRPr="00434483">
        <w:rPr>
          <w:b/>
          <w:sz w:val="24"/>
          <w:lang w:val="hr-HR"/>
        </w:rPr>
        <w:t>Zadarska 1 i 3</w:t>
      </w:r>
    </w:p>
    <w:p w:rsidRDefault="00434483" w:rsidP="00434483" w:rsidR="00434483" w:rsidRPr="00434483">
      <w:pPr>
        <w:jc w:val="center"/>
        <w:rPr>
          <w:b/>
          <w:sz w:val="24"/>
          <w:lang w:val="hr-HR"/>
        </w:rPr>
      </w:pPr>
      <w:r w:rsidRPr="00434483">
        <w:rPr>
          <w:b/>
          <w:sz w:val="24"/>
          <w:lang w:val="hr-HR"/>
        </w:rPr>
        <w:t>I. kat, sudnica 2</w:t>
      </w:r>
    </w:p>
    <w:p w:rsidRDefault="00434483" w:rsidP="00434483" w:rsidR="00434483" w:rsidRPr="00434483">
      <w:pPr>
        <w:jc w:val="both"/>
        <w:rPr>
          <w:sz w:val="24"/>
          <w:lang w:val="hr-HR"/>
        </w:rPr>
      </w:pPr>
    </w:p>
    <w:p w:rsidRDefault="00434483" w:rsidP="00434483" w:rsidR="008B1131">
      <w:pPr>
        <w:jc w:val="both"/>
        <w:rPr>
          <w:sz w:val="24"/>
          <w:lang w:val="hr-HR"/>
        </w:rPr>
      </w:pPr>
      <w:r w:rsidRPr="00434483">
        <w:rPr>
          <w:sz w:val="24"/>
          <w:lang w:val="hr-HR"/>
        </w:rPr>
        <w:tab/>
        <w:t>na koje se pozivaju</w:t>
      </w:r>
      <w:r w:rsidR="00ED1FAE">
        <w:rPr>
          <w:sz w:val="24"/>
          <w:lang w:val="hr-HR"/>
        </w:rPr>
        <w:t xml:space="preserve"> stečajni upravitelj i vjerovnik </w:t>
      </w:r>
      <w:r w:rsidRPr="00434483">
        <w:rPr>
          <w:sz w:val="24"/>
          <w:lang w:val="hr-HR"/>
        </w:rPr>
        <w:t>objavom poziva na mrežnoj stranici e-Oglasna ploča sudova.</w:t>
      </w:r>
    </w:p>
    <w:p w:rsidRDefault="00434483" w:rsidP="00434483" w:rsidR="00434483" w:rsidRPr="00BD2AAE">
      <w:pPr>
        <w:jc w:val="both"/>
        <w:rPr>
          <w:sz w:val="24"/>
          <w:lang w:val="hr-HR"/>
        </w:rPr>
      </w:pPr>
    </w:p>
    <w:p w:rsidRDefault="002941A8" w:rsidP="00ED1FAE" w:rsidR="00E5300C" w:rsidRPr="00434483">
      <w:pPr>
        <w:jc w:val="center"/>
        <w:rPr>
          <w:sz w:val="24"/>
          <w:lang w:val="hr-HR"/>
        </w:rPr>
      </w:pPr>
      <w:r w:rsidRPr="00434483">
        <w:rPr>
          <w:sz w:val="24"/>
          <w:lang w:val="hr-HR"/>
        </w:rPr>
        <w:t xml:space="preserve">Rijeka, </w:t>
      </w:r>
      <w:r w:rsidR="00ED1FAE" w:rsidRPr="00ED1FAE">
        <w:rPr>
          <w:sz w:val="24"/>
          <w:szCs w:val="24"/>
          <w:lang w:val="hr-HR"/>
        </w:rPr>
        <w:t>20. ožujka 2018.</w:t>
      </w:r>
    </w:p>
    <w:p w:rsidRDefault="00ED1FAE" w:rsidP="00ED1FAE" w:rsidR="00E5300C" w:rsidRPr="00434483">
      <w:pPr>
        <w:jc w:val="center"/>
        <w:rPr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 w:rsidR="0045161D" w:rsidRPr="00434483">
        <w:rPr>
          <w:sz w:val="24"/>
          <w:lang w:val="hr-HR"/>
        </w:rPr>
        <w:t>S</w:t>
      </w:r>
      <w:r w:rsidR="00E5300C" w:rsidRPr="00434483">
        <w:rPr>
          <w:sz w:val="24"/>
          <w:lang w:val="hr-HR"/>
        </w:rPr>
        <w:t>udac</w:t>
      </w:r>
    </w:p>
    <w:p w:rsidRDefault="00ED1FAE" w:rsidP="00ED1FAE" w:rsidR="00E5300C" w:rsidRPr="00435654">
      <w:pPr>
        <w:ind w:firstLine="708" w:left="1416"/>
        <w:jc w:val="center"/>
        <w:rPr>
          <w:b/>
          <w:sz w:val="24"/>
          <w:szCs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 w:rsidR="0045161D" w:rsidRPr="00434483">
        <w:rPr>
          <w:sz w:val="24"/>
          <w:lang w:val="hr-HR"/>
        </w:rPr>
        <w:t>Daniela Korlević</w:t>
      </w:r>
    </w:p>
    <w:p w:rsidRDefault="004F645F" w:rsidP="004F645F" w:rsidR="004F645F">
      <w:pPr>
        <w:ind w:firstLine="708" w:left="1416"/>
        <w:jc w:val="right"/>
        <w:rPr>
          <w:b/>
          <w:sz w:val="24"/>
          <w:lang w:val="hr-HR"/>
        </w:rPr>
      </w:pPr>
    </w:p>
    <w:p w:rsidRDefault="00ED1FAE" w:rsidP="004F645F" w:rsidR="00ED1FAE">
      <w:pPr>
        <w:ind w:firstLine="708" w:left="1416"/>
        <w:jc w:val="right"/>
        <w:rPr>
          <w:sz w:val="24"/>
          <w:lang w:val="hr-HR"/>
        </w:rPr>
      </w:pPr>
    </w:p>
    <w:p w:rsidRDefault="00ED1FAE" w:rsidP="004F645F" w:rsidR="00ED1FAE" w:rsidRPr="00ED1FAE">
      <w:pPr>
        <w:ind w:firstLine="708" w:left="1416"/>
        <w:jc w:val="right"/>
        <w:rPr>
          <w:sz w:val="24"/>
          <w:lang w:val="hr-HR"/>
        </w:rPr>
      </w:pPr>
    </w:p>
    <w:p w:rsidRDefault="00E5300C" w:rsidP="00E5300C" w:rsidR="00E5300C" w:rsidRPr="00ED1FAE">
      <w:pPr>
        <w:rPr>
          <w:sz w:val="24"/>
          <w:lang w:val="hr-HR"/>
        </w:rPr>
      </w:pPr>
      <w:r w:rsidRPr="00ED1FAE">
        <w:rPr>
          <w:sz w:val="24"/>
          <w:lang w:val="hr-HR"/>
        </w:rPr>
        <w:t>UPUTA O PRAVNOM LIJEKU:</w:t>
      </w:r>
    </w:p>
    <w:p w:rsidRDefault="00E5300C" w:rsidP="0016461F" w:rsidR="005A1738">
      <w:pPr>
        <w:jc w:val="both"/>
        <w:rPr>
          <w:sz w:val="24"/>
          <w:lang w:val="hr-HR"/>
        </w:rPr>
      </w:pPr>
      <w:r w:rsidRPr="00BD2AAE">
        <w:rPr>
          <w:sz w:val="24"/>
          <w:lang w:val="hr-HR"/>
        </w:rPr>
        <w:t xml:space="preserve">Protiv </w:t>
      </w:r>
      <w:r w:rsidR="0045161D">
        <w:rPr>
          <w:sz w:val="24"/>
          <w:lang w:val="hr-HR"/>
        </w:rPr>
        <w:t>zaključka nije dopušten pravni lijek</w:t>
      </w:r>
      <w:r w:rsidRPr="00BD2AAE">
        <w:rPr>
          <w:sz w:val="24"/>
          <w:lang w:val="hr-HR"/>
        </w:rPr>
        <w:t xml:space="preserve"> (čl.</w:t>
      </w:r>
      <w:r w:rsidR="0045161D">
        <w:rPr>
          <w:sz w:val="24"/>
          <w:lang w:val="hr-HR"/>
        </w:rPr>
        <w:t>19</w:t>
      </w:r>
      <w:r w:rsidRPr="00BD2AAE">
        <w:rPr>
          <w:sz w:val="24"/>
          <w:lang w:val="hr-HR"/>
        </w:rPr>
        <w:t>. st.</w:t>
      </w:r>
      <w:r w:rsidR="0045161D">
        <w:rPr>
          <w:sz w:val="24"/>
          <w:lang w:val="hr-HR"/>
        </w:rPr>
        <w:t>7</w:t>
      </w:r>
      <w:r w:rsidRPr="00BD2AAE">
        <w:rPr>
          <w:sz w:val="24"/>
          <w:lang w:val="hr-HR"/>
        </w:rPr>
        <w:t xml:space="preserve">. </w:t>
      </w:r>
      <w:r w:rsidR="0045161D">
        <w:rPr>
          <w:sz w:val="24"/>
          <w:lang w:val="hr-HR"/>
        </w:rPr>
        <w:t>SZ</w:t>
      </w:r>
      <w:r w:rsidR="002941A8" w:rsidRPr="00BD2AAE">
        <w:rPr>
          <w:sz w:val="24"/>
          <w:lang w:val="hr-HR"/>
        </w:rPr>
        <w:t>-a)</w:t>
      </w:r>
      <w:r w:rsidR="0016461F" w:rsidRPr="00BD2AAE">
        <w:rPr>
          <w:sz w:val="24"/>
          <w:lang w:val="hr-HR"/>
        </w:rPr>
        <w:t>.</w:t>
      </w:r>
    </w:p>
    <w:p w:rsidRDefault="00434483" w:rsidP="0016461F" w:rsidR="00434483">
      <w:pPr>
        <w:jc w:val="both"/>
        <w:rPr>
          <w:sz w:val="24"/>
          <w:lang w:val="hr-HR"/>
        </w:rPr>
      </w:pPr>
    </w:p>
    <w:p w:rsidRDefault="00434483" w:rsidP="0016461F" w:rsidR="00434483">
      <w:pPr>
        <w:jc w:val="both"/>
        <w:rPr>
          <w:sz w:val="24"/>
          <w:lang w:val="hr-HR"/>
        </w:rPr>
      </w:pPr>
    </w:p>
    <w:p w:rsidRDefault="00434483" w:rsidP="00434483" w:rsidR="00434483" w:rsidRPr="00434483">
      <w:pPr>
        <w:jc w:val="both"/>
      </w:pPr>
    </w:p>
    <w:sectPr w:rsidR="00434483" w:rsidRPr="0043448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0486A"/>
    <w:multiLevelType w:val="hybridMultilevel"/>
    <w:tmpl w:val="8CF06EBA"/>
    <w:lvl w:tplc="642A3402" w:ilvl="0">
      <w:start w:val="2"/>
      <w:numFmt w:val="upperRoman"/>
      <w:lvlText w:val="%1."/>
      <w:lvlJc w:val="left"/>
      <w:pPr>
        <w:tabs>
          <w:tab w:pos="2115" w:val="num"/>
        </w:tabs>
        <w:ind w:hanging="141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E613305"/>
    <w:multiLevelType w:val="hybridMultilevel"/>
    <w:tmpl w:val="1D8AB66C"/>
    <w:lvl w:tplc="659212B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DFC7404"/>
    <w:multiLevelType w:val="hybridMultilevel"/>
    <w:tmpl w:val="EF6A6D90"/>
    <w:lvl w:tplc="D06C51C4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2734"/>
    <w:rsid w:val="00000185"/>
    <w:rsid w:val="00021879"/>
    <w:rsid w:val="00033838"/>
    <w:rsid w:val="0003582D"/>
    <w:rsid w:val="000403B2"/>
    <w:rsid w:val="00040C57"/>
    <w:rsid w:val="00045EB4"/>
    <w:rsid w:val="00047283"/>
    <w:rsid w:val="000502F2"/>
    <w:rsid w:val="00052628"/>
    <w:rsid w:val="00052985"/>
    <w:rsid w:val="00054263"/>
    <w:rsid w:val="00065776"/>
    <w:rsid w:val="00065FC9"/>
    <w:rsid w:val="000665A0"/>
    <w:rsid w:val="00070159"/>
    <w:rsid w:val="000848DA"/>
    <w:rsid w:val="00086027"/>
    <w:rsid w:val="00094BC9"/>
    <w:rsid w:val="000A01A7"/>
    <w:rsid w:val="000A641B"/>
    <w:rsid w:val="000B30F1"/>
    <w:rsid w:val="000C2D77"/>
    <w:rsid w:val="000C7FF5"/>
    <w:rsid w:val="000D42D4"/>
    <w:rsid w:val="000E39FF"/>
    <w:rsid w:val="000E3A12"/>
    <w:rsid w:val="000E46C9"/>
    <w:rsid w:val="000E5371"/>
    <w:rsid w:val="00101A7F"/>
    <w:rsid w:val="00130923"/>
    <w:rsid w:val="00132B60"/>
    <w:rsid w:val="00133079"/>
    <w:rsid w:val="00133644"/>
    <w:rsid w:val="00134914"/>
    <w:rsid w:val="001501DE"/>
    <w:rsid w:val="0016279C"/>
    <w:rsid w:val="00163ACC"/>
    <w:rsid w:val="0016461F"/>
    <w:rsid w:val="00176019"/>
    <w:rsid w:val="00176E4E"/>
    <w:rsid w:val="001921F0"/>
    <w:rsid w:val="001964EA"/>
    <w:rsid w:val="001B2CB3"/>
    <w:rsid w:val="001C626A"/>
    <w:rsid w:val="001F024E"/>
    <w:rsid w:val="001F1952"/>
    <w:rsid w:val="00203025"/>
    <w:rsid w:val="00203F80"/>
    <w:rsid w:val="00212828"/>
    <w:rsid w:val="002217B5"/>
    <w:rsid w:val="00226191"/>
    <w:rsid w:val="00231231"/>
    <w:rsid w:val="00236165"/>
    <w:rsid w:val="00236C2E"/>
    <w:rsid w:val="002471F1"/>
    <w:rsid w:val="0025124D"/>
    <w:rsid w:val="00253906"/>
    <w:rsid w:val="002821F9"/>
    <w:rsid w:val="002840FA"/>
    <w:rsid w:val="002858B7"/>
    <w:rsid w:val="002917FB"/>
    <w:rsid w:val="002941A8"/>
    <w:rsid w:val="00296EB3"/>
    <w:rsid w:val="002A39A0"/>
    <w:rsid w:val="002D0DC6"/>
    <w:rsid w:val="002D18BA"/>
    <w:rsid w:val="002E04EE"/>
    <w:rsid w:val="002E25B4"/>
    <w:rsid w:val="002E3B45"/>
    <w:rsid w:val="002E3F39"/>
    <w:rsid w:val="00300353"/>
    <w:rsid w:val="00303A04"/>
    <w:rsid w:val="00322122"/>
    <w:rsid w:val="00336A72"/>
    <w:rsid w:val="0036707E"/>
    <w:rsid w:val="00370FBD"/>
    <w:rsid w:val="00371FB7"/>
    <w:rsid w:val="00375106"/>
    <w:rsid w:val="00375D8B"/>
    <w:rsid w:val="00380B7B"/>
    <w:rsid w:val="003838CB"/>
    <w:rsid w:val="003931AD"/>
    <w:rsid w:val="003A3697"/>
    <w:rsid w:val="003D65DC"/>
    <w:rsid w:val="003F60B3"/>
    <w:rsid w:val="003F6B22"/>
    <w:rsid w:val="00420A0D"/>
    <w:rsid w:val="004332FD"/>
    <w:rsid w:val="00434483"/>
    <w:rsid w:val="00435654"/>
    <w:rsid w:val="004471F9"/>
    <w:rsid w:val="00447929"/>
    <w:rsid w:val="00450BB8"/>
    <w:rsid w:val="0045161D"/>
    <w:rsid w:val="0045498F"/>
    <w:rsid w:val="00463F14"/>
    <w:rsid w:val="004676CA"/>
    <w:rsid w:val="004753D0"/>
    <w:rsid w:val="00476B84"/>
    <w:rsid w:val="00480FBF"/>
    <w:rsid w:val="00487083"/>
    <w:rsid w:val="00492A5F"/>
    <w:rsid w:val="004A2C6B"/>
    <w:rsid w:val="004B42EA"/>
    <w:rsid w:val="004C0CC3"/>
    <w:rsid w:val="004D3022"/>
    <w:rsid w:val="004D636B"/>
    <w:rsid w:val="004F1041"/>
    <w:rsid w:val="004F271A"/>
    <w:rsid w:val="004F645F"/>
    <w:rsid w:val="0050388B"/>
    <w:rsid w:val="00507066"/>
    <w:rsid w:val="00514994"/>
    <w:rsid w:val="00527638"/>
    <w:rsid w:val="00527717"/>
    <w:rsid w:val="005341FD"/>
    <w:rsid w:val="00534450"/>
    <w:rsid w:val="0056180C"/>
    <w:rsid w:val="0056366C"/>
    <w:rsid w:val="00564A91"/>
    <w:rsid w:val="00570785"/>
    <w:rsid w:val="00570CD0"/>
    <w:rsid w:val="005725EE"/>
    <w:rsid w:val="005762EB"/>
    <w:rsid w:val="0059599E"/>
    <w:rsid w:val="005A1738"/>
    <w:rsid w:val="005A6787"/>
    <w:rsid w:val="005C4B07"/>
    <w:rsid w:val="005F0993"/>
    <w:rsid w:val="005F2EAE"/>
    <w:rsid w:val="005F37A3"/>
    <w:rsid w:val="005F5F4F"/>
    <w:rsid w:val="00605AE8"/>
    <w:rsid w:val="00617B52"/>
    <w:rsid w:val="006443E3"/>
    <w:rsid w:val="00644ED9"/>
    <w:rsid w:val="00647F2C"/>
    <w:rsid w:val="006710C1"/>
    <w:rsid w:val="00672A9E"/>
    <w:rsid w:val="006842AD"/>
    <w:rsid w:val="0069019B"/>
    <w:rsid w:val="00690469"/>
    <w:rsid w:val="006908BE"/>
    <w:rsid w:val="00697049"/>
    <w:rsid w:val="006A2F86"/>
    <w:rsid w:val="006A3C6E"/>
    <w:rsid w:val="006A4B73"/>
    <w:rsid w:val="006B045E"/>
    <w:rsid w:val="006C1771"/>
    <w:rsid w:val="006C6F2F"/>
    <w:rsid w:val="006D170B"/>
    <w:rsid w:val="006D56E7"/>
    <w:rsid w:val="006E3D63"/>
    <w:rsid w:val="006E41C7"/>
    <w:rsid w:val="006F364C"/>
    <w:rsid w:val="006F3E58"/>
    <w:rsid w:val="006F4267"/>
    <w:rsid w:val="006F7069"/>
    <w:rsid w:val="00701C51"/>
    <w:rsid w:val="00710208"/>
    <w:rsid w:val="007102E5"/>
    <w:rsid w:val="0071527D"/>
    <w:rsid w:val="007176B5"/>
    <w:rsid w:val="00724490"/>
    <w:rsid w:val="0073206C"/>
    <w:rsid w:val="00732E4F"/>
    <w:rsid w:val="00752A13"/>
    <w:rsid w:val="00755505"/>
    <w:rsid w:val="0075795C"/>
    <w:rsid w:val="0077147F"/>
    <w:rsid w:val="0077265B"/>
    <w:rsid w:val="0077400B"/>
    <w:rsid w:val="00774C41"/>
    <w:rsid w:val="007A0891"/>
    <w:rsid w:val="007A59A8"/>
    <w:rsid w:val="007A71DF"/>
    <w:rsid w:val="007A765B"/>
    <w:rsid w:val="007C069A"/>
    <w:rsid w:val="007C2E8F"/>
    <w:rsid w:val="007E5942"/>
    <w:rsid w:val="0080413C"/>
    <w:rsid w:val="008041B3"/>
    <w:rsid w:val="008215C3"/>
    <w:rsid w:val="00835C5F"/>
    <w:rsid w:val="00853D2A"/>
    <w:rsid w:val="00857AA2"/>
    <w:rsid w:val="00873225"/>
    <w:rsid w:val="00874F32"/>
    <w:rsid w:val="00880950"/>
    <w:rsid w:val="008815D1"/>
    <w:rsid w:val="00885BEA"/>
    <w:rsid w:val="008B1131"/>
    <w:rsid w:val="008D5D6C"/>
    <w:rsid w:val="008E2D8E"/>
    <w:rsid w:val="008E5885"/>
    <w:rsid w:val="00902121"/>
    <w:rsid w:val="00902545"/>
    <w:rsid w:val="00905DB5"/>
    <w:rsid w:val="009068F5"/>
    <w:rsid w:val="00907C01"/>
    <w:rsid w:val="00921F0B"/>
    <w:rsid w:val="00923EEE"/>
    <w:rsid w:val="00933D98"/>
    <w:rsid w:val="00934D66"/>
    <w:rsid w:val="00936273"/>
    <w:rsid w:val="0094177A"/>
    <w:rsid w:val="009445A9"/>
    <w:rsid w:val="009461DE"/>
    <w:rsid w:val="00946738"/>
    <w:rsid w:val="00954006"/>
    <w:rsid w:val="00962EF6"/>
    <w:rsid w:val="00975EDD"/>
    <w:rsid w:val="00986BA8"/>
    <w:rsid w:val="00991CF7"/>
    <w:rsid w:val="009A095E"/>
    <w:rsid w:val="009A5AFF"/>
    <w:rsid w:val="009B4828"/>
    <w:rsid w:val="009C6E53"/>
    <w:rsid w:val="009D0AEF"/>
    <w:rsid w:val="009D5B12"/>
    <w:rsid w:val="009E0074"/>
    <w:rsid w:val="009E4BBB"/>
    <w:rsid w:val="009F6424"/>
    <w:rsid w:val="00A05BE9"/>
    <w:rsid w:val="00A06BDA"/>
    <w:rsid w:val="00A06DBE"/>
    <w:rsid w:val="00A31DCD"/>
    <w:rsid w:val="00A50784"/>
    <w:rsid w:val="00A545F2"/>
    <w:rsid w:val="00A63382"/>
    <w:rsid w:val="00A64FE1"/>
    <w:rsid w:val="00A70AC9"/>
    <w:rsid w:val="00A71BA1"/>
    <w:rsid w:val="00A834B0"/>
    <w:rsid w:val="00A8373F"/>
    <w:rsid w:val="00A93627"/>
    <w:rsid w:val="00A94CA8"/>
    <w:rsid w:val="00AA4717"/>
    <w:rsid w:val="00AC4F31"/>
    <w:rsid w:val="00AC6544"/>
    <w:rsid w:val="00B01607"/>
    <w:rsid w:val="00B057F5"/>
    <w:rsid w:val="00B07A95"/>
    <w:rsid w:val="00B17411"/>
    <w:rsid w:val="00B20307"/>
    <w:rsid w:val="00B20B25"/>
    <w:rsid w:val="00B22798"/>
    <w:rsid w:val="00B52222"/>
    <w:rsid w:val="00B626AD"/>
    <w:rsid w:val="00B64E94"/>
    <w:rsid w:val="00B65060"/>
    <w:rsid w:val="00B76BE8"/>
    <w:rsid w:val="00B82085"/>
    <w:rsid w:val="00B83FCE"/>
    <w:rsid w:val="00BB2F01"/>
    <w:rsid w:val="00BB4BFD"/>
    <w:rsid w:val="00BD1CF1"/>
    <w:rsid w:val="00BD2AAE"/>
    <w:rsid w:val="00BE041A"/>
    <w:rsid w:val="00BE373E"/>
    <w:rsid w:val="00BE7C6F"/>
    <w:rsid w:val="00BF505E"/>
    <w:rsid w:val="00C11AD1"/>
    <w:rsid w:val="00C122C4"/>
    <w:rsid w:val="00C2189A"/>
    <w:rsid w:val="00C24B39"/>
    <w:rsid w:val="00C267CE"/>
    <w:rsid w:val="00C44847"/>
    <w:rsid w:val="00C76C1F"/>
    <w:rsid w:val="00C819A1"/>
    <w:rsid w:val="00C8364C"/>
    <w:rsid w:val="00C83B7D"/>
    <w:rsid w:val="00C86B2B"/>
    <w:rsid w:val="00C968BD"/>
    <w:rsid w:val="00CA5668"/>
    <w:rsid w:val="00CB6B5D"/>
    <w:rsid w:val="00CC2B75"/>
    <w:rsid w:val="00CD6301"/>
    <w:rsid w:val="00CF1813"/>
    <w:rsid w:val="00CF7462"/>
    <w:rsid w:val="00D046EC"/>
    <w:rsid w:val="00D07F92"/>
    <w:rsid w:val="00D217C0"/>
    <w:rsid w:val="00D42734"/>
    <w:rsid w:val="00D45EA1"/>
    <w:rsid w:val="00D615FF"/>
    <w:rsid w:val="00D63288"/>
    <w:rsid w:val="00D64FF4"/>
    <w:rsid w:val="00D744BC"/>
    <w:rsid w:val="00D77989"/>
    <w:rsid w:val="00D85F3C"/>
    <w:rsid w:val="00DB3920"/>
    <w:rsid w:val="00DB3DD9"/>
    <w:rsid w:val="00DC640E"/>
    <w:rsid w:val="00DC7433"/>
    <w:rsid w:val="00DD1F5B"/>
    <w:rsid w:val="00DE702E"/>
    <w:rsid w:val="00DF1CD0"/>
    <w:rsid w:val="00E12C36"/>
    <w:rsid w:val="00E14737"/>
    <w:rsid w:val="00E26C3F"/>
    <w:rsid w:val="00E2706A"/>
    <w:rsid w:val="00E33CEC"/>
    <w:rsid w:val="00E5300C"/>
    <w:rsid w:val="00E6392F"/>
    <w:rsid w:val="00E65470"/>
    <w:rsid w:val="00E71F6F"/>
    <w:rsid w:val="00E845C4"/>
    <w:rsid w:val="00E861A6"/>
    <w:rsid w:val="00E934CA"/>
    <w:rsid w:val="00E94B37"/>
    <w:rsid w:val="00E9610E"/>
    <w:rsid w:val="00EB1ED4"/>
    <w:rsid w:val="00EB2235"/>
    <w:rsid w:val="00EB31F0"/>
    <w:rsid w:val="00EC1EB8"/>
    <w:rsid w:val="00EC75A9"/>
    <w:rsid w:val="00ED1FAE"/>
    <w:rsid w:val="00EF5D53"/>
    <w:rsid w:val="00F04B39"/>
    <w:rsid w:val="00F14B98"/>
    <w:rsid w:val="00F3154B"/>
    <w:rsid w:val="00F35EB6"/>
    <w:rsid w:val="00F506C5"/>
    <w:rsid w:val="00F52ADD"/>
    <w:rsid w:val="00F52C1B"/>
    <w:rsid w:val="00F7028A"/>
    <w:rsid w:val="00F70734"/>
    <w:rsid w:val="00F75D32"/>
    <w:rsid w:val="00F905C5"/>
    <w:rsid w:val="00F94F72"/>
    <w:rsid w:val="00F97A56"/>
    <w:rsid w:val="00FA5B6D"/>
    <w:rsid w:val="00FB00C5"/>
    <w:rsid w:val="00FB2ABF"/>
    <w:rsid w:val="00FC6E58"/>
    <w:rsid w:val="00FD0850"/>
    <w:rsid w:val="00FD1E65"/>
    <w:rsid w:val="00FD5FFE"/>
    <w:rsid w:val="00FE495A"/>
    <w:rsid w:val="00FF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300C"/>
    <w:rPr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cs="Tahoma" w:hAnsi="Tahoma" w:ascii="Tahoma"/>
      <w:sz w:val="16"/>
      <w:szCs w:val="16"/>
    </w:rPr>
  </w:style>
  <w:style w:styleId="Obinitekst" w:type="paragraph">
    <w:name w:val="Plain Text"/>
    <w:basedOn w:val="Normal"/>
    <w:rsid w:val="001921F0"/>
    <w:rPr>
      <w:rFonts w:cs="Courier New" w:hAnsi="Courier New" w:ascii="Courier New"/>
      <w:lang w:eastAsia="en-US" w:val="en-US"/>
    </w:rPr>
  </w:style>
  <w:style w:styleId="Odlomakpopisa" w:type="paragraph">
    <w:name w:val="List Paragraph"/>
    <w:basedOn w:val="Normal"/>
    <w:uiPriority w:val="34"/>
    <w:qFormat/>
    <w:rsid w:val="004344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3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2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2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2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2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300C"/>
    <w:rPr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ascii="Tahoma" w:cs="Tahoma" w:hAnsi="Tahoma"/>
      <w:sz w:val="16"/>
      <w:szCs w:val="16"/>
    </w:rPr>
  </w:style>
  <w:style w:styleId="Obinitekst" w:type="paragraph">
    <w:name w:val="Plain Text"/>
    <w:basedOn w:val="Normal"/>
    <w:rsid w:val="001921F0"/>
    <w:rPr>
      <w:rFonts w:ascii="Courier New" w:cs="Courier New" w:hAnsi="Courier New"/>
      <w:lang w:eastAsia="en-US" w:val="en-US"/>
    </w:rPr>
  </w:style>
  <w:style w:styleId="Odlomakpopisa" w:type="paragraph">
    <w:name w:val="List Paragraph"/>
    <w:basedOn w:val="Normal"/>
    <w:uiPriority w:val="34"/>
    <w:qFormat/>
    <w:rsid w:val="004344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3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2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2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2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2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zakazivanje ispitnog ročišta</izvorni_sadrzaj>
    <derivirana_varijabla naziv="DomainObject.Primjedba_1">zakazivanje ispitnog ročišta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St-536/2017</izvorni_sadrzaj>
    <derivirana_varijabla naziv="DomainObject.Predmet.OznakaBroj_1">St-536/2017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 St-1212/16</izvorni_sadrzaj>
    <derivirana_varijabla naziv="DomainObject.Predmet.PrimjedbaSuca_1">Nastavak postupka radi naknadne diobe,
veza 6 St-1212/16</derivirana_varijabla>
  </DomainObject.Predmet.PrimjedbaSuca>
  <DomainObject.Predmet.ProtustrankaFormated>
    <izvorni_sadrzaj>  Stečajna masa iza PRIMORSKA KUĆA d.o.o.</izvorni_sadrzaj>
    <derivirana_varijabla naziv="DomainObject.Predmet.ProtustrankaFormated_1">  Stečajna masa iza PRIMORSKA KUĆA d.o.o.</derivirana_varijabla>
  </DomainObject.Predmet.ProtustrankaFormated>
  <DomainObject.Predmet.ProtustrankaFormatedOIB>
    <izvorni_sadrzaj>  Stečajna masa iza PRIMORSKA KUĆA d.o.o., OIB 61033435593</izvorni_sadrzaj>
    <derivirana_varijabla naziv="DomainObject.Predmet.ProtustrankaFormatedOIB_1">  Stečajna masa iza PRIMORSKA KUĆA d.o.o., OIB 61033435593</derivirana_varijabla>
  </DomainObject.Predmet.ProtustrankaFormatedOIB>
  <DomainObject.Predmet.ProtustrankaFormatedWithAdress>
    <izvorni_sadrzaj> Stečajna masa iza PRIMORSKA KUĆA d.o.o., Dramaljsko selce 32e, 51260 Dramalj</izvorni_sadrzaj>
    <derivirana_varijabla naziv="DomainObject.Predmet.ProtustrankaFormatedWithAdress_1"> Stečajna masa iza PRIMORSKA KUĆA d.o.o., Dramaljsko selce 32e, 51260 Dramalj</derivirana_varijabla>
  </DomainObject.Predmet.ProtustrankaFormatedWithAdress>
  <DomainObject.Predmet.ProtustrankaFormatedWithAdressOIB>
    <izvorni_sadrzaj> Stečajna masa iza PRIMORSKA KUĆA d.o.o., OIB 61033435593, Dramaljsko selce 32e, 51260 Dramalj</izvorni_sadrzaj>
    <derivirana_varijabla naziv="DomainObject.Predmet.ProtustrankaFormatedWithAdressOIB_1"> Stečajna masa iza PRIMORSKA KUĆA d.o.o., OIB 61033435593, Dramaljsko selce 32e, 51260 Dramalj</derivirana_varijabla>
  </DomainObject.Predmet.ProtustrankaFormatedWithAdressOIB>
  <DomainObject.Predmet.ProtustrankaWithAdress>
    <izvorni_sadrzaj>Stečajna masa iza PRIMORSKA KUĆA d.o.o. Dramaljsko selce 32e, 51260 Dramalj</izvorni_sadrzaj>
    <derivirana_varijabla naziv="DomainObject.Predmet.ProtustrankaWithAdress_1">Stečajna masa iza PRIMORSKA KUĆA d.o.o. Dramaljsko selce 32e, 51260 Dramalj</derivirana_varijabla>
  </DomainObject.Predmet.ProtustrankaWithAdress>
  <DomainObject.Predmet.ProtustrankaWithAdressOIB>
    <izvorni_sadrzaj>Stečajna masa iza PRIMORSKA KUĆA d.o.o., OIB 61033435593, Dramaljsko selce 32e, 51260 Dramalj</izvorni_sadrzaj>
    <derivirana_varijabla naziv="DomainObject.Predmet.ProtustrankaWithAdressOIB_1">Stečajna masa iza PRIMORSKA KUĆA d.o.o., OIB 61033435593, Dramaljsko selce 32e, 51260 Dramalj</derivirana_varijabla>
  </DomainObject.Predmet.ProtustrankaWithAdressOIB>
  <DomainObject.Predmet.ProtustrankaNazivFormated>
    <izvorni_sadrzaj>Stečajna masa iza PRIMORSKA KUĆA d.o.o.</izvorni_sadrzaj>
    <derivirana_varijabla naziv="DomainObject.Predmet.ProtustrankaNazivFormated_1">Stečajna masa iza PRIMORSKA KUĆA d.o.o.</derivirana_varijabla>
  </DomainObject.Predmet.ProtustrankaNazivFormated>
  <DomainObject.Predmet.ProtustrankaNazivFormatedOIB>
    <izvorni_sadrzaj>Stečajna masa iza PRIMORSKA KUĆA d.o.o., OIB 61033435593</izvorni_sadrzaj>
    <derivirana_varijabla naziv="DomainObject.Predmet.ProtustrankaNazivFormatedOIB_1">Stečajna masa iza PRIMORSKA KUĆA d.o.o., OIB 61033435593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ELENA BOCHKAREVA</izvorni_sadrzaj>
    <derivirana_varijabla naziv="DomainObject.Predmet.StrankaFormated_1">  ELENA BOCHKAREVA</derivirana_varijabla>
  </DomainObject.Predmet.StrankaFormated>
  <DomainObject.Predmet.StrankaFormatedOIB>
    <izvorni_sadrzaj>  ELENA BOCHKAREVA, OIB 07939329517</izvorni_sadrzaj>
    <derivirana_varijabla naziv="DomainObject.Predmet.StrankaFormatedOIB_1">  ELENA BOCHKAREVA, OIB 07939329517</derivirana_varijabla>
  </DomainObject.Predmet.StrankaFormatedOIB>
  <DomainObject.Predmet.StrankaFormatedWithAdress>
    <izvorni_sadrzaj> ELENA BOCHKAREVA, Lazarevskij Per. 2 133, 101000 Moskva</izvorni_sadrzaj>
    <derivirana_varijabla naziv="DomainObject.Predmet.StrankaFormatedWithAdress_1"> ELENA BOCHKAREVA, Lazarevskij Per. 2 133, 101000 Moskva</derivirana_varijabla>
  </DomainObject.Predmet.StrankaFormatedWithAdress>
  <DomainObject.Predmet.StrankaFormatedWithAdressOIB>
    <izvorni_sadrzaj> ELENA BOCHKAREVA, OIB 07939329517, Lazarevskij Per. 2 133, 101000 Moskva</izvorni_sadrzaj>
    <derivirana_varijabla naziv="DomainObject.Predmet.StrankaFormatedWithAdressOIB_1"> ELENA BOCHKAREVA, OIB 07939329517, Lazarevskij Per. 2 133, 101000 Moskva</derivirana_varijabla>
  </DomainObject.Predmet.StrankaFormatedWithAdressOIB>
  <DomainObject.Predmet.StrankaWithAdress>
    <izvorni_sadrzaj>ELENA BOCHKAREVA Lazarevskij Per. 2 133,101000 Moskva</izvorni_sadrzaj>
    <derivirana_varijabla naziv="DomainObject.Predmet.StrankaWithAdress_1">ELENA BOCHKAREVA Lazarevskij Per. 2 133,101000 Moskva</derivirana_varijabla>
  </DomainObject.Predmet.StrankaWithAdress>
  <DomainObject.Predmet.StrankaWithAdressOIB>
    <izvorni_sadrzaj>ELENA BOCHKAREVA, OIB 07939329517, Lazarevskij Per. 2 133,101000 Moskva</izvorni_sadrzaj>
    <derivirana_varijabla naziv="DomainObject.Predmet.StrankaWithAdressOIB_1">ELENA BOCHKAREVA, OIB 07939329517, Lazarevskij Per. 2 133,101000 Moskva</derivirana_varijabla>
  </DomainObject.Predmet.StrankaWithAdressOIB>
  <DomainObject.Predmet.StrankaNazivFormated>
    <izvorni_sadrzaj>ELENA BOCHKAREVA</izvorni_sadrzaj>
    <derivirana_varijabla naziv="DomainObject.Predmet.StrankaNazivFormated_1">ELENA BOCHKAREVA</derivirana_varijabla>
  </DomainObject.Predmet.StrankaNazivFormated>
  <DomainObject.Predmet.StrankaNazivFormatedOIB>
    <izvorni_sadrzaj>ELENA BOCHKAREVA, OIB 07939329517</izvorni_sadrzaj>
    <derivirana_varijabla naziv="DomainObject.Predmet.StrankaNazivFormatedOIB_1">ELENA BOCHKAREVA, OIB 07939329517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ELENA BOCHKAREVA</item>
    </izvorni_sadrzaj>
    <derivirana_varijabla naziv="DomainObject.Predmet.StrankaListFormated_1">
      <item>ELENA BOCHKAREVA</item>
    </derivirana_varijabla>
  </DomainObject.Predmet.StrankaListFormated>
  <DomainObject.Predmet.StrankaListFormatedOIB>
    <izvorni_sadrzaj>
      <item>ELENA BOCHKAREVA, OIB 07939329517</item>
    </izvorni_sadrzaj>
    <derivirana_varijabla naziv="DomainObject.Predmet.StrankaListFormatedOIB_1">
      <item>ELENA BOCHKAREVA, OIB 07939329517</item>
    </derivirana_varijabla>
  </DomainObject.Predmet.StrankaListFormatedOIB>
  <DomainObject.Predmet.StrankaListFormatedWithAdress>
    <izvorni_sadrzaj>
      <item>ELENA BOCHKAREVA, Lazarevskij Per. 2 133, 101000 Moskva</item>
    </izvorni_sadrzaj>
    <derivirana_varijabla naziv="DomainObject.Predmet.StrankaListFormatedWithAdress_1">
      <item>ELENA BOCHKAREVA, Lazarevskij Per. 2 133, 101000 Moskva</item>
    </derivirana_varijabla>
  </DomainObject.Predmet.StrankaListFormatedWithAdress>
  <DomainObject.Predmet.StrankaListFormatedWithAdressOIB>
    <izvorni_sadrzaj>
      <item>ELENA BOCHKAREVA, OIB 07939329517, Lazarevskij Per. 2 133, 101000 Moskva</item>
    </izvorni_sadrzaj>
    <derivirana_varijabla naziv="DomainObject.Predmet.StrankaListFormatedWithAdressOIB_1">
      <item>ELENA BOCHKAREVA, OIB 07939329517, Lazarevskij Per. 2 133, 101000 Moskva</item>
    </derivirana_varijabla>
  </DomainObject.Predmet.StrankaListFormatedWithAdressOIB>
  <DomainObject.Predmet.StrankaListNazivFormated>
    <izvorni_sadrzaj>
      <item>ELENA BOCHKAREVA</item>
    </izvorni_sadrzaj>
    <derivirana_varijabla naziv="DomainObject.Predmet.StrankaListNazivFormated_1">
      <item>ELENA BOCHKAREVA</item>
    </derivirana_varijabla>
  </DomainObject.Predmet.StrankaListNazivFormated>
  <DomainObject.Predmet.StrankaListNazivFormatedOIB>
    <izvorni_sadrzaj>
      <item>ELENA BOCHKAREVA, OIB 07939329517</item>
    </izvorni_sadrzaj>
    <derivirana_varijabla naziv="DomainObject.Predmet.StrankaListNazivFormatedOIB_1">
      <item>ELENA BOCHKAREVA, OIB 07939329517</item>
    </derivirana_varijabla>
  </DomainObject.Predmet.StrankaListNazivFormatedOIB>
  <DomainObject.Predmet.ProtuStrankaListFormated>
    <izvorni_sadrzaj>
      <item>Stečajna masa iza PRIMORSKA KUĆA d.o.o.</item>
    </izvorni_sadrzaj>
    <derivirana_varijabla naziv="DomainObject.Predmet.ProtuStrankaListFormated_1">
      <item>Stečajna masa iza PRIMORSKA KUĆA d.o.o.</item>
    </derivirana_varijabla>
  </DomainObject.Predmet.ProtuStrankaListFormated>
  <DomainObject.Predmet.ProtuStrankaListFormatedOIB>
    <izvorni_sadrzaj>
      <item>Stečajna masa iza PRIMORSKA KUĆA d.o.o., OIB 61033435593</item>
    </izvorni_sadrzaj>
    <derivirana_varijabla naziv="DomainObject.Predmet.ProtuStrankaListFormatedOIB_1">
      <item>Stečajna masa iza PRIMORSKA KUĆA d.o.o., OIB 61033435593</item>
    </derivirana_varijabla>
  </DomainObject.Predmet.ProtuStrankaListFormatedOIB>
  <DomainObject.Predmet.ProtuStrankaListFormatedWithAdress>
    <izvorni_sadrzaj>
      <item>Stečajna masa iza PRIMORSKA KUĆA d.o.o., Dramaljsko selce 32e, 51260 Dramalj</item>
    </izvorni_sadrzaj>
    <derivirana_varijabla naziv="DomainObject.Predmet.ProtuStrankaListFormatedWithAdress_1">
      <item>Stečajna masa iza PRIMORSKA KUĆA d.o.o., Dramaljsko selce 32e, 51260 Dramalj</item>
    </derivirana_varijabla>
  </DomainObject.Predmet.ProtuStrankaListFormatedWithAdress>
  <DomainObject.Predmet.ProtuStrankaListFormatedWithAdressOIB>
    <izvorni_sadrzaj>
      <item>Stečajna masa iza PRIMORSKA KUĆA d.o.o., OIB 61033435593, Dramaljsko selce 32e, 51260 Dramalj</item>
    </izvorni_sadrzaj>
    <derivirana_varijabla naziv="DomainObject.Predmet.ProtuStrankaListFormatedWithAdressOIB_1">
      <item>Stečajna masa iza PRIMORSKA KUĆA d.o.o., OIB 61033435593, Dramaljsko selce 32e, 51260 Dramalj</item>
    </derivirana_varijabla>
  </DomainObject.Predmet.ProtuStrankaListFormatedWithAdressOIB>
  <DomainObject.Predmet.ProtuStrankaListNazivFormated>
    <izvorni_sadrzaj>
      <item>Stečajna masa iza PRIMORSKA KUĆA d.o.o.</item>
    </izvorni_sadrzaj>
    <derivirana_varijabla naziv="DomainObject.Predmet.ProtuStrankaListNazivFormated_1">
      <item>Stečajna masa iza PRIMORSKA KUĆA d.o.o.</item>
    </derivirana_varijabla>
  </DomainObject.Predmet.ProtuStrankaListNazivFormated>
  <DomainObject.Predmet.ProtuStrankaListNazivFormatedOIB>
    <izvorni_sadrzaj>
      <item>Stečajna masa iza PRIMORSKA KUĆA d.o.o., OIB 61033435593</item>
    </izvorni_sadrzaj>
    <derivirana_varijabla naziv="DomainObject.Predmet.ProtuStrankaListNazivFormatedOIB_1">
      <item>Stečajna masa iza PRIMORSKA KUĆA d.o.o., OIB 61033435593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ELENA BOCHKAREVA</izvorni_sadrzaj>
    <derivirana_varijabla naziv="DomainObject.Predmet.StrankaIDrugi_1">ELENA BOCHKAREVA</derivirana_varijabla>
  </DomainObject.Predmet.StrankaIDrugi>
  <DomainObject.Predmet.ProtustrankaIDrugi>
    <izvorni_sadrzaj>Stečajna masa iza PRIMORSKA KUĆA d.o.o.</izvorni_sadrzaj>
    <derivirana_varijabla naziv="DomainObject.Predmet.ProtustrankaIDrugi_1">Stečajna masa iza PRIMORSKA KUĆA d.o.o.</derivirana_varijabla>
  </DomainObject.Predmet.ProtustrankaIDrugi>
  <DomainObject.Predmet.StrankaIDrugiAdressOIB>
    <izvorni_sadrzaj>ELENA BOCHKAREVA, OIB 07939329517, Lazarevskij Per. 2 133, 101000 Moskva</izvorni_sadrzaj>
    <derivirana_varijabla naziv="DomainObject.Predmet.StrankaIDrugiAdressOIB_1">ELENA BOCHKAREVA, OIB 07939329517, Lazarevskij Per. 2 133, 101000 Moskva</derivirana_varijabla>
  </DomainObject.Predmet.StrankaIDrugiAdressOIB>
  <DomainObject.Predmet.ProtustrankaIDrugiAdressOIB>
    <izvorni_sadrzaj>Stečajna masa iza PRIMORSKA KUĆA d.o.o., OIB 61033435593, Dramaljsko selce 32e, 51260 Dramalj</izvorni_sadrzaj>
    <derivirana_varijabla naziv="DomainObject.Predmet.ProtustrankaIDrugiAdressOIB_1">Stečajna masa iza PRIMORSKA KUĆA d.o.o., OIB 61033435593, Dramaljsko selce 32e, 51260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ELENA BOCHKAREVA</item>
      <item>Stečajna masa iza PRIMORSKA KUĆA d.o.o.</item>
    </izvorni_sadrzaj>
    <derivirana_varijabla naziv="DomainObject.Predmet.SudioniciListNaziv_1">
      <item>ELENA BOCHKAREVA</item>
      <item>Stečajna masa iza PRIMORSKA KUĆA d.o.o.</item>
    </derivirana_varijabla>
  </DomainObject.Predmet.SudioniciListNaziv>
  <DomainObject.Predmet.SudioniciListAdressOIB>
    <izvorni_sadrzaj>
      <item>ELENA BOCHKAREVA, OIB 07939329517, Lazarevskij Per. 2 133,101000 Moskva</item>
      <item>Stečajna masa iza PRIMORSKA KUĆA d.o.o., OIB 61033435593, Dramaljsko selce 32e,51260 Dramalj</item>
    </izvorni_sadrzaj>
    <derivirana_varijabla naziv="DomainObject.Predmet.SudioniciListAdressOIB_1">
      <item>ELENA BOCHKAREVA, OIB 07939329517, Lazarevskij Per. 2 133,101000 Moskva</item>
      <item>Stečajna masa iza PRIMORSKA KUĆA d.o.o., OIB 61033435593, Dramaljsko selce 32e,51260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07939329517</item>
      <item>, OIB 61033435593</item>
    </izvorni_sadrzaj>
    <derivirana_varijabla naziv="DomainObject.Predmet.SudioniciListNazivOIB_1">
      <item>, OIB 07939329517</item>
      <item>, OIB 61033435593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655</properties:Characters>
  <properties:Lines>36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2018-03-20T07:41:00Z</dcterms:created>
  <dc:creator>jugot</dc:creator>
  <cp:lastModifiedBy>Jasna Radulović</cp:lastModifiedBy>
  <cp:lastPrinted>2018-01-17T13:57:00Z</cp:lastPrinted>
  <dcterms:modified xmlns:xsi="http://www.w3.org/2001/XMLSchema-instance" xsi:type="dcterms:W3CDTF">2018-03-20T07:49:00Z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(536-17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