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2472" w14:paraId="4e82472" w:rsidRDefault="00CF3A7D" w:rsidP="00CF3A7D" w:rsidR="00CF3A7D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A7D" w:rsidP="00CF3A7D" w:rsidR="00CF3A7D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CF3A7D" w:rsidP="00CF3A7D" w:rsidR="00CF3A7D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CF3A7D" w:rsidP="00CF3A7D" w:rsidR="00CF3A7D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CF3A7D" w:rsidP="00CF3A7D" w:rsidR="00CF3A7D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St-214/2018-6</w:t>
      </w:r>
    </w:p>
    <w:p w:rsidRDefault="00CF3A7D" w:rsidP="00CF3A7D" w:rsidR="00CF3A7D">
      <w:pPr>
        <w:tabs>
          <w:tab w:pos="516" w:val="left"/>
        </w:tabs>
        <w:rPr>
          <w:sz w:val="24"/>
          <w:szCs w:val="24"/>
          <w:lang w:val="hr-HR"/>
        </w:rPr>
      </w:pPr>
    </w:p>
    <w:p w:rsidRDefault="00CF3A7D" w:rsidP="00CF3A7D" w:rsidR="00CF3A7D">
      <w:pPr>
        <w:tabs>
          <w:tab w:pos="516" w:val="left"/>
        </w:tabs>
        <w:rPr>
          <w:sz w:val="24"/>
          <w:szCs w:val="24"/>
          <w:lang w:val="hr-HR"/>
        </w:rPr>
      </w:pPr>
    </w:p>
    <w:p w:rsidRDefault="00CF3A7D" w:rsidP="00CF3A7D" w:rsidR="00CF3A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CF3A7D" w:rsidP="00CF3A7D" w:rsidR="00CF3A7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CF3A7D" w:rsidP="00CF3A7D" w:rsidR="00CF3A7D">
      <w:pPr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DELUMINE PLUS j.d.o.o. Čakovec, </w:t>
      </w:r>
      <w:proofErr w:type="spellStart"/>
      <w:r>
        <w:rPr>
          <w:sz w:val="24"/>
          <w:szCs w:val="24"/>
          <w:lang w:val="hr-HR"/>
        </w:rPr>
        <w:t>Buzovečka</w:t>
      </w:r>
      <w:proofErr w:type="spellEnd"/>
      <w:r>
        <w:rPr>
          <w:sz w:val="24"/>
          <w:szCs w:val="24"/>
          <w:lang w:val="hr-HR"/>
        </w:rPr>
        <w:t xml:space="preserve"> 57, OIB: 45000941016, 2. listopada 2018.,</w:t>
      </w:r>
    </w:p>
    <w:p w:rsidRDefault="00CF3A7D" w:rsidP="00CF3A7D" w:rsidR="00CF3A7D">
      <w:pPr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CF3A7D" w:rsidP="00CF3A7D" w:rsidR="00CF3A7D">
      <w:pPr>
        <w:ind w:left="720"/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DELUMINE PLUS j.d.o.o. Čakovec, </w:t>
      </w:r>
      <w:proofErr w:type="spellStart"/>
      <w:r>
        <w:rPr>
          <w:sz w:val="24"/>
          <w:szCs w:val="24"/>
          <w:lang w:val="hr-HR"/>
        </w:rPr>
        <w:t>Buzovečka</w:t>
      </w:r>
      <w:proofErr w:type="spellEnd"/>
      <w:r>
        <w:rPr>
          <w:sz w:val="24"/>
          <w:szCs w:val="24"/>
          <w:lang w:val="hr-HR"/>
        </w:rPr>
        <w:t xml:space="preserve"> 57, OIB: 45000941016.</w:t>
      </w:r>
    </w:p>
    <w:p w:rsidRDefault="00CF3A7D" w:rsidP="00CF3A7D" w:rsidR="00CF3A7D">
      <w:pPr>
        <w:pStyle w:val="Odlomakpopisa"/>
        <w:ind w:left="1440"/>
        <w:rPr>
          <w:sz w:val="24"/>
          <w:szCs w:val="24"/>
          <w:lang w:val="hr-HR"/>
        </w:rPr>
      </w:pPr>
    </w:p>
    <w:p w:rsidRDefault="00CF3A7D" w:rsidP="00CF3A7D" w:rsidR="00CF3A7D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CF3A7D" w:rsidP="00CF3A7D" w:rsidR="00CF3A7D">
      <w:pPr>
        <w:ind w:left="144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31. listopada 2018. u 9,00 sati</w:t>
      </w:r>
    </w:p>
    <w:p w:rsidRDefault="00CF3A7D" w:rsidP="00CF3A7D" w:rsidR="00CF3A7D">
      <w:pPr>
        <w:ind w:left="1440"/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CF3A7D" w:rsidP="00CF3A7D" w:rsidR="00CF3A7D">
      <w:pPr>
        <w:ind w:left="144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CF3A7D" w:rsidP="00CF3A7D" w:rsidR="00CF3A7D">
      <w:pPr>
        <w:ind w:left="144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osoba ovlaštena za zastupanje dužnika- Janja </w:t>
      </w:r>
      <w:proofErr w:type="spellStart"/>
      <w:r>
        <w:rPr>
          <w:sz w:val="24"/>
          <w:szCs w:val="24"/>
          <w:lang w:val="hr-HR"/>
        </w:rPr>
        <w:t>Vukina</w:t>
      </w:r>
      <w:proofErr w:type="spellEnd"/>
      <w:r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Fučko</w:t>
      </w:r>
      <w:proofErr w:type="spellEnd"/>
      <w:r>
        <w:rPr>
          <w:sz w:val="24"/>
          <w:szCs w:val="24"/>
          <w:lang w:val="hr-HR"/>
        </w:rPr>
        <w:t xml:space="preserve">, Čakovec, </w:t>
      </w:r>
      <w:proofErr w:type="spellStart"/>
      <w:r>
        <w:rPr>
          <w:sz w:val="24"/>
          <w:szCs w:val="24"/>
          <w:lang w:val="hr-HR"/>
        </w:rPr>
        <w:t>Buzovečka</w:t>
      </w:r>
      <w:proofErr w:type="spellEnd"/>
      <w:r>
        <w:rPr>
          <w:sz w:val="24"/>
          <w:szCs w:val="24"/>
          <w:lang w:val="hr-HR"/>
        </w:rPr>
        <w:t xml:space="preserve"> 57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CF3A7D" w:rsidP="00CF3A7D" w:rsidR="00CF3A7D">
      <w:pPr>
        <w:jc w:val="center"/>
        <w:rPr>
          <w:sz w:val="24"/>
          <w:szCs w:val="24"/>
          <w:lang w:val="hr-HR"/>
        </w:rPr>
      </w:pPr>
    </w:p>
    <w:p w:rsidRDefault="00CF3A7D" w:rsidP="00CF3A7D" w:rsidR="00CF3A7D" w:rsidRPr="00CF3A7D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CF3A7D">
        <w:rPr>
          <w:lang w:val="hr-HR"/>
        </w:rPr>
        <w:t xml:space="preserve">Predlagatelj je podnio ovome sudu prijedlog za otvaranje stečajnog postupka nad dužnikom </w:t>
      </w:r>
      <w:r w:rsidRPr="00CF3A7D">
        <w:rPr>
          <w:rFonts w:eastAsia="Calibri"/>
          <w:lang w:eastAsia="en-US" w:val="hr-HR"/>
        </w:rPr>
        <w:t>navodeći da dužnik na dan 11. lipnja 2018.</w:t>
      </w:r>
      <w:r w:rsidRPr="00CF3A7D">
        <w:rPr>
          <w:lang w:val="hr-HR"/>
        </w:rPr>
        <w:t xml:space="preserve"> u Očevidniku redoslijeda osnova za plaćanje ima evidentirane neizvršene osnove za plaćanje u neprekinutom razdoblju od 120 dana u ukupnom iznosu od 9.263,66 kn, te da dužnik ima dvoje zaposlenih, čime je dokazao da su ispunjene pretpostavke iz čl. 110. Stečajnog zakona (NN 71/15, dalje u tekstu: SZ), te je učinio vjerojatnim postojanje stečajnog razloga - nesposobnosti za plaćanje.</w:t>
      </w:r>
    </w:p>
    <w:p w:rsidRDefault="00CF3A7D" w:rsidP="00CF3A7D" w:rsidR="00CF3A7D" w:rsidRPr="00CF3A7D">
      <w:pPr>
        <w:pStyle w:val="Tijeloteksta"/>
        <w:jc w:val="both"/>
        <w:rPr>
          <w:lang w:val="hr-HR"/>
        </w:rPr>
      </w:pPr>
    </w:p>
    <w:p w:rsidRDefault="00CF3A7D" w:rsidP="00CF3A7D" w:rsidR="00CF3A7D" w:rsidRPr="00CF3A7D">
      <w:pPr>
        <w:pStyle w:val="Tijeloteksta"/>
        <w:jc w:val="both"/>
        <w:rPr>
          <w:lang w:val="hr-HR"/>
        </w:rPr>
      </w:pPr>
    </w:p>
    <w:p w:rsidRDefault="00CF3A7D" w:rsidP="00CF3A7D" w:rsidR="00CF3A7D" w:rsidRPr="00CF3A7D">
      <w:pPr>
        <w:pStyle w:val="Tijeloteksta"/>
        <w:jc w:val="both"/>
        <w:rPr>
          <w:lang w:val="hr-HR"/>
        </w:rPr>
      </w:pPr>
    </w:p>
    <w:p w:rsidRDefault="00CF3A7D" w:rsidP="00CF3A7D" w:rsidR="00CF3A7D" w:rsidRPr="00CF3A7D">
      <w:pPr>
        <w:pStyle w:val="Tijeloteksta"/>
        <w:jc w:val="both"/>
        <w:rPr>
          <w:lang w:val="hr-HR"/>
        </w:rPr>
      </w:pPr>
    </w:p>
    <w:p w:rsidRDefault="00CF3A7D" w:rsidP="00CF3A7D" w:rsidR="00CF3A7D" w:rsidRPr="00CF3A7D">
      <w:pPr>
        <w:pStyle w:val="Tijeloteksta"/>
        <w:jc w:val="both"/>
        <w:rPr>
          <w:lang w:val="hr-HR"/>
        </w:rPr>
      </w:pPr>
    </w:p>
    <w:p w:rsidRDefault="00CF3A7D" w:rsidP="00CF3A7D" w:rsidR="00CF3A7D" w:rsidRPr="00CF3A7D">
      <w:pPr>
        <w:pStyle w:val="Tijeloteksta"/>
        <w:ind w:firstLine="720"/>
        <w:jc w:val="both"/>
        <w:rPr>
          <w:lang w:val="hr-HR"/>
        </w:rPr>
      </w:pPr>
      <w:r w:rsidRPr="00CF3A7D">
        <w:rPr>
          <w:lang w:val="hr-HR"/>
        </w:rPr>
        <w:t xml:space="preserve">Zbog navedenog valjalo je u smislu čl. 115., 123. i 128. SZ odlučiti kao u izreci ovog rješenja. </w:t>
      </w:r>
    </w:p>
    <w:p w:rsidRDefault="00CF3A7D" w:rsidP="00CF3A7D" w:rsidR="00CF3A7D">
      <w:pPr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2. listopada 2018.</w:t>
      </w:r>
    </w:p>
    <w:p w:rsidRDefault="00CF3A7D" w:rsidP="00CF3A7D" w:rsidR="00CF3A7D">
      <w:pPr>
        <w:ind w:firstLine="720"/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center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  <w:lang w:val="hr-HR"/>
        </w:rPr>
        <w:t xml:space="preserve">Janja </w:t>
      </w:r>
      <w:proofErr w:type="spellStart"/>
      <w:r>
        <w:rPr>
          <w:sz w:val="24"/>
          <w:szCs w:val="24"/>
          <w:lang w:val="hr-HR"/>
        </w:rPr>
        <w:t>Vukina</w:t>
      </w:r>
      <w:proofErr w:type="spellEnd"/>
      <w:r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Fučko</w:t>
      </w:r>
      <w:proofErr w:type="spellEnd"/>
      <w:r>
        <w:rPr>
          <w:sz w:val="24"/>
          <w:szCs w:val="24"/>
          <w:lang w:val="hr-HR"/>
        </w:rPr>
        <w:t xml:space="preserve">, Čakovec, </w:t>
      </w:r>
      <w:proofErr w:type="spellStart"/>
      <w:r>
        <w:rPr>
          <w:sz w:val="24"/>
          <w:szCs w:val="24"/>
          <w:lang w:val="hr-HR"/>
        </w:rPr>
        <w:t>Buzovečka</w:t>
      </w:r>
      <w:proofErr w:type="spellEnd"/>
      <w:r>
        <w:rPr>
          <w:sz w:val="24"/>
          <w:szCs w:val="24"/>
          <w:lang w:val="hr-HR"/>
        </w:rPr>
        <w:t xml:space="preserve"> 57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CF3A7D" w:rsidP="00CF3A7D" w:rsidR="00CF3A7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CF3A7D" w:rsidP="00CF3A7D" w:rsidR="00CF3A7D">
      <w:pPr>
        <w:jc w:val="both"/>
        <w:rPr>
          <w:sz w:val="24"/>
          <w:szCs w:val="24"/>
          <w:lang w:val="hr-HR"/>
        </w:rPr>
      </w:pPr>
    </w:p>
    <w:p w:rsidRDefault="00CF3A7D" w:rsidP="00CF3A7D" w:rsidR="00CF3A7D">
      <w:pPr>
        <w:rPr>
          <w:sz w:val="24"/>
          <w:szCs w:val="24"/>
          <w:lang w:val="hr-HR"/>
        </w:rPr>
      </w:pPr>
    </w:p>
    <w:p w:rsidRDefault="00AE649C" w:rsidP="00CF3A7D" w:rsidR="00AE649C" w:rsidRPr="00CF3A7D"/>
    <w:sectPr w:rsidSect="0032366B" w:rsidR="00AE649C" w:rsidRPr="00CF3A7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A7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3A7D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3A7D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10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St-214/2018-6</izvorni_sadrzaj>
    <derivirana_varijabla naziv="DomainObject.Oznaka_1">St-214/2018-6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PLUS jednostavno društvo s ograničenom odgovornošću za graditeljstvo, proizvodnju i trgovinu</izvorni_sadrzaj>
    <derivirana_varijabla naziv="DomainObject.Predmet.ProtustrankaFormated_1">  DELUMINE PLUS jednostavno društvo s ograničenom odgovornošću za graditeljstvo, proizvodnju i trgovinu</derivirana_varijabla>
  </DomainObject.Predmet.ProtustrankaFormated>
  <DomainObject.Predmet.ProtustrankaFormatedOIB>
    <izvorni_sadrzaj>  DELUMINE PLUS jednostavno društvo s ograničenom odgovornošću za graditeljstvo, proizvodnju i trgovinu, OIB 45000941016</izvorni_sadrzaj>
    <derivirana_varijabla naziv="DomainObject.Predmet.ProtustrankaFormatedOIB_1">  DELUMINE PLUS jednostavno društvo s ograničenom odgovornošću za graditeljstvo, proizvodnju i trgovinu, OIB 45000941016</derivirana_varijabla>
  </DomainObject.Predmet.ProtustrankaFormatedOIB>
  <DomainObject.Predmet.ProtustrankaFormatedWithAdress>
    <izvorni_sadrzaj> DELUMINE PLUS jednostavno društvo s ograničenom odgovornošću za graditeljstvo, proizvodnju i trgovinu, Buzovečka 57, 40000 Čakovec</izvorni_sadrzaj>
    <derivirana_varijabla naziv="DomainObject.Predmet.ProtustrankaFormatedWithAdress_1"> DELUMINE PLUS jednostavno društvo s ograničenom odgovornošću za graditeljstvo, proizvodnju i trgovinu, Buzovečka 57, 40000 Čakovec</derivirana_varijabla>
  </DomainObject.Predmet.ProtustrankaFormatedWithAdress>
  <DomainObject.Predmet.ProtustrankaFormatedWithAdressOIB>
    <izvorni_sadrzaj> DELUMINE PLUS jednostavno društvo s ograničenom odgovornošću za graditeljstvo, proizvodnju i trgovinu, OIB 45000941016, Buzovečka 57, 40000 Čakovec</izvorni_sadrzaj>
    <derivirana_varijabla naziv="DomainObject.Predmet.ProtustrankaFormatedWithAdressOIB_1"> DELUMINE PLUS jednostavno društvo s ograničenom odgovornošću za graditeljstvo, proizvodnju i trgovinu, OIB 45000941016, Buzovečka 57, 40000 Čakovec</derivirana_varijabla>
  </DomainObject.Predmet.ProtustrankaFormatedWithAdressOIB>
  <DomainObject.Predmet.ProtustrankaWithAdress>
    <izvorni_sadrzaj>DELUMINE PLUS jednostavno društvo s ograničenom odgovornošću za graditeljstvo, proizvodnju i trgovinu Buzovečka 57, 40000 Čakovec</izvorni_sadrzaj>
    <derivirana_varijabla naziv="DomainObject.Predmet.ProtustrankaWithAdress_1">DELUMINE PLUS jednostavno društvo s ograničenom odgovornošću za graditeljstvo, proizvodnju i trgovinu Buzovečka 57, 40000 Čakovec</derivirana_varijabla>
  </DomainObject.Predmet.ProtustrankaWithAdress>
  <DomainObject.Predmet.ProtustrankaWithAdressOIB>
    <izvorni_sadrzaj>DELUMINE PLUS jednostavno društvo s ograničenom odgovornošću za graditeljstvo, proizvodnju i trgovinu, OIB 45000941016, Buzovečka 57, 40000 Čakovec</izvorni_sadrzaj>
    <derivirana_varijabla naziv="DomainObject.Predmet.ProtustrankaWithAdressOIB_1">DELUMINE PLUS jednostavno društvo s ograničenom odgovornošću za graditeljstvo, proizvodnju i trgovinu, OIB 45000941016, Buzovečka 57, 40000 Čakovec</derivirana_varijabla>
  </DomainObject.Predmet.ProtustrankaWithAdressOIB>
  <DomainObject.Predmet.ProtustrankaNazivFormated>
    <izvorni_sadrzaj>DELUMINE PLUS jednostavno društvo s ograničenom odgovornošću za graditeljstvo, proizvodnju i trgovinu</izvorni_sadrzaj>
    <derivirana_varijabla naziv="DomainObject.Predmet.ProtustrankaNazivFormated_1">DELUMINE PLUS jednostavno društvo s ograničenom odgovornošću za graditeljstvo, proizvodnju i trgovinu</derivirana_varijabla>
  </DomainObject.Predmet.ProtustrankaNazivFormated>
  <DomainObject.Predmet.ProtustrankaNazivFormatedOIB>
    <izvorni_sadrzaj>DELUMINE PLUS jednostavno društvo s ograničenom odgovornošću za graditeljstvo, proizvodnju i trgovinu, OIB 45000941016</izvorni_sadrzaj>
    <derivirana_varijabla naziv="DomainObject.Predmet.ProtustrankaNazivFormatedOIB_1">DELUMINE PLUS jednostavno društvo s ograničenom odgovornošću za graditeljstvo, proizvodnju i trgovinu, OIB 45000941016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9263.66</izvorni_sadrzaj>
    <derivirana_varijabla naziv="DomainObject.Predmet.TrenutnaVrijednost_1">9263.66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PLUS jednostavno društvo s ograničenom odgovornošću za graditeljstvo, proizvodnju i trgovinu</item>
    </izvorni_sadrzaj>
    <derivirana_varijabla naziv="DomainObject.Predmet.ProtuStrankaListFormated_1">
      <item>DELUMINE PLUS jednostavno društvo s ograničenom odgovornošću za graditeljstvo, proizvodnju i trgovinu</item>
    </derivirana_varijabla>
  </DomainObject.Predmet.ProtuStrankaListFormated>
  <DomainObject.Predmet.ProtuStrankaListFormatedOIB>
    <izvorni_sadrzaj>
      <item>DELUMINE PLUS jednostavno društvo s ograničenom odgovornošću za graditeljstvo, proizvodnju i trgovinu, OIB 45000941016</item>
    </izvorni_sadrzaj>
    <derivirana_varijabla naziv="DomainObject.Predmet.ProtuStrankaListFormatedOIB_1">
      <item>DELUMINE PLUS jednostavno društvo s ograničenom odgovornošću za graditeljstvo, proizvodnju i trgovinu, OIB 45000941016</item>
    </derivirana_varijabla>
  </DomainObject.Predmet.ProtuStrankaListFormatedOIB>
  <DomainObject.Predmet.ProtuStrankaListFormatedWithAdress>
    <izvorni_sadrzaj>
      <item>DELUMINE PLUS jednostavno društvo s ograničenom odgovornošću za graditeljstvo, proizvodnju i trgovinu, Buzovečka 57, 40000 Čakovec</item>
    </izvorni_sadrzaj>
    <derivirana_varijabla naziv="DomainObject.Predmet.ProtuStrankaListFormatedWithAdress_1">
      <item>DELUMINE PLUS jednostavno društvo s ograničenom odgovornošću za graditeljstvo, proizvodnju i trgovinu, Buzovečka 57, 40000 Čakovec</item>
    </derivirana_varijabla>
  </DomainObject.Predmet.ProtuStrankaListFormatedWithAdress>
  <DomainObject.Predmet.ProtuStrankaListFormatedWithAdressOIB>
    <izvorni_sadrzaj>
      <item>DELUMINE PLUS jednostavno društvo s ograničenom odgovornošću za graditeljstvo, proizvodnju i trgovinu, OIB 45000941016, Buzovečka 57, 40000 Čakovec</item>
    </izvorni_sadrzaj>
    <derivirana_varijabla naziv="DomainObject.Predmet.ProtuStrankaListFormatedWithAdressOIB_1">
      <item>DELUMINE PLUS jednostavno društvo s ograničenom odgovornošću za graditeljstvo, proizvodnju i trgovinu, OIB 45000941016, Buzovečka 57, 40000 Čakovec</item>
    </derivirana_varijabla>
  </DomainObject.Predmet.ProtuStrankaListFormatedWithAdressOIB>
  <DomainObject.Predmet.ProtuStrankaListNazivFormated>
    <izvorni_sadrzaj>
      <item>DELUMINE PLUS jednostavno društvo s ograničenom odgovornošću za graditeljstvo, proizvodnju i trgovinu</item>
    </izvorni_sadrzaj>
    <derivirana_varijabla naziv="DomainObject.Predmet.ProtuStrankaListNazivFormated_1">
      <item>DELUMINE PLUS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PLUS jednostavno društvo s ograničenom odgovornošću za graditeljstvo, proizvodnju i trgovinu, OIB 45000941016</item>
    </izvorni_sadrzaj>
    <derivirana_varijabla naziv="DomainObject.Predmet.ProtuStrankaListNazivFormatedOIB_1">
      <item>DELUMINE PLUS jednostavno društvo s ograničenom odgovornošću za graditeljstvo, proizvodnju i trgovinu, OIB 45000941016</item>
    </derivirana_varijabla>
  </DomainObject.Predmet.ProtuStrankaListNazivFormatedOIB>
  <DomainObject.Predmet.OstaliListFormated>
    <izvorni_sadrzaj>
      <item>Sudski registar</item>
      <item>Janja Vukina-Fučko</item>
    </izvorni_sadrzaj>
    <derivirana_varijabla naziv="DomainObject.Predmet.OstaliListFormated_1">
      <item>Sudski registar</item>
      <item>Janja Vukina-Fučko</item>
    </derivirana_varijabla>
  </DomainObject.Predmet.OstaliListFormated>
  <DomainObject.Predmet.OstaliListFormatedOIB>
    <izvorni_sadrzaj>
      <item>Sudski registar</item>
      <item>Janja Vukina-Fučko, OIB 69698839606</item>
    </izvorni_sadrzaj>
    <derivirana_varijabla naziv="DomainObject.Predmet.OstaliListFormatedOIB_1">
      <item>Sudski registar</item>
      <item>Janja Vukina-Fučko, OIB 69698839606</item>
    </derivirana_varijabla>
  </DomainObject.Predmet.OstaliListFormatedOIB>
  <DomainObject.Predmet.OstaliListFormatedWithAdress>
    <izvorni_sadrzaj>
      <item>Sudski registar</item>
      <item>Janja Vukina-Fučko, Buzovečka Ulica 57, 40000 Čakovec</item>
    </izvorni_sadrzaj>
    <derivirana_varijabla naziv="DomainObject.Predmet.OstaliListFormatedWithAdress_1">
      <item>Sudski registar</item>
      <item>Janja Vukina-Fučko, Buzovečka Ulica 57, 40000 Čakovec</item>
    </derivirana_varijabla>
  </DomainObject.Predmet.OstaliListFormatedWithAdress>
  <DomainObject.Predmet.OstaliListFormatedWithAdressOIB>
    <izvorni_sadrzaj>
      <item>Sudski registar</item>
      <item>Janja Vukina-Fučko, OIB 69698839606, Buzovečka Ulica 57, 40000 Čakovec</item>
    </izvorni_sadrzaj>
    <derivirana_varijabla naziv="DomainObject.Predmet.OstaliListFormatedWithAdressOIB_1">
      <item>Sudski registar</item>
      <item>Janja Vukina-Fučko, OIB 69698839606, Buzovečka Ulica 57, 40000 Čakovec</item>
    </derivirana_varijabla>
  </DomainObject.Predmet.OstaliListFormatedWithAdressOIB>
  <DomainObject.Predmet.OstaliListNazivFormated>
    <izvorni_sadrzaj>
      <item>Sudski registar</item>
      <item>Janja Vukina-Fučko</item>
    </izvorni_sadrzaj>
    <derivirana_varijabla naziv="DomainObject.Predmet.OstaliListNazivFormated_1">
      <item>Sudski registar</item>
      <item>Janja Vukina-Fučko</item>
    </derivirana_varijabla>
  </DomainObject.Predmet.OstaliListNazivFormated>
  <DomainObject.Predmet.OstaliListNazivFormatedOIB>
    <izvorni_sadrzaj>
      <item>Sudski registar</item>
      <item>Janja Vukina-Fučko, OIB 69698839606</item>
    </izvorni_sadrzaj>
    <derivirana_varijabla naziv="DomainObject.Predmet.OstaliListNazivFormatedOIB_1">
      <item>Sudski registar</item>
      <item>Janja Vukina-Fučko,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St-214/2018-6</izvorni_sadrzaj>
    <derivirana_varijabla naziv="DomainObject.PoslovniBrojDokumenta_1">St-214/2018-6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PLUS jednostavno društvo s ograničenom odgovornošću za graditeljstvo, proizvodnju i trgovinu</izvorni_sadrzaj>
    <derivirana_varijabla naziv="DomainObject.Predmet.ProtustrankaIDrugi_1">DELUMINE PLUS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PLUS jednostavno društvo s ograničenom odgovornošću za graditeljstvo, proizvodnju i trgovinu, OIB 45000941016, Buzovečka 57, 40000 Čakovec</izvorni_sadrzaj>
    <derivirana_varijabla naziv="DomainObject.Predmet.ProtustrankaIDrugiAdressOIB_1">DELUMINE PLUS jednostavno društvo s ograničenom odgovornošću za graditeljstvo, proizvodnju i trgovinu, OIB 45000941016,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PLUS jednostavno društvo s ograničenom odgovornošću za graditeljstvo, proizvodnju i trgovinu</item>
      <item>Sudski registar</item>
      <item>Janja Vukina-Fučko</item>
    </izvorni_sadrzaj>
    <derivirana_varijabla naziv="DomainObject.Predmet.SudioniciListNaziv_1">
      <item>Financijska agencija</item>
      <item>DELUMINE PLUS jednostavno društvo s ograničenom odgovornošću za graditeljstvo, proizvodnju i trgovinu</item>
      <item>Sudski registar</item>
      <item>Janja Vukina-Fučko</item>
    </derivirana_varijabla>
  </DomainObject.Predmet.SudioniciListNaziv>
  <DomainObject.Predmet.SudioniciListAdressOIB>
    <izvorni_sadrzaj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izvorni_sadrzaj>
    <derivirana_varijabla naziv="DomainObject.Predmet.SudioniciListAdressOIB_1">
      <item>Financijska agencija, OIB 85821130368, A. Cesarca 2,42000 Varaždin</item>
      <item>DELUMINE PLUS jednostavno društvo s ograničenom odgovornošću za graditeljstvo, proizvodnju i trgovinu, OIB 45000941016, Buzovečka 57,40000 Čakovec</item>
      <item>Sudski registar</item>
      <item>Janja Vukina-Fučko, OIB 69698839606, Buzovečka Ulica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63EDE-628F-4F81-B61E-CE35F7800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1864</properties:Characters>
  <properties:Lines>77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2018-10-02T13:06:00Z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St-214/2018-6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