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8d05" w14:paraId="98f8d0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3F24EC">
        <w:rPr>
          <w:rFonts w:cs="Times New Roman" w:hAnsi="Times New Roman" w:ascii="Times New Roman"/>
          <w:sz w:val="24"/>
        </w:rPr>
        <w:t>2404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F24EC" w:rsidP="003F24EC" w:rsidR="003F24EC" w:rsidRPr="003F24EC">
      <w:pPr>
        <w:ind w:firstLine="720"/>
        <w:jc w:val="both"/>
        <w:rPr>
          <w:sz w:val="24"/>
          <w:szCs w:val="24"/>
        </w:rPr>
      </w:pPr>
      <w:r w:rsidRPr="003F24EC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3F24EC">
        <w:rPr>
          <w:sz w:val="24"/>
          <w:szCs w:val="24"/>
        </w:rPr>
        <w:t>85821130368</w:t>
      </w:r>
      <w:r w:rsidRPr="003F24EC">
        <w:rPr>
          <w:sz w:val="24"/>
          <w:szCs w:val="24"/>
          <w:lang w:val="pt-BR"/>
        </w:rPr>
        <w:t xml:space="preserve">, za otvaranje stečajnog postupka nad dužnikom HALILOVIĆ GRADNJA d.o.o. za graditeljstvo, trgovinu i usluge, OIB: 24471167917, Zagreb, Braće Domany 8,  dana 23. lipnja 2017. </w:t>
      </w:r>
    </w:p>
    <w:p w:rsidRDefault="00FB79C0" w:rsidP="00FB79C0" w:rsidR="00FB79C0" w:rsidRPr="00FB79C0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F5634B">
        <w:rPr>
          <w:sz w:val="24"/>
        </w:rPr>
        <w:t xml:space="preserve"> </w:t>
      </w:r>
      <w:r w:rsidR="003F24EC">
        <w:rPr>
          <w:sz w:val="24"/>
        </w:rPr>
        <w:t xml:space="preserve">Sead Halilović, OIB: 32172629494, Zagreb, Braće Domany 8, </w:t>
      </w:r>
      <w:r w:rsidR="00021FB8">
        <w:rPr>
          <w:sz w:val="24"/>
        </w:rPr>
        <w:t xml:space="preserve"> </w:t>
      </w:r>
      <w:r w:rsidR="00B870CF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21FB8">
        <w:rPr>
          <w:sz w:val="24"/>
          <w:szCs w:val="24"/>
        </w:rPr>
        <w:t>-2</w:t>
      </w:r>
      <w:r w:rsidR="003F24EC">
        <w:rPr>
          <w:sz w:val="24"/>
          <w:szCs w:val="24"/>
        </w:rPr>
        <w:t>404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BE29DB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>
        <w:rPr>
          <w:sz w:val="24"/>
          <w:szCs w:val="24"/>
          <w:lang w:val="pt-BR"/>
        </w:rPr>
        <w:t xml:space="preserve">dužnikom </w:t>
      </w:r>
      <w:r w:rsidR="00BE29DB" w:rsidRPr="003F24EC">
        <w:rPr>
          <w:sz w:val="24"/>
          <w:szCs w:val="24"/>
          <w:lang w:val="pt-BR"/>
        </w:rPr>
        <w:t>HALILOVIĆ GRADNJA d.o.o. za graditeljstvo, trgovinu i usluge, OIB: 24471167917, Zagreb, Braće Domany 8</w:t>
      </w:r>
      <w:r w:rsidR="00BE29DB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EB141B">
        <w:rPr>
          <w:sz w:val="24"/>
          <w:szCs w:val="24"/>
        </w:rPr>
        <w:t>631</w:t>
      </w:r>
      <w:r w:rsidR="00BB548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AA6E6D">
        <w:rPr>
          <w:sz w:val="24"/>
          <w:szCs w:val="24"/>
        </w:rPr>
        <w:t>631</w:t>
      </w:r>
      <w:r w:rsidR="0003400E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EC28A6">
        <w:rPr>
          <w:sz w:val="24"/>
        </w:rPr>
        <w:t>631</w:t>
      </w:r>
      <w:r w:rsidR="008F3C6D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4E4EBD">
        <w:rPr>
          <w:sz w:val="24"/>
        </w:rPr>
        <w:t>23</w:t>
      </w:r>
      <w:r w:rsidR="00FB79C0">
        <w:rPr>
          <w:sz w:val="24"/>
        </w:rPr>
        <w:t xml:space="preserve">. lipnja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A68BD">
        <w:rPr>
          <w:sz w:val="24"/>
        </w:rPr>
        <w:t xml:space="preserve"> </w:t>
      </w:r>
      <w:r w:rsidR="00F03A3D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F03A3D" w:rsidP="00CD225D" w:rsidR="00F03A3D">
      <w:pPr>
        <w:jc w:val="both"/>
        <w:rPr>
          <w:sz w:val="24"/>
          <w:szCs w:val="24"/>
        </w:rPr>
      </w:pPr>
    </w:p>
    <w:p w:rsidRDefault="00F03A3D" w:rsidP="002152A3" w:rsidR="00F03A3D" w:rsidRPr="0087660A">
      <w:pPr>
        <w:jc w:val="right"/>
        <w:rPr>
          <w:sz w:val="24"/>
        </w:rPr>
      </w:pPr>
      <w:r w:rsidRPr="0087660A">
        <w:rPr>
          <w:sz w:val="24"/>
        </w:rPr>
        <w:t>za točnost otpravka-ovlašteni službenik</w:t>
      </w:r>
    </w:p>
    <w:p w:rsidRDefault="00F03A3D" w:rsidP="002152A3" w:rsidR="00F03A3D" w:rsidRPr="0087660A">
      <w:pPr>
        <w:jc w:val="right"/>
        <w:rPr>
          <w:sz w:val="24"/>
        </w:rPr>
      </w:pPr>
      <w:r w:rsidRPr="0087660A">
        <w:rPr>
          <w:sz w:val="24"/>
        </w:rPr>
        <w:t>Višnja Svečak</w:t>
      </w:r>
    </w:p>
    <w:p w:rsidRDefault="00F03A3D" w:rsidP="00CD225D" w:rsidR="00F03A3D">
      <w:pPr>
        <w:jc w:val="both"/>
        <w:rPr>
          <w:sz w:val="24"/>
          <w:szCs w:val="24"/>
        </w:rPr>
      </w:pPr>
    </w:p>
    <w:sectPr w:rsidSect="00491CF2" w:rsidR="00F03A3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3A3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BE29DB">
      <w:rPr>
        <w:sz w:val="24"/>
        <w:szCs w:val="24"/>
      </w:rPr>
      <w:t>404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DCA"/>
    <w:rsid w:val="00074771"/>
    <w:rsid w:val="000921AE"/>
    <w:rsid w:val="00095973"/>
    <w:rsid w:val="000A487A"/>
    <w:rsid w:val="000C40E3"/>
    <w:rsid w:val="000C5877"/>
    <w:rsid w:val="000D5CBA"/>
    <w:rsid w:val="001048F4"/>
    <w:rsid w:val="00135A44"/>
    <w:rsid w:val="0013643E"/>
    <w:rsid w:val="00136566"/>
    <w:rsid w:val="00140662"/>
    <w:rsid w:val="00142870"/>
    <w:rsid w:val="00155CD9"/>
    <w:rsid w:val="00161012"/>
    <w:rsid w:val="001747B2"/>
    <w:rsid w:val="00175C02"/>
    <w:rsid w:val="00181F38"/>
    <w:rsid w:val="00185054"/>
    <w:rsid w:val="001B5B36"/>
    <w:rsid w:val="001B7669"/>
    <w:rsid w:val="001C17FC"/>
    <w:rsid w:val="001C2902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058C7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3F24EC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D1605"/>
    <w:rsid w:val="004D1FAD"/>
    <w:rsid w:val="004D5C6D"/>
    <w:rsid w:val="004E1140"/>
    <w:rsid w:val="004E1F91"/>
    <w:rsid w:val="004E4EBD"/>
    <w:rsid w:val="004F1C11"/>
    <w:rsid w:val="00500D56"/>
    <w:rsid w:val="00510B72"/>
    <w:rsid w:val="00525878"/>
    <w:rsid w:val="005372D7"/>
    <w:rsid w:val="00543364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C5055"/>
    <w:rsid w:val="007E15FF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B5EF8"/>
    <w:rsid w:val="008C1325"/>
    <w:rsid w:val="008C169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A6E6D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D2041"/>
    <w:rsid w:val="00BE29DB"/>
    <w:rsid w:val="00BF07C0"/>
    <w:rsid w:val="00C029A5"/>
    <w:rsid w:val="00C331DD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31553"/>
    <w:rsid w:val="00D63ED2"/>
    <w:rsid w:val="00D655DB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DF648F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141B"/>
    <w:rsid w:val="00EB6934"/>
    <w:rsid w:val="00EB69EE"/>
    <w:rsid w:val="00EC10D6"/>
    <w:rsid w:val="00EC28A6"/>
    <w:rsid w:val="00EC3C1C"/>
    <w:rsid w:val="00ED0997"/>
    <w:rsid w:val="00EE21E0"/>
    <w:rsid w:val="00EE2734"/>
    <w:rsid w:val="00EF7D48"/>
    <w:rsid w:val="00F024E8"/>
    <w:rsid w:val="00F03A3D"/>
    <w:rsid w:val="00F13E37"/>
    <w:rsid w:val="00F17DC9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20CE"/>
    <w:rsid w:val="00F746B4"/>
    <w:rsid w:val="00F76963"/>
    <w:rsid w:val="00F9701A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3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A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A3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A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A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3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A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A3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A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A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2404</izvorni_sadrzaj>
    <derivirana_varijabla naziv="DomainObject.Predmet.Broj_1">2404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St-2404/2016</izvorni_sadrzaj>
    <derivirana_varijabla naziv="DomainObject.Predmet.OznakaBroj_1">St-2404/2016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HALILOVIĆ GRADNJA d.o.o. za graditeljstvo, trgovinu i usluge zastupanog po punomoćniku Sead Halilović</izvorni_sadrzaj>
    <derivirana_varijabla naziv="DomainObject.Predmet.ProtustrankaFormated_1">  HALILOVIĆ GRADNJA d.o.o. za graditeljstvo, trgovinu i usluge zastupanog po punomoćniku Sead Halilović</derivirana_varijabla>
  </DomainObject.Predmet.ProtustrankaFormated>
  <DomainObject.Predmet.ProtustrankaFormatedOIB>
    <izvorni_sadrzaj>  HALILOVIĆ GRADNJA d.o.o. za graditeljstvo, trgovinu i usluge, OIB 24471167917 zastupanog po punomoćniku Sead Halilović</izvorni_sadrzaj>
    <derivirana_varijabla naziv="DomainObject.Predmet.ProtustrankaFormatedOIB_1">  HALILOVIĆ GRADNJA d.o.o. za graditeljstvo, trgovinu i usluge, OIB 24471167917 zastupanog po punomoćniku Sead Halilović</derivirana_varijabla>
  </DomainObject.Predmet.ProtustrankaFormatedOIB>
  <DomainObject.Predmet.ProtustrankaFormatedWithAdress>
    <izvorni_sadrzaj> HALILOVIĆ GRADNJA d.o.o. za graditeljstvo, trgovinu i usluge, Braće Domany 8, 10000 Zagreb zastupanog po punomoćniku Sead Halilović</izvorni_sadrzaj>
    <derivirana_varijabla naziv="DomainObject.Predmet.ProtustrankaFormatedWithAdress_1"> HALILOVIĆ GRADNJA d.o.o. za graditeljstvo, trgovinu i usluge, Braće Domany 8, 10000 Zagreb zastupanog po punomoćniku Sead Halilović</derivirana_varijabla>
  </DomainObject.Predmet.ProtustrankaFormatedWithAdress>
  <DomainObject.Predmet.ProtustrankaFormatedWithAdressOIB>
    <izvorni_sadrzaj> HALILOVIĆ GRADNJA d.o.o. za graditeljstvo, trgovinu i usluge, OIB 24471167917, Braće Domany 8, 10000 Zagreb zastupanog po punomoćniku Sead Halilović</izvorni_sadrzaj>
    <derivirana_varijabla naziv="DomainObject.Predmet.ProtustrankaFormatedWithAdressOIB_1"> HALILOVIĆ GRADNJA d.o.o. za graditeljstvo, trgovinu i usluge, OIB 24471167917, Braće Domany 8, 10000 Zagreb zastupanog po punomoćniku Sead Halilović</derivirana_varijabla>
  </DomainObject.Predmet.ProtustrankaFormatedWithAdressOIB>
  <DomainObject.Predmet.ProtustrankaWithAdress>
    <izvorni_sadrzaj>HALILOVIĆ GRADNJA d.o.o. za graditeljstvo, trgovinu i usluge Braće Domany 8, 10000 Zagreb</izvorni_sadrzaj>
    <derivirana_varijabla naziv="DomainObject.Predmet.ProtustrankaWithAdress_1">HALILOVIĆ GRADNJA d.o.o. za graditeljstvo, trgovinu i usluge Braće Domany 8, 10000 Zagreb</derivirana_varijabla>
  </DomainObject.Predmet.ProtustrankaWithAdress>
  <DomainObject.Predmet.ProtustrankaWithAdressOIB>
    <izvorni_sadrzaj>HALILOVIĆ GRADNJA d.o.o. za graditeljstvo, trgovinu i usluge, OIB 24471167917, Braće Domany 8, 10000 Zagreb</izvorni_sadrzaj>
    <derivirana_varijabla naziv="DomainObject.Predmet.ProtustrankaWithAdressOIB_1">HALILOVIĆ GRADNJA d.o.o. za graditeljstvo, trgovinu i usluge, OIB 24471167917, Braće Domany 8, 10000 Zagreb</derivirana_varijabla>
  </DomainObject.Predmet.ProtustrankaWithAdressOIB>
  <DomainObject.Predmet.ProtustrankaNazivFormated>
    <izvorni_sadrzaj>HALILOVIĆ GRADNJA d.o.o. za graditeljstvo, trgovinu i usluge</izvorni_sadrzaj>
    <derivirana_varijabla naziv="DomainObject.Predmet.ProtustrankaNazivFormated_1">HALILOVIĆ GRADNJA d.o.o. za graditeljstvo, trgovinu i usluge</derivirana_varijabla>
  </DomainObject.Predmet.ProtustrankaNazivFormated>
  <DomainObject.Predmet.ProtustrankaNazivFormatedOIB>
    <izvorni_sadrzaj>HALILOVIĆ GRADNJA d.o.o. za graditeljstvo, trgovinu i usluge, OIB 24471167917</izvorni_sadrzaj>
    <derivirana_varijabla naziv="DomainObject.Predmet.ProtustrankaNazivFormatedOIB_1">HALILOVIĆ GRADNJA d.o.o. za graditeljstvo, trgovinu i usluge, OIB 24471167917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Sead Halilović</izvorni_sadrzaj>
    <derivirana_varijabla naziv="DomainObject.Predmet.StrankaFormated_1">  FINA Regionalni centar Zagreb; Sead Halilović</derivirana_varijabla>
  </DomainObject.Predmet.StrankaFormated>
  <DomainObject.Predmet.StrankaFormatedOIB>
    <izvorni_sadrzaj>  FINA Regionalni centar Zagreb, OIB 85821130368; Sead Halilović, OIB 32172629494</izvorni_sadrzaj>
    <derivirana_varijabla naziv="DomainObject.Predmet.StrankaFormatedOIB_1">  FINA Regionalni centar Zagreb, OIB 85821130368; Sead Halilović, OIB 32172629494</derivirana_varijabla>
  </DomainObject.Predmet.StrankaFormatedOIB>
  <DomainObject.Predmet.StrankaFormatedWithAdress>
    <izvorni_sadrzaj> FINA Regionalni centar Zagreb, Trg svibanjskih žrtava 1995. 1, 10000 Zagreb; Sead Halilović, Braće Domany 8, 10000 Zagreb</izvorni_sadrzaj>
    <derivirana_varijabla naziv="DomainObject.Predmet.StrankaFormatedWithAdress_1"> FINA Regionalni centar Zagreb, Trg svibanjskih žrtava 1995. 1, 10000 Zagreb; Sead Halilović, Braće Domany 8, 10000 Zagreb</derivirana_varijabla>
  </DomainObject.Predmet.StrankaFormatedWithAdress>
  <DomainObject.Predmet.StrankaFormatedWithAdressOIB>
    <izvorni_sadrzaj> FINA Regionalni centar Zagreb, OIB 85821130368, Trg svibanjskih žrtava 1995. 1, 10000 Zagreb; Sead Halilović, OIB 32172629494, Braće Domany 8, 10000 Zagreb</izvorni_sadrzaj>
    <derivirana_varijabla naziv="DomainObject.Predmet.StrankaFormatedWithAdressOIB_1"> FINA Regionalni centar Zagreb, OIB 85821130368, Trg svibanjskih žrtava 1995. 1, 10000 Zagreb; Sead Halilović, OIB 32172629494, Braće Domany 8, 10000 Zagreb</derivirana_varijabla>
  </DomainObject.Predmet.StrankaFormatedWithAdressOIB>
  <DomainObject.Predmet.StrankaWithAdress>
    <izvorni_sadrzaj>FINA Regionalni centar Zagreb Trg svibanjskih žrtava 1995. 1,10000 Zagreb,Sead Halilović Braće Domany 8,10000 Zagreb</izvorni_sadrzaj>
    <derivirana_varijabla naziv="DomainObject.Predmet.StrankaWithAdress_1">FINA Regionalni centar Zagreb Trg svibanjskih žrtava 1995. 1,10000 Zagreb,Sead Halilović Braće Domany 8,10000 Zagreb</derivirana_varijabla>
  </DomainObject.Predmet.StrankaWithAdress>
  <DomainObject.Predmet.StrankaWithAdressOIB>
    <izvorni_sadrzaj>FINA Regionalni centar Zagreb, OIB 85821130368, Trg svibanjskih žrtava 1995. 1,10000 Zagreb,Sead Halilović, OIB 32172629494, Braće Domany 8,10000 Zagreb</izvorni_sadrzaj>
    <derivirana_varijabla naziv="DomainObject.Predmet.StrankaWithAdressOIB_1">FINA Regionalni centar Zagreb, OIB 85821130368, Trg svibanjskih žrtava 1995. 1,10000 Zagreb,Sead Halilović, OIB 32172629494, Braće Domany 8,10000 Zagreb</derivirana_varijabla>
  </DomainObject.Predmet.StrankaWithAdressOIB>
  <DomainObject.Predmet.StrankaNazivFormated>
    <izvorni_sadrzaj>FINA Regionalni centar Zagreb,Sead Halilović</izvorni_sadrzaj>
    <derivirana_varijabla naziv="DomainObject.Predmet.StrankaNazivFormated_1">FINA Regionalni centar Zagreb,Sead Halilović</derivirana_varijabla>
  </DomainObject.Predmet.StrankaNazivFormated>
  <DomainObject.Predmet.StrankaNazivFormatedOIB>
    <izvorni_sadrzaj>FINA Regionalni centar Zagreb, OIB 85821130368,Sead Halilović, OIB 32172629494</izvorni_sadrzaj>
    <derivirana_varijabla naziv="DomainObject.Predmet.StrankaNazivFormatedOIB_1">FINA Regionalni centar Zagreb, OIB 85821130368,Sead Halilović, OIB 32172629494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Sead Halilović</item>
    </izvorni_sadrzaj>
    <derivirana_varijabla naziv="DomainObject.Predmet.StrankaListFormated_1">
      <item>FINA Regionalni centar Zagreb</item>
      <item>Sead Halilović</item>
    </derivirana_varijabla>
  </DomainObject.Predmet.StrankaListFormated>
  <DomainObject.Predmet.StrankaListFormatedOIB>
    <izvorni_sadrzaj>
      <item>FINA Regionalni centar Zagreb, OIB 85821130368</item>
      <item>Sead Halilović, OIB 32172629494</item>
    </izvorni_sadrzaj>
    <derivirana_varijabla naziv="DomainObject.Predmet.StrankaListFormatedOIB_1">
      <item>FINA Regionalni centar Zagreb, OIB 85821130368</item>
      <item>Sead Halilović, OIB 32172629494</item>
    </derivirana_varijabla>
  </DomainObject.Predmet.StrankaListFormatedOIB>
  <DomainObject.Predmet.StrankaListFormatedWithAdress>
    <izvorni_sadrzaj>
      <item>FINA Regionalni centar Zagreb, Trg svibanjskih žrtava 1995. 1, 10000 Zagreb</item>
      <item>Sead Halilović, Braće Domany 8, 10000 Zagreb</item>
    </izvorni_sadrzaj>
    <derivirana_varijabla naziv="DomainObject.Predmet.StrankaListFormatedWithAdress_1">
      <item>FINA Regionalni centar Zagreb, Trg svibanjskih žrtava 1995. 1, 10000 Zagreb</item>
      <item>Sead Halilović, Braće Domany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Sead Halilović, OIB 32172629494, Braće Domany 8, 10000 Zagreb</item>
    </izvorni_sadrzaj>
    <derivirana_varijabla naziv="DomainObject.Predmet.StrankaListFormatedWithAdressOIB_1">
      <item>FINA Regionalni centar Zagreb, OIB 85821130368, Trg svibanjskih žrtava 1995. 1, 10000 Zagreb</item>
      <item>Sead Halilović, OIB 32172629494, Braće Domany 8, 10000 Zagreb</item>
    </derivirana_varijabla>
  </DomainObject.Predmet.StrankaListFormatedWithAdressOIB>
  <DomainObject.Predmet.StrankaListNazivFormated>
    <izvorni_sadrzaj>
      <item>FINA Regionalni centar Zagreb</item>
      <item>Sead Halilović</item>
    </izvorni_sadrzaj>
    <derivirana_varijabla naziv="DomainObject.Predmet.StrankaListNazivFormated_1">
      <item>FINA Regionalni centar Zagreb</item>
      <item>Sead Halilović</item>
    </derivirana_varijabla>
  </DomainObject.Predmet.StrankaListNazivFormated>
  <DomainObject.Predmet.StrankaListNazivFormatedOIB>
    <izvorni_sadrzaj>
      <item>FINA Regionalni centar Zagreb, OIB 85821130368</item>
      <item>Sead Halilović, OIB 32172629494</item>
    </izvorni_sadrzaj>
    <derivirana_varijabla naziv="DomainObject.Predmet.StrankaListNazivFormatedOIB_1">
      <item>FINA Regionalni centar Zagreb, OIB 85821130368</item>
      <item>Sead Halilović, OIB 32172629494</item>
    </derivirana_varijabla>
  </DomainObject.Predmet.StrankaListNazivFormatedOIB>
  <DomainObject.Predmet.ProtuStrankaListFormated>
    <izvorni_sadrzaj>
      <item>HALILOVIĆ GRADNJA d.o.o. za graditeljstvo, trgovinu i usluge zastupanog po punomoćniku Sead Halilović</item>
    </izvorni_sadrzaj>
    <derivirana_varijabla naziv="DomainObject.Predmet.ProtuStrankaListFormated_1">
      <item>HALILOVIĆ GRADNJA d.o.o. za graditeljstvo, trgovinu i usluge zastupanog po punomoćniku Sead Halilović</item>
    </derivirana_varijabla>
  </DomainObject.Predmet.ProtuStrankaListFormated>
  <DomainObject.Predmet.ProtuStrankaListFormatedOIB>
    <izvorni_sadrzaj>
      <item>HALILOVIĆ GRADNJA d.o.o. za graditeljstvo, trgovinu i usluge, OIB 24471167917 zastupanog po punomoćniku Sead Halilović</item>
    </izvorni_sadrzaj>
    <derivirana_varijabla naziv="DomainObject.Predmet.ProtuStrankaListFormatedOIB_1">
      <item>HALILOVIĆ GRADNJA d.o.o. za graditeljstvo, trgovinu i usluge, OIB 24471167917 zastupanog po punomoćniku Sead Halilović</item>
    </derivirana_varijabla>
  </DomainObject.Predmet.ProtuStrankaListFormatedOIB>
  <DomainObject.Predmet.ProtuStrankaListFormatedWithAdress>
    <izvorni_sadrzaj>
      <item>HALILOVIĆ GRADNJA d.o.o. za graditeljstvo, trgovinu i usluge, Braće Domany 8, 10000 Zagreb zastupanog po punomoćniku Sead Halilović</item>
    </izvorni_sadrzaj>
    <derivirana_varijabla naziv="DomainObject.Predmet.ProtuStrankaListFormatedWithAdress_1">
      <item>HALILOVIĆ GRADNJA d.o.o. za graditeljstvo, trgovinu i usluge, Braće Domany 8, 10000 Zagreb zastupanog po punomoćniku Sead Halilović</item>
    </derivirana_varijabla>
  </DomainObject.Predmet.ProtuStrankaListFormatedWithAdress>
  <DomainObject.Predmet.ProtuStrankaListFormatedWithAdressOIB>
    <izvorni_sadrzaj>
      <item>HALILOVIĆ GRADNJA d.o.o. za graditeljstvo, trgovinu i usluge, OIB 24471167917, Braće Domany 8, 10000 Zagreb zastupanog po punomoćniku Sead Halilović</item>
    </izvorni_sadrzaj>
    <derivirana_varijabla naziv="DomainObject.Predmet.ProtuStrankaListFormatedWithAdressOIB_1">
      <item>HALILOVIĆ GRADNJA d.o.o. za graditeljstvo, trgovinu i usluge, OIB 24471167917, Braće Domany 8, 10000 Zagreb zastupanog po punomoćniku Sead Halilović</item>
    </derivirana_varijabla>
  </DomainObject.Predmet.ProtuStrankaListFormatedWithAdressOIB>
  <DomainObject.Predmet.ProtuStrankaListNazivFormated>
    <izvorni_sadrzaj>
      <item>HALILOVIĆ GRADNJA d.o.o. za graditeljstvo, trgovinu i usluge</item>
    </izvorni_sadrzaj>
    <derivirana_varijabla naziv="DomainObject.Predmet.ProtuStrankaListNazivFormated_1">
      <item>HALILOVIĆ GRADNJA d.o.o. za graditeljstvo, trgovinu i usluge</item>
    </derivirana_varijabla>
  </DomainObject.Predmet.ProtuStrankaListNazivFormated>
  <DomainObject.Predmet.ProtuStrankaListNazivFormatedOIB>
    <izvorni_sadrzaj>
      <item>HALILOVIĆ GRADNJA d.o.o. za graditeljstvo, trgovinu i usluge, OIB 24471167917</item>
    </izvorni_sadrzaj>
    <derivirana_varijabla naziv="DomainObject.Predmet.ProtuStrankaListNazivFormatedOIB_1">
      <item>HALILOVIĆ GRADNJA d.o.o. za graditeljstvo, trgovinu i usluge, OIB 24471167917</item>
    </derivirana_varijabla>
  </DomainObject.Predmet.ProtuStrankaListNazivFormatedOIB>
  <DomainObject.Predmet.OstaliListFormated>
    <izvorni_sadrzaj>
      <item>Sead Halilović punomoćnik sudionika u postupku HALILOVIĆ GRADNJA d.o.o. za graditeljstvo, trgovinu i usluge</item>
    </izvorni_sadrzaj>
    <derivirana_varijabla naziv="DomainObject.Predmet.OstaliListFormated_1">
      <item>Sead Halilović punomoćnik sudionika u postupku HALILOVIĆ GRADNJA d.o.o. za graditeljstvo, trgovinu i usluge</item>
    </derivirana_varijabla>
  </DomainObject.Predmet.OstaliListFormated>
  <DomainObject.Predmet.OstaliListFormatedOIB>
    <izvorni_sadrzaj>
      <item>Sead Halilović, OIB 32172629494 punomoćnik sudionika u postupku HALILOVIĆ GRADNJA d.o.o. za graditeljstvo, trgovinu i usluge</item>
    </izvorni_sadrzaj>
    <derivirana_varijabla naziv="DomainObject.Predmet.OstaliListFormatedOIB_1">
      <item>Sead Halilović, OIB 32172629494 punomoćnik sudionika u postupku HALILOVIĆ GRADNJA d.o.o. za graditeljstvo, trgovinu i usluge</item>
    </derivirana_varijabla>
  </DomainObject.Predmet.OstaliListFormatedOIB>
  <DomainObject.Predmet.OstaliListFormatedWithAdress>
    <izvorni_sadrzaj>
      <item>Sead Halilović, Braće Domany 8, 10000 Zagreb punomoćnik sudionika u postupku HALILOVIĆ GRADNJA d.o.o. za graditeljstvo, trgovinu i usluge</item>
    </izvorni_sadrzaj>
    <derivirana_varijabla naziv="DomainObject.Predmet.OstaliListFormatedWithAdress_1">
      <item>Sead Halilović, Braće Domany 8, 10000 Zagreb punomoćnik sudionika u postupku HALILOVIĆ GRADNJA d.o.o. za graditeljstvo, trgovinu i usluge</item>
    </derivirana_varijabla>
  </DomainObject.Predmet.OstaliListFormatedWithAdress>
  <DomainObject.Predmet.OstaliListFormatedWithAdressOIB>
    <izvorni_sadrzaj>
      <item>Sead Halilović, OIB 32172629494, Braće Domany 8, 10000 Zagreb punomoćnik sudionika u postupku HALILOVIĆ GRADNJA d.o.o. za graditeljstvo, trgovinu i usluge</item>
    </izvorni_sadrzaj>
    <derivirana_varijabla naziv="DomainObject.Predmet.OstaliListFormatedWithAdressOIB_1">
      <item>Sead Halilović, OIB 32172629494, Braće Domany 8, 10000 Zagreb punomoćnik sudionika u postupku HALILOVIĆ GRADNJA d.o.o. za graditeljstvo, trgovinu i usluge</item>
    </derivirana_varijabla>
  </DomainObject.Predmet.OstaliListFormatedWithAdressOIB>
  <DomainObject.Predmet.OstaliListNazivFormated>
    <izvorni_sadrzaj>
      <item>Sead Halilović</item>
    </izvorni_sadrzaj>
    <derivirana_varijabla naziv="DomainObject.Predmet.OstaliListNazivFormated_1">
      <item>Sead Halilović</item>
    </derivirana_varijabla>
  </DomainObject.Predmet.OstaliListNazivFormated>
  <DomainObject.Predmet.OstaliListNazivFormatedOIB>
    <izvorni_sadrzaj>
      <item>Sead Halilović, OIB 32172629494</item>
    </izvorni_sadrzaj>
    <derivirana_varijabla naziv="DomainObject.Predmet.OstaliListNazivFormatedOIB_1">
      <item>Sead Halilović, OIB 32172629494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HALILOVIĆ GRADNJA d.o.o. za graditeljstvo, trgovinu i usluge</izvorni_sadrzaj>
    <derivirana_varijabla naziv="DomainObject.Predmet.ProtustrankaIDrugi_1">HALILOVIĆ GRADNJA d.o.o. za graditeljstvo,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HALILOVIĆ GRADNJA d.o.o. za graditeljstvo, trgovinu i usluge, OIB 24471167917, Braće Domany 8, 10000 Zagreb</izvorni_sadrzaj>
    <derivirana_varijabla naziv="DomainObject.Predmet.ProtustrankaIDrugiAdressOIB_1">HALILOVIĆ GRADNJA d.o.o. za graditeljstvo, trgovinu i usluge, OIB 24471167917,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HALILOVIĆ GRADNJA d.o.o. za graditeljstvo, trgovinu i usluge</item>
      <item>Sead Halilović</item>
      <item>Sead Halilović</item>
    </izvorni_sadrzaj>
    <derivirana_varijabla naziv="DomainObject.Predmet.SudioniciListNaziv_1">
      <item>FINA Regionalni centar Zagreb</item>
      <item>HALILOVIĆ GRADNJA d.o.o. za graditeljstvo, trgovinu i usluge</item>
      <item>Sead Halilović</item>
      <item>Sead Halilović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izvorni_sadrzaj>
    <derivirana_varijabla naziv="DomainObject.Predmet.SudioniciListAdressOIB_1">
      <item>FINA Regionalni centar Zagreb, OIB 85821130368, Trg svibanjskih žrtava 1995. 1,10000 Zagreb</item>
      <item>HALILOVIĆ GRADNJA d.o.o. za graditeljstvo, trgovinu i usluge, OIB 24471167917, Braće Domany 8,10000 Zagreb</item>
      <item>Sead Halilović, OIB 32172629494, Braće Domany 8,10000 Zagreb</item>
      <item>Sead Halilović, OIB 32172629494,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24471167917</item>
      <item>, OIB 32172629494</item>
      <item>, OIB 32172629494</item>
    </izvorni_sadrzaj>
    <derivirana_varijabla naziv="DomainObject.Predmet.SudioniciListNazivOIB_1">
      <item>, OIB 85821130368</item>
      <item>, OIB 24471167917</item>
      <item>, OIB 32172629494</item>
      <item>, OIB 32172629494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509</properties:Words>
  <properties:Characters>2665</properties:Characters>
  <properties:Lines>75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2017-07-03T09:04:00Z</dcterms:created>
  <dc:creator>ilukac</dc:creator>
  <cp:lastModifiedBy>Višnja Svečak</cp:lastModifiedBy>
  <cp:lastPrinted>2017-07-12T11:33:00Z</cp:lastPrinted>
  <dcterms:modified xmlns:xsi="http://www.w3.org/2001/XMLSchema-instance" xsi:type="dcterms:W3CDTF">2017-07-12T11:33:00Z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