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946ea" w14:paraId="94946ea" w:rsidRDefault="000407FD" w:rsidP="0016469F" w:rsidR="0016469F" w:rsidRPr="0016469F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6469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37207" cx="707366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42491" cx="711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F17C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REPUBLIKA</w:t>
      </w:r>
      <w:r w:rsidR="008B1FF2">
        <w:rPr>
          <w:rFonts w:cs="Times New Roman" w:hAnsi="Times New Roman" w:ascii="Times New Roman"/>
          <w:sz w:val="24"/>
          <w:szCs w:val="24"/>
        </w:rPr>
        <w:t xml:space="preserve">  HRVATSKA </w:t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F17CE1">
        <w:rPr>
          <w:rFonts w:cs="Times New Roman" w:hAnsi="Times New Roman" w:ascii="Times New Roman"/>
          <w:sz w:val="24"/>
          <w:szCs w:val="24"/>
        </w:rPr>
        <w:tab/>
      </w:r>
      <w:r w:rsidR="00F17CE1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="00F17CE1" w:rsidRPr="00F17CE1">
        <w:rPr>
          <w:rFonts w:cs="Times New Roman" w:hAnsi="Times New Roman" w:ascii="Times New Roman"/>
          <w:sz w:val="24"/>
          <w:szCs w:val="24"/>
        </w:rPr>
        <w:t>2/St-</w:t>
      </w:r>
      <w:r w:rsidR="00D917E2">
        <w:rPr>
          <w:rFonts w:cs="Times New Roman" w:hAnsi="Times New Roman" w:ascii="Times New Roman"/>
          <w:sz w:val="24"/>
          <w:szCs w:val="24"/>
        </w:rPr>
        <w:t>912</w:t>
      </w:r>
      <w:r w:rsidR="00F17CE1" w:rsidRPr="00F17CE1">
        <w:rPr>
          <w:rFonts w:cs="Times New Roman" w:hAnsi="Times New Roman" w:ascii="Times New Roman"/>
          <w:sz w:val="24"/>
          <w:szCs w:val="24"/>
        </w:rPr>
        <w:t>/2018-</w:t>
      </w:r>
      <w:r w:rsidR="00D917E2">
        <w:rPr>
          <w:rFonts w:cs="Times New Roman" w:hAnsi="Times New Roman" w:ascii="Times New Roman"/>
          <w:sz w:val="24"/>
          <w:szCs w:val="24"/>
        </w:rPr>
        <w:t>9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STALNA SLUŽBA U SLAVONSKOM BRODU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 pobjede 13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35000 SLAVONSKI BROD                                                   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R E P U B L I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  <w:r w:rsidRPr="0016469F">
        <w:rPr>
          <w:rFonts w:cs="Times New Roman" w:hAnsi="Times New Roman" w:ascii="Times New Roman"/>
          <w:sz w:val="24"/>
          <w:szCs w:val="24"/>
        </w:rPr>
        <w:t xml:space="preserve">  </w:t>
      </w:r>
      <w:r w:rsidR="00656545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H R V A T S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R  J  E  Š  E  N  J  E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0A50" w:rsidP="0016469F" w:rsidR="00810A5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6296D" w:rsidR="001646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TRGOVAČKI SUD U OSIJEKU, STALNA SLUŽBA TRGOVAČKOG SUDA U  SLAVONSKOM BRODU - po  stečajnom sucu Davorinu  Pavičić,  </w:t>
      </w:r>
      <w:r w:rsidR="00A6296D" w:rsidRPr="00A6296D">
        <w:rPr>
          <w:rFonts w:cs="Times New Roman" w:hAnsi="Times New Roman" w:ascii="Times New Roman"/>
          <w:sz w:val="24"/>
          <w:szCs w:val="24"/>
        </w:rPr>
        <w:t xml:space="preserve">nad stečajnim dužnikom </w:t>
      </w:r>
      <w:r w:rsidR="00D917E2" w:rsidRPr="00D917E2">
        <w:rPr>
          <w:rFonts w:cs="Times New Roman" w:hAnsi="Times New Roman" w:ascii="Times New Roman"/>
          <w:sz w:val="24"/>
          <w:szCs w:val="24"/>
        </w:rPr>
        <w:t>PRVI PREPOROD d.o.o., OIB: 47346080599 sa sjedištem u Dr. Mile Budaka br. 1, Slavonski Brod</w:t>
      </w:r>
      <w:r w:rsidRPr="0016469F">
        <w:rPr>
          <w:rFonts w:cs="Times New Roman" w:hAnsi="Times New Roman" w:ascii="Times New Roman"/>
          <w:sz w:val="24"/>
          <w:szCs w:val="24"/>
        </w:rPr>
        <w:t>, 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ispitnom ročištu dana </w:t>
      </w:r>
      <w:r w:rsidR="003C4277">
        <w:rPr>
          <w:rFonts w:cs="Times New Roman" w:hAnsi="Times New Roman" w:ascii="Times New Roman"/>
          <w:sz w:val="24"/>
          <w:szCs w:val="24"/>
        </w:rPr>
        <w:t>22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3C4277">
        <w:rPr>
          <w:rFonts w:cs="Times New Roman" w:hAnsi="Times New Roman" w:ascii="Times New Roman"/>
          <w:sz w:val="24"/>
          <w:szCs w:val="24"/>
        </w:rPr>
        <w:t>kolovoza</w:t>
      </w:r>
      <w:r w:rsidRPr="0016469F">
        <w:rPr>
          <w:rFonts w:cs="Times New Roman" w:hAnsi="Times New Roman" w:ascii="Times New Roman"/>
          <w:sz w:val="24"/>
          <w:szCs w:val="24"/>
        </w:rPr>
        <w:t xml:space="preserve"> 201</w:t>
      </w:r>
      <w:r w:rsidR="003C4277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  <w:r w:rsidR="00A5660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6296D" w:rsidP="0016469F" w:rsidR="00A6296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r i j e š i o   j e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</w:t>
      </w:r>
      <w:r w:rsidRPr="001336CD">
        <w:rPr>
          <w:rFonts w:cs="Times New Roman" w:hAnsi="Times New Roman" w:ascii="Times New Roman"/>
          <w:sz w:val="24"/>
          <w:szCs w:val="24"/>
        </w:rPr>
        <w:t xml:space="preserve">Utvrđuju se slijedeće tražbine </w:t>
      </w:r>
      <w:r>
        <w:rPr>
          <w:rFonts w:cs="Times New Roman" w:hAnsi="Times New Roman" w:ascii="Times New Roman"/>
          <w:sz w:val="24"/>
          <w:szCs w:val="24"/>
        </w:rPr>
        <w:t>prvog</w:t>
      </w:r>
      <w:r w:rsidRPr="001336CD">
        <w:rPr>
          <w:rFonts w:cs="Times New Roman" w:hAnsi="Times New Roman" w:ascii="Times New Roman"/>
          <w:sz w:val="24"/>
          <w:szCs w:val="24"/>
        </w:rPr>
        <w:t xml:space="preserve"> višeg isplatnog reda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1336CD" w:rsidP="0016469F" w:rsidR="001336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Prvi viši isplatni red</w:t>
      </w:r>
    </w:p>
    <w:p w:rsidRDefault="001336CD" w:rsidP="001336CD" w:rsid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810A50" w:rsidP="001336CD" w:rsidR="00810A50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360"/>
        <w:tblInd w:type="dxa" w:w="392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3971"/>
        <w:gridCol w:w="1560"/>
        <w:gridCol w:w="1560"/>
        <w:gridCol w:w="1560"/>
      </w:tblGrid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4277" w:rsidP="003C4277" w:rsidR="00D9246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</w:p>
          <w:p w:rsidRDefault="00D92462" w:rsidP="003C4277" w:rsidR="00D92462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4277" w:rsidP="003C4277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4277" w:rsidP="003C4277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4277" w:rsidP="003C4277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</w:p>
        </w:tc>
      </w:tr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UKUPNO: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4277" w:rsidP="003C4277" w:rsidR="001336CD" w:rsidRPr="003C427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C4277">
              <w:rPr>
                <w:rFonts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4277" w:rsidP="003C4277" w:rsidR="001336CD" w:rsidRPr="003C427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C4277">
              <w:rPr>
                <w:rFonts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C4277" w:rsidP="003C4277" w:rsidR="001336CD" w:rsidRPr="003C427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C4277">
              <w:rPr>
                <w:rFonts w:cs="Times New Roman"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6469F" w:rsidR="001336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 w:rsidR="0016469F" w:rsidRPr="0016469F">
        <w:rPr>
          <w:rFonts w:cs="Times New Roman" w:hAnsi="Times New Roman" w:ascii="Times New Roman"/>
          <w:sz w:val="24"/>
          <w:szCs w:val="24"/>
        </w:rPr>
        <w:t xml:space="preserve">Utvrđuju se slijedeće tražbine </w:t>
      </w:r>
      <w:r w:rsidR="0016469F">
        <w:rPr>
          <w:rFonts w:cs="Times New Roman" w:hAnsi="Times New Roman" w:ascii="Times New Roman"/>
          <w:sz w:val="24"/>
          <w:szCs w:val="24"/>
        </w:rPr>
        <w:t>drugog višeg isplatnog reda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EA578F" w:rsidP="0016469F" w:rsidR="00EA57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Drugi viši isplatni red</w:t>
      </w: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355"/>
        <w:tblInd w:type="dxa" w:w="392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709"/>
        <w:gridCol w:w="3969"/>
        <w:gridCol w:w="1842"/>
        <w:gridCol w:w="1843"/>
        <w:gridCol w:w="992"/>
      </w:tblGrid>
      <w:tr w:rsidTr="003B500A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9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3B500A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4D2AA4" w:rsidP="004D2AA4" w:rsidR="003C4277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Privredna banka Zagreb d.d., Radnička </w:t>
            </w:r>
            <w:r w:rsidR="00BA7842">
              <w:rPr>
                <w:rFonts w:cs="Times New Roman" w:hAnsi="Times New Roman" w:ascii="Times New Roman"/>
                <w:sz w:val="24"/>
                <w:szCs w:val="24"/>
              </w:rPr>
              <w:t xml:space="preserve">cesta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50, Zagreb, OIB: </w:t>
            </w:r>
            <w:r w:rsidR="00BA7842">
              <w:rPr>
                <w:rFonts w:cs="Times New Roman" w:hAnsi="Times New Roman" w:ascii="Times New Roman"/>
                <w:sz w:val="24"/>
                <w:szCs w:val="24"/>
              </w:rPr>
              <w:t>02535697732 zastupano po odvjetniku Josipu Jelić, Sl. Brod, A. Cesarca 28</w:t>
            </w:r>
          </w:p>
          <w:p w:rsidRDefault="003B500A" w:rsidP="004D2AA4" w:rsidR="003B500A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3B500A" w:rsidP="004D2AA4" w:rsidR="003B500A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B500A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7.985.480,85</w:t>
            </w:r>
            <w:r w:rsidR="003C4277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B500A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3B500A">
              <w:rPr>
                <w:rFonts w:cs="Times New Roman" w:hAnsi="Times New Roman" w:ascii="Times New Roman"/>
                <w:sz w:val="24"/>
                <w:szCs w:val="24"/>
              </w:rPr>
              <w:t>7.985.480,85kn</w:t>
            </w:r>
          </w:p>
        </w:tc>
        <w:tc>
          <w:tcPr>
            <w:tcW w:type="dxa" w:w="9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3B500A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B500A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Hrvatska, Min. financija, Katančićeva 5/a, Zagreb, OIB: 18683136487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B500A" w:rsidP="004D2AA4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498.057,19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B500A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3B500A">
              <w:rPr>
                <w:rFonts w:cs="Times New Roman" w:hAnsi="Times New Roman" w:ascii="Times New Roman"/>
                <w:sz w:val="24"/>
                <w:szCs w:val="24"/>
              </w:rPr>
              <w:t>498.057,19 kn</w:t>
            </w:r>
          </w:p>
        </w:tc>
        <w:tc>
          <w:tcPr>
            <w:tcW w:type="dxa" w:w="9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3B500A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B500A" w:rsidP="003B500A" w:rsidR="001336CD" w:rsidRPr="003B500A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3B500A">
              <w:rPr>
                <w:rFonts w:cs="Times New Roman" w:hAnsi="Times New Roman" w:ascii="Times New Roman"/>
                <w:sz w:val="24"/>
                <w:szCs w:val="24"/>
              </w:rPr>
              <w:t xml:space="preserve">KentBank d.d., Gundulićeva 1, Zagreb, OIB: 73656725926,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zastupana po odvjetnici Željki Brandt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B500A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172.745,84 </w:t>
            </w:r>
            <w:r w:rsidR="00F94E36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B500A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3B500A">
              <w:rPr>
                <w:rFonts w:cs="Times New Roman" w:hAnsi="Times New Roman" w:ascii="Times New Roman"/>
                <w:sz w:val="24"/>
                <w:szCs w:val="24"/>
              </w:rPr>
              <w:t xml:space="preserve">172.745,84 </w:t>
            </w:r>
            <w:r w:rsidR="00F94E36" w:rsidRPr="00F94E36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  <w:tc>
          <w:tcPr>
            <w:tcW w:type="dxa" w:w="9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</w:tbl>
    <w:p w:rsidRDefault="001C7E30" w:rsidP="0016469F" w:rsidR="001C7E3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B14B3" w:rsidP="0016469F" w:rsidR="003B14B3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D3DC3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38D0" w:rsidP="0016469F" w:rsidR="000B38D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01578" w:rsidR="00AD5F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Na ispitnom ročištu koji je održan dana </w:t>
      </w:r>
      <w:r w:rsidR="00D13D0F">
        <w:rPr>
          <w:rFonts w:cs="Times New Roman" w:hAnsi="Times New Roman" w:ascii="Times New Roman"/>
          <w:sz w:val="24"/>
          <w:szCs w:val="24"/>
        </w:rPr>
        <w:t xml:space="preserve"> </w:t>
      </w:r>
      <w:r w:rsidR="00FF79A4">
        <w:rPr>
          <w:rFonts w:cs="Times New Roman" w:hAnsi="Times New Roman" w:ascii="Times New Roman"/>
          <w:sz w:val="24"/>
          <w:szCs w:val="24"/>
        </w:rPr>
        <w:t>22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FF79A4">
        <w:rPr>
          <w:rFonts w:cs="Times New Roman" w:hAnsi="Times New Roman" w:ascii="Times New Roman"/>
          <w:sz w:val="24"/>
          <w:szCs w:val="24"/>
        </w:rPr>
        <w:t>kolovoza 2018</w:t>
      </w:r>
      <w:r w:rsidR="00D13D0F">
        <w:rPr>
          <w:rFonts w:cs="Times New Roman" w:hAnsi="Times New Roman" w:ascii="Times New Roman"/>
          <w:sz w:val="24"/>
          <w:szCs w:val="24"/>
        </w:rPr>
        <w:t>.</w:t>
      </w:r>
      <w:r w:rsidR="00186778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 ispitane su </w:t>
      </w:r>
      <w:r w:rsidR="00186778">
        <w:rPr>
          <w:rFonts w:cs="Times New Roman" w:hAnsi="Times New Roman" w:ascii="Times New Roman"/>
          <w:sz w:val="24"/>
          <w:szCs w:val="24"/>
        </w:rPr>
        <w:t>tražbine</w:t>
      </w:r>
      <w:r w:rsidR="00120FE0">
        <w:rPr>
          <w:rFonts w:cs="Times New Roman" w:hAnsi="Times New Roman" w:ascii="Times New Roman"/>
          <w:sz w:val="24"/>
          <w:szCs w:val="24"/>
        </w:rPr>
        <w:t xml:space="preserve"> </w:t>
      </w:r>
      <w:r w:rsidR="00FF79A4">
        <w:rPr>
          <w:rFonts w:cs="Times New Roman" w:hAnsi="Times New Roman" w:ascii="Times New Roman"/>
          <w:sz w:val="24"/>
          <w:szCs w:val="24"/>
        </w:rPr>
        <w:t>drugog</w:t>
      </w:r>
      <w:r w:rsidR="00120FE0">
        <w:rPr>
          <w:rFonts w:cs="Times New Roman" w:hAnsi="Times New Roman" w:ascii="Times New Roman"/>
          <w:sz w:val="24"/>
          <w:szCs w:val="24"/>
        </w:rPr>
        <w:t xml:space="preserve"> višeg isplatnog reda pod točkom</w:t>
      </w:r>
      <w:r w:rsidR="00FF79A4">
        <w:rPr>
          <w:rFonts w:cs="Times New Roman" w:hAnsi="Times New Roman" w:ascii="Times New Roman"/>
          <w:sz w:val="24"/>
          <w:szCs w:val="24"/>
        </w:rPr>
        <w:t xml:space="preserve"> II 1-</w:t>
      </w:r>
      <w:r w:rsidR="006F7644">
        <w:rPr>
          <w:rFonts w:cs="Times New Roman" w:hAnsi="Times New Roman" w:ascii="Times New Roman"/>
          <w:sz w:val="24"/>
          <w:szCs w:val="24"/>
        </w:rPr>
        <w:t>3</w:t>
      </w:r>
      <w:r w:rsidR="00FF79A4">
        <w:rPr>
          <w:rFonts w:cs="Times New Roman" w:hAnsi="Times New Roman" w:ascii="Times New Roman"/>
          <w:sz w:val="24"/>
          <w:szCs w:val="24"/>
        </w:rPr>
        <w:t xml:space="preserve"> jer ne postoje tražbine prvog višeg isplatnog reda. </w:t>
      </w:r>
    </w:p>
    <w:p w:rsidRDefault="001C7E30" w:rsidP="00A01578" w:rsidR="001C7E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FE0" w:rsidP="00A01578" w:rsidR="0018677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Tražbine drugog višeg isplatnog reda pod rednim brojevima </w:t>
      </w:r>
      <w:r w:rsidR="00FF79A4">
        <w:rPr>
          <w:rFonts w:cs="Times New Roman" w:hAnsi="Times New Roman" w:ascii="Times New Roman"/>
          <w:sz w:val="24"/>
          <w:szCs w:val="24"/>
        </w:rPr>
        <w:t>1-</w:t>
      </w:r>
      <w:r w:rsidR="006F7644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 su priznate u iznosima kako su i prijavljene, te se iste imaju smatrati utvrđenim u iznosima i isplatnom redu kako su to prijavljene jer nitko od prisutnih </w:t>
      </w:r>
      <w:r w:rsidR="00FF79A4">
        <w:rPr>
          <w:rFonts w:cs="Times New Roman" w:hAnsi="Times New Roman" w:ascii="Times New Roman"/>
          <w:sz w:val="24"/>
          <w:szCs w:val="24"/>
        </w:rPr>
        <w:t xml:space="preserve">vjerovnika </w:t>
      </w:r>
      <w:r>
        <w:rPr>
          <w:rFonts w:cs="Times New Roman" w:hAnsi="Times New Roman" w:ascii="Times New Roman"/>
          <w:sz w:val="24"/>
          <w:szCs w:val="24"/>
        </w:rPr>
        <w:t xml:space="preserve">nije osporio </w:t>
      </w:r>
      <w:r w:rsidR="00FF79A4">
        <w:rPr>
          <w:rFonts w:cs="Times New Roman" w:hAnsi="Times New Roman" w:ascii="Times New Roman"/>
          <w:sz w:val="24"/>
          <w:szCs w:val="24"/>
        </w:rPr>
        <w:t>tražbine priznate od strane stečajn</w:t>
      </w:r>
      <w:r w:rsidR="003B14B3">
        <w:rPr>
          <w:rFonts w:cs="Times New Roman" w:hAnsi="Times New Roman" w:ascii="Times New Roman"/>
          <w:sz w:val="24"/>
          <w:szCs w:val="24"/>
        </w:rPr>
        <w:t>e</w:t>
      </w:r>
      <w:r w:rsidR="00FF79A4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3B14B3">
        <w:rPr>
          <w:rFonts w:cs="Times New Roman" w:hAnsi="Times New Roman" w:ascii="Times New Roman"/>
          <w:sz w:val="24"/>
          <w:szCs w:val="24"/>
        </w:rPr>
        <w:t>ice</w:t>
      </w:r>
      <w:r w:rsidR="00FF79A4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10A50" w:rsidP="00A01578" w:rsidR="00810A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9320A" w:rsidP="0016469F" w:rsidR="001C7E3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na navedeno odlučeno je kao u izreci. </w:t>
      </w:r>
    </w:p>
    <w:p w:rsidRDefault="00B9320A" w:rsidP="0016469F" w:rsidR="00B9320A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E3831" w:rsid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 Sla</w:t>
      </w:r>
      <w:r w:rsidR="00AE3831">
        <w:rPr>
          <w:rFonts w:cs="Times New Roman" w:hAnsi="Times New Roman" w:ascii="Times New Roman"/>
          <w:sz w:val="24"/>
          <w:szCs w:val="24"/>
        </w:rPr>
        <w:t>vonskom Brodu</w:t>
      </w:r>
      <w:r w:rsidRPr="0016469F">
        <w:rPr>
          <w:rFonts w:cs="Times New Roman" w:hAnsi="Times New Roman" w:ascii="Times New Roman"/>
          <w:sz w:val="24"/>
          <w:szCs w:val="24"/>
        </w:rPr>
        <w:t xml:space="preserve"> </w:t>
      </w:r>
      <w:r w:rsidR="00FF79A4">
        <w:rPr>
          <w:rFonts w:cs="Times New Roman" w:hAnsi="Times New Roman" w:ascii="Times New Roman"/>
          <w:sz w:val="24"/>
          <w:szCs w:val="24"/>
        </w:rPr>
        <w:t>22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FF79A4">
        <w:rPr>
          <w:rFonts w:cs="Times New Roman" w:hAnsi="Times New Roman" w:ascii="Times New Roman"/>
          <w:sz w:val="24"/>
          <w:szCs w:val="24"/>
        </w:rPr>
        <w:t>kolovoza 2018</w:t>
      </w:r>
      <w:r w:rsidRPr="0016469F">
        <w:rPr>
          <w:rFonts w:cs="Times New Roman" w:hAnsi="Times New Roman" w:ascii="Times New Roman"/>
          <w:sz w:val="24"/>
          <w:szCs w:val="24"/>
        </w:rPr>
        <w:t>.</w:t>
      </w:r>
    </w:p>
    <w:p w:rsidRDefault="00AE3831" w:rsidP="00AE3831" w:rsidR="00AE38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B38D0" w:rsidP="00AE3831" w:rsidR="000B38D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3831" w:rsidP="00AE3831" w:rsidR="00AE3831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Stečajni sudac: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Davorin Pavičić</w:t>
      </w: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3831" w:rsidP="0016469F" w:rsidR="00AE3831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Protiv ovoga rješenja ima pravo žalbe stečajni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upravitelj i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>vjerovnik u dijelu koji se tiče njegove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prijavljene tražbine,odnosno tražbine koju je osporio.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Rok za žalbu iznosi 8 dana računajući od dana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dostave pisanog otpravka rješenja</w:t>
      </w:r>
      <w:r w:rsidR="0016469F" w:rsidRPr="0016469F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6469F" w:rsidRPr="0016469F">
        <w:rPr>
          <w:rFonts w:cs="Times New Roman" w:hAnsi="Times New Roman" w:ascii="Times New Roman"/>
          <w:sz w:val="24"/>
          <w:szCs w:val="24"/>
        </w:rPr>
        <w:t>Žalba se podnosi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VTS RH Zagreb putem ovoga suda u 3 primjerka.</w:t>
      </w:r>
    </w:p>
    <w:p w:rsidRDefault="00EB096E" w:rsidP="0016469F" w:rsidR="00EB096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096E" w:rsidP="0016469F" w:rsidR="00EB096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096E" w:rsidP="0016469F" w:rsidR="00EB096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096E" w:rsidP="0016469F" w:rsidR="00EB096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096E" w:rsidP="0016469F" w:rsidR="00EB096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096E" w:rsidP="0016469F" w:rsidR="00EB096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096E" w:rsidP="0016469F" w:rsidR="00EB096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096E" w:rsidP="0016469F" w:rsidR="00EB096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096E" w:rsidP="0016469F" w:rsidR="00EB096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096E" w:rsidP="0016469F" w:rsidR="00EB096E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F79A4" w:rsidP="00FF79A4" w:rsidR="00FF79A4" w:rsidRPr="00FF79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t>Dostaviti:</w:t>
      </w:r>
    </w:p>
    <w:p w:rsidRDefault="00FF79A4" w:rsidP="00FF79A4" w:rsidR="00FF79A4" w:rsidRPr="00FF79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t>1. e-Oglasna ploča suda</w:t>
      </w:r>
    </w:p>
    <w:p w:rsidRDefault="00FF79A4" w:rsidP="00FF79A4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t>2. Stečajn</w:t>
      </w:r>
      <w:r w:rsidR="003B14B3">
        <w:rPr>
          <w:rFonts w:cs="Times New Roman" w:hAnsi="Times New Roman" w:ascii="Times New Roman"/>
          <w:sz w:val="24"/>
          <w:szCs w:val="24"/>
        </w:rPr>
        <w:t>oj</w:t>
      </w:r>
      <w:r w:rsidRPr="00FF79A4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3B14B3">
        <w:rPr>
          <w:rFonts w:cs="Times New Roman" w:hAnsi="Times New Roman" w:ascii="Times New Roman"/>
          <w:sz w:val="24"/>
          <w:szCs w:val="24"/>
        </w:rPr>
        <w:t>ici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C1F1D" w:rsidP="0016469F" w:rsidR="005C1F1D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5C1F1D" w:rsidRPr="0016469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04B" w:rsidP="007A5E17" w:rsidR="0023304B">
      <w:pPr>
        <w:spacing w:lineRule="auto" w:line="240" w:after="0"/>
      </w:pPr>
      <w:r>
        <w:separator/>
      </w:r>
    </w:p>
  </w:endnote>
  <w:endnote w:id="0" w:type="continuationSeparator">
    <w:p w:rsidRDefault="0023304B" w:rsidP="007A5E17" w:rsidR="0023304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1694650929"/>
      <w:docPartObj>
        <w:docPartGallery w:val="Page Numbers (Bottom of Page)"/>
        <w:docPartUnique/>
      </w:docPartObj>
    </w:sdtPr>
    <w:sdtEndPr/>
    <w:sdtContent>
      <w:p w:rsidRDefault="007A5E17" w:rsidR="007A5E17" w:rsidRPr="007A5E1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A5E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5E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80EF0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A5E17" w:rsidR="007A5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04B" w:rsidP="007A5E17" w:rsidR="0023304B">
      <w:pPr>
        <w:spacing w:lineRule="auto" w:line="240" w:after="0"/>
      </w:pPr>
      <w:r>
        <w:separator/>
      </w:r>
    </w:p>
  </w:footnote>
  <w:footnote w:id="0" w:type="continuationSeparator">
    <w:p w:rsidRDefault="0023304B" w:rsidP="007A5E17" w:rsidR="0023304B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C7225"/>
    <w:multiLevelType w:val="hybridMultilevel"/>
    <w:tmpl w:val="970882B6"/>
    <w:lvl w:tplc="0D76EAC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4B506F6D"/>
    <w:multiLevelType w:val="hybridMultilevel"/>
    <w:tmpl w:val="181655FE"/>
    <w:lvl w:tplc="C4D8196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69F"/>
    <w:rsid w:val="00006C90"/>
    <w:rsid w:val="000407FD"/>
    <w:rsid w:val="00042EC2"/>
    <w:rsid w:val="000B38D0"/>
    <w:rsid w:val="000B544A"/>
    <w:rsid w:val="00120FE0"/>
    <w:rsid w:val="0013035B"/>
    <w:rsid w:val="001336CD"/>
    <w:rsid w:val="0016469F"/>
    <w:rsid w:val="0016798A"/>
    <w:rsid w:val="00186778"/>
    <w:rsid w:val="001B6C26"/>
    <w:rsid w:val="001C7E30"/>
    <w:rsid w:val="001D3DC3"/>
    <w:rsid w:val="001D5087"/>
    <w:rsid w:val="001E1B58"/>
    <w:rsid w:val="0023304B"/>
    <w:rsid w:val="002F4650"/>
    <w:rsid w:val="00335241"/>
    <w:rsid w:val="00383131"/>
    <w:rsid w:val="003B14B3"/>
    <w:rsid w:val="003B500A"/>
    <w:rsid w:val="003C4277"/>
    <w:rsid w:val="003F02EB"/>
    <w:rsid w:val="003F068E"/>
    <w:rsid w:val="00411487"/>
    <w:rsid w:val="004A715E"/>
    <w:rsid w:val="004D2AA4"/>
    <w:rsid w:val="00504597"/>
    <w:rsid w:val="005A40E3"/>
    <w:rsid w:val="005C1F1D"/>
    <w:rsid w:val="00620105"/>
    <w:rsid w:val="0063579D"/>
    <w:rsid w:val="00656545"/>
    <w:rsid w:val="00665A37"/>
    <w:rsid w:val="006B345D"/>
    <w:rsid w:val="006D1762"/>
    <w:rsid w:val="006F7644"/>
    <w:rsid w:val="00760F85"/>
    <w:rsid w:val="00776F11"/>
    <w:rsid w:val="007A5E17"/>
    <w:rsid w:val="00810A50"/>
    <w:rsid w:val="00833AD1"/>
    <w:rsid w:val="0085590D"/>
    <w:rsid w:val="008B1FF2"/>
    <w:rsid w:val="008D2FE4"/>
    <w:rsid w:val="008E0AD2"/>
    <w:rsid w:val="0091157B"/>
    <w:rsid w:val="00980EF0"/>
    <w:rsid w:val="009E4305"/>
    <w:rsid w:val="00A01578"/>
    <w:rsid w:val="00A56602"/>
    <w:rsid w:val="00A6296D"/>
    <w:rsid w:val="00A813E9"/>
    <w:rsid w:val="00A8604F"/>
    <w:rsid w:val="00AD2109"/>
    <w:rsid w:val="00AD2B77"/>
    <w:rsid w:val="00AD59C3"/>
    <w:rsid w:val="00AD5FA0"/>
    <w:rsid w:val="00AE3831"/>
    <w:rsid w:val="00AF69DB"/>
    <w:rsid w:val="00B9320A"/>
    <w:rsid w:val="00BA7842"/>
    <w:rsid w:val="00C6723F"/>
    <w:rsid w:val="00C90E6B"/>
    <w:rsid w:val="00D13D0F"/>
    <w:rsid w:val="00D163B5"/>
    <w:rsid w:val="00D515BA"/>
    <w:rsid w:val="00D917E2"/>
    <w:rsid w:val="00D92462"/>
    <w:rsid w:val="00DD59E5"/>
    <w:rsid w:val="00E075FC"/>
    <w:rsid w:val="00EA578F"/>
    <w:rsid w:val="00EB096E"/>
    <w:rsid w:val="00F17CE1"/>
    <w:rsid w:val="00F94E36"/>
    <w:rsid w:val="00FF79A4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16469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6D17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17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176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17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17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16469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6D17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17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176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17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17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00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9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828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953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0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58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St-912/2018</izvorni_sadrzaj>
    <derivirana_varijabla naziv="DomainObject.Predmet.OznakaBroj_1">St-912/2018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PRVI PREPOROD društvo s ograničenom odgovornošću za proizvodnju i trgovinu, uvoz-izvoz</izvorni_sadrzaj>
    <derivirana_varijabla naziv="DomainObject.Predmet.ProtustrankaFormated_1">  PRVI PREPOROD društvo s ograničenom odgovornošću za proizvodnju i trgovinu, uvoz-izvoz</derivirana_varijabla>
  </DomainObject.Predmet.ProtustrankaFormated>
  <DomainObject.Predmet.ProtustrankaFormatedOIB>
    <izvorni_sadrzaj>  PRVI PREPOROD društvo s ograničenom odgovornošću za proizvodnju i trgovinu, uvoz-izvoz, OIB 47346080599</izvorni_sadrzaj>
    <derivirana_varijabla naziv="DomainObject.Predmet.ProtustrankaFormatedOIB_1">  PRVI PREPOROD društvo s ograničenom odgovornošću za proizvodnju i trgovinu, uvoz-izvoz, OIB 47346080599</derivirana_varijabla>
  </DomainObject.Predmet.ProtustrankaFormatedOIB>
  <DomainObject.Predmet.ProtustrankaFormatedWithAdress>
    <izvorni_sadrzaj> PRVI PREPOROD društvo s ograničenom odgovornošću za proizvodnju i trgovinu, uvoz-izvoz, Dr. Mile Budaka br. 1, 35000 Slavonski Brod</izvorni_sadrzaj>
    <derivirana_varijabla naziv="DomainObject.Predmet.ProtustrankaFormatedWithAdress_1"> PRVI PREPOROD društvo s ograničenom odgovornošću za proizvodnju i trgovinu, uvoz-izvoz, Dr. Mile Budaka br. 1, 35000 Slavonski Brod</derivirana_varijabla>
  </DomainObject.Predmet.ProtustrankaFormatedWithAdress>
  <DomainObject.Predmet.ProtustrankaFormatedWithAdressOIB>
    <izvorni_sadrzaj> PRVI PREPOROD društvo s ograničenom odgovornošću za proizvodnju i trgovinu, uvoz-izvoz, OIB 47346080599, Dr. Mile Budaka br. 1, 35000 Slavonski Brod</izvorni_sadrzaj>
    <derivirana_varijabla naziv="DomainObject.Predmet.ProtustrankaFormatedWithAdressOIB_1"> PRVI PREPOROD društvo s ograničenom odgovornošću za proizvodnju i trgovinu, uvoz-izvoz, OIB 47346080599, Dr. Mile Budaka br. 1, 35000 Slavonski Brod</derivirana_varijabla>
  </DomainObject.Predmet.ProtustrankaFormatedWithAdressOIB>
  <DomainObject.Predmet.ProtustrankaWithAdress>
    <izvorni_sadrzaj>PRVI PREPOROD društvo s ograničenom odgovornošću za proizvodnju i trgovinu, uvoz-izvoz Dr. Mile Budaka br. 1, 35000 Slavonski Brod</izvorni_sadrzaj>
    <derivirana_varijabla naziv="DomainObject.Predmet.ProtustrankaWithAdress_1">PRVI PREPOROD društvo s ograničenom odgovornošću za proizvodnju i trgovinu, uvoz-izvoz Dr. Mile Budaka br. 1, 35000 Slavonski Brod</derivirana_varijabla>
  </DomainObject.Predmet.ProtustrankaWithAdress>
  <DomainObject.Predmet.ProtustrankaWithAdressOIB>
    <izvorni_sadrzaj>PRVI PREPOROD društvo s ograničenom odgovornošću za proizvodnju i trgovinu, uvoz-izvoz, OIB 47346080599, Dr. Mile Budaka br. 1, 35000 Slavonski Brod</izvorni_sadrzaj>
    <derivirana_varijabla naziv="DomainObject.Predmet.ProtustrankaWithAdressOIB_1">PRVI PREPOROD društvo s ograničenom odgovornošću za proizvodnju i trgovinu, uvoz-izvoz, OIB 47346080599, Dr. Mile Budaka br. 1, 35000 Slavonski Brod</derivirana_varijabla>
  </DomainObject.Predmet.ProtustrankaWithAdressOIB>
  <DomainObject.Predmet.ProtustrankaNazivFormated>
    <izvorni_sadrzaj>PRVI PREPOROD društvo s ograničenom odgovornošću za proizvodnju i trgovinu, uvoz-izvoz</izvorni_sadrzaj>
    <derivirana_varijabla naziv="DomainObject.Predmet.ProtustrankaNazivFormated_1">PRVI PREPOROD društvo s ograničenom odgovornošću za proizvodnju i trgovinu, uvoz-izvoz</derivirana_varijabla>
  </DomainObject.Predmet.ProtustrankaNazivFormated>
  <DomainObject.Predmet.ProtustrankaNazivFormatedOIB>
    <izvorni_sadrzaj>PRVI PREPOROD društvo s ograničenom odgovornošću za proizvodnju i trgovinu, uvoz-izvoz, OIB 47346080599</izvorni_sadrzaj>
    <derivirana_varijabla naziv="DomainObject.Predmet.ProtustrankaNazivFormatedOIB_1">PRVI PREPOROD društvo s ograničenom odgovornošću za proizvodnju i trgovinu, uvoz-izvoz, OIB 47346080599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PU SLAVONSKI BROD</izvorni_sadrzaj>
    <derivirana_varijabla naziv="DomainObject.Predmet.StrankaFormated_1">  MINISTARSTVO FINANCIJA POREZNA UPRAVA PU SLAVONSKI BROD</derivirana_varijabla>
  </DomainObject.Predmet.StrankaFormated>
  <DomainObject.Predmet.StrankaFormatedOIB>
    <izvorni_sadrzaj>  MINISTARSTVO FINANCIJA POREZNA UPRAVA PU SLAVONSKI BROD, OIB 18683136487</izvorni_sadrzaj>
    <derivirana_varijabla naziv="DomainObject.Predmet.StrankaFormatedOIB_1">  MINISTARSTVO FINANCIJA POREZNA UPRAVA PU SLAVONSKI BROD, OIB 18683136487</derivirana_varijabla>
  </DomainObject.Predmet.StrankaFormatedOIB>
  <DomainObject.Predmet.StrankaFormatedWithAdress>
    <izvorni_sadrzaj> MINISTARSTVO FINANCIJA POREZNA UPRAVA PU SLAVONSKI BROD, A.Starčevića 40, 35000 Slavonski Brod</izvorni_sadrzaj>
    <derivirana_varijabla naziv="DomainObject.Predmet.StrankaFormatedWithAdress_1"> MINISTARSTVO FINANCIJA POREZNA UPRAVA PU SLAVONSKI BROD, A.Starčevića 40, 35000 Slavonski Brod</derivirana_varijabla>
  </DomainObject.Predmet.StrankaFormatedWithAdress>
  <DomainObject.Predmet.StrankaFormatedWithAdressOIB>
    <izvorni_sadrzaj> MINISTARSTVO FINANCIJA POREZNA UPRAVA PU SLAVONSKI BROD, OIB 18683136487, A.Starčevića 40, 35000 Slavonski Brod</izvorni_sadrzaj>
    <derivirana_varijabla naziv="DomainObject.Predmet.StrankaFormatedWithAdressOIB_1"> MINISTARSTVO FINANCIJA POREZNA UPRAVA PU SLAVONSKI BROD, OIB 18683136487, A.Starčevića 40, 35000 Slavonski Brod</derivirana_varijabla>
  </DomainObject.Predmet.StrankaFormatedWithAdressOIB>
  <DomainObject.Predmet.StrankaWithAdress>
    <izvorni_sadrzaj>MINISTARSTVO FINANCIJA POREZNA UPRAVA PU SLAVONSKI BROD A.Starčevića 40,35000 Slavonski Brod</izvorni_sadrzaj>
    <derivirana_varijabla naziv="DomainObject.Predmet.StrankaWithAdress_1">MINISTARSTVO FINANCIJA POREZNA UPRAVA PU SLAVONSKI BROD A.Starčevića 40,35000 Slavonski Brod</derivirana_varijabla>
  </DomainObject.Predmet.StrankaWithAdress>
  <DomainObject.Predmet.StrankaWithAdressOIB>
    <izvorni_sadrzaj>MINISTARSTVO FINANCIJA POREZNA UPRAVA PU SLAVONSKI BROD, OIB 18683136487, A.Starčevića 40,35000 Slavonski Brod</izvorni_sadrzaj>
    <derivirana_varijabla naziv="DomainObject.Predmet.StrankaWithAdressOIB_1">MINISTARSTVO FINANCIJA POREZNA UPRAVA PU SLAVONSKI BROD, OIB 18683136487, A.Starčevića 40,35000 Slavonski Brod</derivirana_varijabla>
  </DomainObject.Predmet.StrankaWithAdressOIB>
  <DomainObject.Predmet.StrankaNazivFormated>
    <izvorni_sadrzaj>MINISTARSTVO FINANCIJA POREZNA UPRAVA PU SLAVONSKI BROD</izvorni_sadrzaj>
    <derivirana_varijabla naziv="DomainObject.Predmet.StrankaNazivFormated_1">MINISTARSTVO FINANCIJA POREZNA UPRAVA PU SLAVONSKI BROD</derivirana_varijabla>
  </DomainObject.Predmet.StrankaNazivFormated>
  <DomainObject.Predmet.StrankaNazivFormatedOIB>
    <izvorni_sadrzaj>MINISTARSTVO FINANCIJA POREZNA UPRAVA PU SLAVONSKI BROD, OIB 18683136487</izvorni_sadrzaj>
    <derivirana_varijabla naziv="DomainObject.Predmet.StrankaNazivFormatedOIB_1">MINISTARSTVO FINANCIJA POREZNA UPRAVA PU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MINISTARSTVO FINANCIJA POREZNA UPRAVA PU SLAVONSKI BROD</item>
    </izvorni_sadrzaj>
    <derivirana_varijabla naziv="DomainObject.Predmet.StrankaListFormated_1">
      <item>MINISTARSTVO FINANCIJA POREZNA UPRAVA PU SLAVONSKI BROD</item>
    </derivirana_varijabla>
  </DomainObject.Predmet.StrankaListFormated>
  <DomainObject.Predmet.StrankaListFormatedOIB>
    <izvorni_sadrzaj>
      <item>MINISTARSTVO FINANCIJA POREZNA UPRAVA PU SLAVONSKI BROD, OIB 18683136487</item>
    </izvorni_sadrzaj>
    <derivirana_varijabla naziv="DomainObject.Predmet.StrankaListFormatedOIB_1">
      <item>MINISTARSTVO FINANCIJA POREZNA UPRAVA PU SLAVONSKI BROD, OIB 18683136487</item>
    </derivirana_varijabla>
  </DomainObject.Predmet.StrankaListFormatedOIB>
  <DomainObject.Predmet.StrankaListFormatedWithAdress>
    <izvorni_sadrzaj>
      <item>MINISTARSTVO FINANCIJA POREZNA UPRAVA PU SLAVONSKI BROD, A.Starčevića 40, 35000 Slavonski Brod</item>
    </izvorni_sadrzaj>
    <derivirana_varijabla naziv="DomainObject.Predmet.StrankaListFormatedWithAdress_1">
      <item>MINISTARSTVO FINANCIJA POREZNA UPRAVA PU SLAVONSKI BROD, A.Starčevića 40, 35000 Slavonski Brod</item>
    </derivirana_varijabla>
  </DomainObject.Predmet.StrankaListFormatedWithAdress>
  <DomainObject.Predmet.StrankaListFormatedWithAdressOIB>
    <izvorni_sadrzaj>
      <item>MINISTARSTVO FINANCIJA POREZNA UPRAVA PU SLAVONSKI BROD, OIB 18683136487, A.Starčevića 40, 35000 Slavonski Brod</item>
    </izvorni_sadrzaj>
    <derivirana_varijabla naziv="DomainObject.Predmet.StrankaListFormatedWithAdressOIB_1">
      <item>MINISTARSTVO FINANCIJA POREZNA UPRAVA PU SLAVONSKI BROD, OIB 18683136487, A.Starčevića 40, 35000 Slavonski Brod</item>
    </derivirana_varijabla>
  </DomainObject.Predmet.StrankaListFormatedWithAdressOIB>
  <DomainObject.Predmet.StrankaListNazivFormated>
    <izvorni_sadrzaj>
      <item>MINISTARSTVO FINANCIJA POREZNA UPRAVA PU SLAVONSKI BROD</item>
    </izvorni_sadrzaj>
    <derivirana_varijabla naziv="DomainObject.Predmet.StrankaListNazivFormated_1">
      <item>MINISTARSTVO FINANCIJA POREZNA UPRAVA PU SLAVONSKI BROD</item>
    </derivirana_varijabla>
  </DomainObject.Predmet.StrankaListNazivFormated>
  <DomainObject.Predmet.StrankaListNazivFormatedOIB>
    <izvorni_sadrzaj>
      <item>MINISTARSTVO FINANCIJA POREZNA UPRAVA PU SLAVONSKI BROD, OIB 18683136487</item>
    </izvorni_sadrzaj>
    <derivirana_varijabla naziv="DomainObject.Predmet.StrankaListNazivFormatedOIB_1">
      <item>MINISTARSTVO FINANCIJA POREZNA UPRAVA PU SLAVONSKI BROD, OIB 18683136487</item>
    </derivirana_varijabla>
  </DomainObject.Predmet.StrankaListNazivFormatedOIB>
  <DomainObject.Predmet.ProtuStrankaListFormated>
    <izvorni_sadrzaj>
      <item>PRVI PREPOROD društvo s ograničenom odgovornošću za proizvodnju i trgovinu, uvoz-izvoz</item>
    </izvorni_sadrzaj>
    <derivirana_varijabla naziv="DomainObject.Predmet.ProtuStrankaListFormated_1">
      <item>PRVI PREPOROD društvo s ograničenom odgovornošću za proizvodnju i trgovinu, uvoz-izvoz</item>
    </derivirana_varijabla>
  </DomainObject.Predmet.ProtuStrankaListFormated>
  <DomainObject.Predmet.ProtuStrankaListFormatedOIB>
    <izvorni_sadrzaj>
      <item>PRVI PREPOROD društvo s ograničenom odgovornošću za proizvodnju i trgovinu, uvoz-izvoz, OIB 47346080599</item>
    </izvorni_sadrzaj>
    <derivirana_varijabla naziv="DomainObject.Predmet.ProtuStrankaListFormatedOIB_1">
      <item>PRVI PREPOROD društvo s ograničenom odgovornošću za proizvodnju i trgovinu, uvoz-izvoz, OIB 47346080599</item>
    </derivirana_varijabla>
  </DomainObject.Predmet.ProtuStrankaListFormatedOIB>
  <DomainObject.Predmet.ProtuStrankaListFormatedWithAdress>
    <izvorni_sadrzaj>
      <item>PRVI PREPOROD društvo s ograničenom odgovornošću za proizvodnju i trgovinu, uvoz-izvoz, Dr. Mile Budaka br. 1, 35000 Slavonski Brod</item>
    </izvorni_sadrzaj>
    <derivirana_varijabla naziv="DomainObject.Predmet.ProtuStrankaListFormatedWithAdress_1">
      <item>PRVI PREPOROD društvo s ograničenom odgovornošću za proizvodnju i trgovinu, uvoz-izvoz, Dr. Mile Budaka br. 1, 35000 Slavonski Brod</item>
    </derivirana_varijabla>
  </DomainObject.Predmet.ProtuStrankaListFormatedWithAdress>
  <DomainObject.Predmet.ProtuStrankaListFormatedWithAdressOIB>
    <izvorni_sadrzaj>
      <item>PRVI PREPOROD društvo s ograničenom odgovornošću za proizvodnju i trgovinu, uvoz-izvoz, OIB 47346080599, Dr. Mile Budaka br. 1, 35000 Slavonski Brod</item>
    </izvorni_sadrzaj>
    <derivirana_varijabla naziv="DomainObject.Predmet.ProtuStrankaListFormatedWithAdressOIB_1">
      <item>PRVI PREPOROD društvo s ograničenom odgovornošću za proizvodnju i trgovinu, uvoz-izvoz, OIB 47346080599, Dr. Mile Budaka br. 1, 35000 Slavonski Brod</item>
    </derivirana_varijabla>
  </DomainObject.Predmet.ProtuStrankaListFormatedWithAdressOIB>
  <DomainObject.Predmet.ProtuStrankaListNazivFormated>
    <izvorni_sadrzaj>
      <item>PRVI PREPOROD društvo s ograničenom odgovornošću za proizvodnju i trgovinu, uvoz-izvoz</item>
    </izvorni_sadrzaj>
    <derivirana_varijabla naziv="DomainObject.Predmet.ProtuStrankaListNazivFormated_1">
      <item>PRVI PREPOROD društvo s ograničenom odgovornošću za proizvodnju i trgovinu, uvoz-izvoz</item>
    </derivirana_varijabla>
  </DomainObject.Predmet.ProtuStrankaListNazivFormated>
  <DomainObject.Predmet.ProtuStrankaListNazivFormatedOIB>
    <izvorni_sadrzaj>
      <item>PRVI PREPOROD društvo s ograničenom odgovornošću za proizvodnju i trgovinu, uvoz-izvoz, OIB 47346080599</item>
    </izvorni_sadrzaj>
    <derivirana_varijabla naziv="DomainObject.Predmet.ProtuStrankaListNazivFormatedOIB_1">
      <item>PRVI PREPOROD društvo s ograničenom odgovornošću za proizvodnju i trgovinu, uvoz-izvoz, OIB 47346080599</item>
    </derivirana_varijabla>
  </DomainObject.Predmet.ProtuStrankaListNazivFormatedOIB>
  <DomainObject.Predmet.OstaliListFormated>
    <izvorni_sadrzaj>
      <item>Ivana Kalkan</item>
      <item>Gabrijel Zovak</item>
      <item>Željka Brandt</item>
      <item>Mirko Jelić</item>
      <item>Mirko Jelić</item>
      <item>Željka Brandt</item>
      <item>Gabrijel Zovak</item>
      <item>Ivana Kalkan</item>
    </izvorni_sadrzaj>
    <derivirana_varijabla naziv="DomainObject.Predmet.OstaliListFormated_1">
      <item>Ivana Kalkan</item>
      <item>Gabrijel Zovak</item>
      <item>Željka Brandt</item>
      <item>Mirko Jelić</item>
      <item>Mirko Jelić</item>
      <item>Željka Brandt</item>
      <item>Gabrijel Zovak</item>
      <item>Ivana Kalkan</item>
    </derivirana_varijabla>
  </DomainObject.Predmet.OstaliListFormated>
  <DomainObject.Predmet.OstaliListFormatedOIB>
    <izvorni_sadrzaj>
      <item>Ivana Kalkan</item>
      <item>Gabrijel Zovak</item>
      <item>Željka Brandt</item>
      <item>Mirko Jelić</item>
      <item>Mirko Jelić</item>
      <item>Željka Brandt</item>
      <item>Gabrijel Zovak</item>
      <item>Ivana Kalkan</item>
    </izvorni_sadrzaj>
    <derivirana_varijabla naziv="DomainObject.Predmet.OstaliListFormatedOIB_1">
      <item>Ivana Kalkan</item>
      <item>Gabrijel Zovak</item>
      <item>Željka Brandt</item>
      <item>Mirko Jelić</item>
      <item>Mirko Jelić</item>
      <item>Željka Brandt</item>
      <item>Gabrijel Zovak</item>
      <item>Ivana Kalkan</item>
    </derivirana_varijabla>
  </DomainObject.Predmet.OstaliListFormatedOIB>
  <DomainObject.Predmet.OstaliListFormatedWithAdress>
    <izvorni_sadrzaj>
      <item>Ivana Kalkan</item>
      <item>Gabrijel Zovak</item>
      <item>Željka Brandt</item>
      <item>Mirko Jelić</item>
      <item>Mirko Jelić</item>
      <item>Željka Brandt</item>
      <item>Gabrijel Zovak</item>
      <item>Ivana Kalkan</item>
    </izvorni_sadrzaj>
    <derivirana_varijabla naziv="DomainObject.Predmet.OstaliListFormatedWithAdress_1">
      <item>Ivana Kalkan</item>
      <item>Gabrijel Zovak</item>
      <item>Željka Brandt</item>
      <item>Mirko Jelić</item>
      <item>Mirko Jelić</item>
      <item>Željka Brandt</item>
      <item>Gabrijel Zovak</item>
      <item>Ivana Kalkan</item>
    </derivirana_varijabla>
  </DomainObject.Predmet.OstaliListFormatedWithAdress>
  <DomainObject.Predmet.OstaliListFormatedWithAdressOIB>
    <izvorni_sadrzaj>
      <item>Ivana Kalkan</item>
      <item>Gabrijel Zovak</item>
      <item>Željka Brandt</item>
      <item>Mirko Jelić</item>
      <item>Mirko Jelić</item>
      <item>Željka Brandt</item>
      <item>Gabrijel Zovak</item>
      <item>Ivana Kalkan</item>
    </izvorni_sadrzaj>
    <derivirana_varijabla naziv="DomainObject.Predmet.OstaliListFormatedWithAdressOIB_1">
      <item>Ivana Kalkan</item>
      <item>Gabrijel Zovak</item>
      <item>Željka Brandt</item>
      <item>Mirko Jelić</item>
      <item>Mirko Jelić</item>
      <item>Željka Brandt</item>
      <item>Gabrijel Zovak</item>
      <item>Ivana Kalkan</item>
    </derivirana_varijabla>
  </DomainObject.Predmet.OstaliListFormatedWithAdressOIB>
  <DomainObject.Predmet.OstaliListNazivFormated>
    <izvorni_sadrzaj>
      <item>Ivana Kalkan</item>
      <item>Gabrijel Zovak</item>
      <item>Željka Brandt</item>
      <item>Mirko Jelić</item>
      <item>Mirko Jelić</item>
      <item>Željka Brandt</item>
      <item>Gabrijel Zovak</item>
      <item>Ivana Kalkan</item>
    </izvorni_sadrzaj>
    <derivirana_varijabla naziv="DomainObject.Predmet.OstaliListNazivFormated_1">
      <item>Ivana Kalkan</item>
      <item>Gabrijel Zovak</item>
      <item>Željka Brandt</item>
      <item>Mirko Jelić</item>
      <item>Mirko Jelić</item>
      <item>Željka Brandt</item>
      <item>Gabrijel Zovak</item>
      <item>Ivana Kalkan</item>
    </derivirana_varijabla>
  </DomainObject.Predmet.OstaliListNazivFormated>
  <DomainObject.Predmet.OstaliListNazivFormatedOIB>
    <izvorni_sadrzaj>
      <item>Ivana Kalkan</item>
      <item>Gabrijel Zovak</item>
      <item>Željka Brandt</item>
      <item>Mirko Jelić</item>
      <item>Mirko Jelić</item>
      <item>Željka Brandt</item>
      <item>Gabrijel Zovak</item>
      <item>Ivana Kalkan</item>
    </izvorni_sadrzaj>
    <derivirana_varijabla naziv="DomainObject.Predmet.OstaliListNazivFormatedOIB_1">
      <item>Ivana Kalkan</item>
      <item>Gabrijel Zovak</item>
      <item>Željka Brandt</item>
      <item>Mirko Jelić</item>
      <item>Mirko Jelić</item>
      <item>Željka Brandt</item>
      <item>Gabrijel Zovak</item>
      <item>Ivana Kalkan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PU SLAVONSKI BROD</izvorni_sadrzaj>
    <derivirana_varijabla naziv="DomainObject.Predmet.StrankaIDrugi_1">MINISTARSTVO FINANCIJA POREZNA UPRAVA PU SLAVONSKI BROD</derivirana_varijabla>
  </DomainObject.Predmet.StrankaIDrugi>
  <DomainObject.Predmet.ProtustrankaIDrugi>
    <izvorni_sadrzaj>PRVI PREPOROD društvo s ograničenom odgovornošću za proizvodnju i trgovinu, uvoz-izvoz</izvorni_sadrzaj>
    <derivirana_varijabla naziv="DomainObject.Predmet.ProtustrankaIDrugi_1">PRVI PREPOROD društvo s ograničenom odgovornošću za proizvodnju i trgovinu, uvoz-izvoz</derivirana_varijabla>
  </DomainObject.Predmet.ProtustrankaIDrugi>
  <DomainObject.Predmet.StrankaIDrugiAdressOIB>
    <izvorni_sadrzaj>MINISTARSTVO FINANCIJA POREZNA UPRAVA PU SLAVONSKI BROD, OIB 18683136487, A.Starčevića 40, 35000 Slavonski Brod</izvorni_sadrzaj>
    <derivirana_varijabla naziv="DomainObject.Predmet.StrankaIDrugiAdressOIB_1">MINISTARSTVO FINANCIJA POREZNA UPRAVA PU SLAVONSKI BROD, OIB 18683136487, A.Starčevića 40, 35000 Slavonski Brod</derivirana_varijabla>
  </DomainObject.Predmet.StrankaIDrugiAdressOIB>
  <DomainObject.Predmet.ProtustrankaIDrugiAdressOIB>
    <izvorni_sadrzaj>PRVI PREPOROD društvo s ograničenom odgovornošću za proizvodnju i trgovinu, uvoz-izvoz, OIB 47346080599, Dr. Mile Budaka br. 1, 35000 Slavonski Brod</izvorni_sadrzaj>
    <derivirana_varijabla naziv="DomainObject.Predmet.ProtustrankaIDrugiAdressOIB_1">PRVI PREPOROD društvo s ograničenom odgovornošću za proizvodnju i trgovinu, uvoz-izvoz, OIB 47346080599, Dr. Mile Budaka br.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PRVI PREPOROD društvo s ograničenom odgovornošću za proizvodnju i trgovinu, uvoz-izvoz</item>
      <item>MINISTARSTVO FINANCIJA POREZNA UPRAVA PU SLAVONSKI BROD</item>
      <item>Ivana Kalkan</item>
      <item>Gabrijel Zovak</item>
      <item>Željka Brandt</item>
      <item>Mirko Jelić</item>
      <item>Mirko Jelić</item>
      <item>Željka Brandt</item>
      <item>Gabrijel Zovak</item>
      <item>Ivana Kalkan</item>
    </izvorni_sadrzaj>
    <derivirana_varijabla naziv="DomainObject.Predmet.SudioniciListNaziv_1">
      <item>PRVI PREPOROD društvo s ograničenom odgovornošću za proizvodnju i trgovinu, uvoz-izvoz</item>
      <item>MINISTARSTVO FINANCIJA POREZNA UPRAVA PU SLAVONSKI BROD</item>
      <item>Ivana Kalkan</item>
      <item>Gabrijel Zovak</item>
      <item>Željka Brandt</item>
      <item>Mirko Jelić</item>
      <item>Mirko Jelić</item>
      <item>Željka Brandt</item>
      <item>Gabrijel Zovak</item>
      <item>Ivana Kalkan</item>
    </derivirana_varijabla>
  </DomainObject.Predmet.SudioniciListNaziv>
  <DomainObject.Predmet.SudioniciListAdressOIB>
    <izvorni_sadrzaj>
      <item>PRVI PREPOROD društvo s ograničenom odgovornošću za proizvodnju i trgovinu, uvoz-izvoz, OIB 47346080599, Dr. Mile Budaka br. 1,35000 Slavonski Brod</item>
      <item>MINISTARSTVO FINANCIJA POREZNA UPRAVA PU SLAVONSKI BROD, OIB 18683136487, A.Starčevića 40,35000 Slavonski Brod</item>
      <item>Ivana Kalkan</item>
      <item>Gabrijel Zovak</item>
      <item>Željka Brandt</item>
      <item>Mirko Jelić</item>
      <item>Mirko Jelić</item>
      <item>Željka Brandt</item>
      <item>Gabrijel Zovak</item>
      <item>Ivana Kalkan</item>
    </izvorni_sadrzaj>
    <derivirana_varijabla naziv="DomainObject.Predmet.SudioniciListAdressOIB_1">
      <item>PRVI PREPOROD društvo s ograničenom odgovornošću za proizvodnju i trgovinu, uvoz-izvoz, OIB 47346080599, Dr. Mile Budaka br. 1,35000 Slavonski Brod</item>
      <item>MINISTARSTVO FINANCIJA POREZNA UPRAVA PU SLAVONSKI BROD, OIB 18683136487, A.Starčevića 40,35000 Slavonski Brod</item>
      <item>Ivana Kalkan</item>
      <item>Gabrijel Zovak</item>
      <item>Željka Brandt</item>
      <item>Mirko Jelić</item>
      <item>Mirko Jelić</item>
      <item>Željka Brandt</item>
      <item>Gabrijel Zovak</item>
      <item>Ivana Kalkan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47346080599</item>
      <item>, OIB 18683136487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47346080599</item>
      <item>, OIB 18683136487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386</properties:Words>
  <properties:Characters>1939</properties:Characters>
  <properties:Lines>138</properties:Lines>
  <properties:Paragraphs>66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2018-08-22T09:54:00Z</dcterms:created>
  <dc:creator>wsadmin</dc:creator>
  <cp:lastModifiedBy>wsadmin</cp:lastModifiedBy>
  <cp:lastPrinted>2018-08-22T11:20:00Z</cp:lastPrinted>
  <dcterms:modified xmlns:xsi="http://www.w3.org/2001/XMLSchema-instance" xsi:type="dcterms:W3CDTF">2018-08-22T11:27:00Z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- rješenje.docx 22.08.2018..docx)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