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c0ae" w14:paraId="645c0ae" w:rsidRDefault="00010A00" w:rsidP="00056EE9" w:rsidR="00056EE9" w:rsidRPr="00817543">
      <w:pPr>
        <w15:collapsed w:val="false"/>
        <w:rPr>
          <w:sz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  <w:r w:rsidR="00056EE9" w:rsidRPr="00817543">
        <w:rPr>
          <w:sz w:val="24"/>
        </w:rPr>
        <w:t>REPUBLIKA HRVATSKA</w:t>
      </w:r>
    </w:p>
    <w:p w:rsidRDefault="00056EE9" w:rsidP="00056EE9" w:rsidR="00056EE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>
        <w:rPr>
          <w:noProof/>
          <w:sz w:val="24"/>
          <w:szCs w:val="24"/>
        </w:rPr>
        <w:t>89</w:t>
      </w:r>
      <w:r w:rsidRPr="00535D2A">
        <w:rPr>
          <w:sz w:val="24"/>
          <w:szCs w:val="24"/>
        </w:rPr>
        <w:t>. St-</w:t>
      </w:r>
      <w:r w:rsidR="00831144">
        <w:rPr>
          <w:sz w:val="24"/>
          <w:szCs w:val="24"/>
        </w:rPr>
        <w:t>4765</w:t>
      </w:r>
      <w:r>
        <w:rPr>
          <w:sz w:val="24"/>
          <w:szCs w:val="24"/>
        </w:rPr>
        <w:t>/16-</w:t>
      </w:r>
      <w:r w:rsidR="00831144">
        <w:rPr>
          <w:sz w:val="24"/>
          <w:szCs w:val="24"/>
        </w:rPr>
        <w:t>18</w:t>
      </w:r>
      <w:r w:rsidRPr="00535D2A">
        <w:rPr>
          <w:szCs w:val="24"/>
        </w:rPr>
        <w:t xml:space="preserve">                   </w:t>
      </w:r>
      <w:r>
        <w:rPr>
          <w:szCs w:val="24"/>
        </w:rPr>
        <w:t xml:space="preserve">                           </w:t>
      </w:r>
    </w:p>
    <w:p w:rsidRDefault="00056EE9" w:rsidP="00056EE9" w:rsidR="00056EE9" w:rsidRPr="00817543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Default="00C34D29" w:rsidP="007C4EF1" w:rsidR="00C34D29" w:rsidRPr="005816AC">
      <w:pPr>
        <w:rPr>
          <w:sz w:val="24"/>
          <w:szCs w:val="24"/>
        </w:rPr>
      </w:pP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CF1687">
      <w:pPr>
        <w:jc w:val="both"/>
        <w:rPr>
          <w:sz w:val="24"/>
          <w:szCs w:val="24"/>
        </w:rPr>
      </w:pPr>
    </w:p>
    <w:p w:rsidRDefault="00831144" w:rsidP="00831144" w:rsidR="00831144" w:rsidRPr="00831144">
      <w:pPr>
        <w:ind w:firstLine="708"/>
        <w:jc w:val="both"/>
        <w:rPr>
          <w:sz w:val="24"/>
          <w:szCs w:val="24"/>
        </w:rPr>
      </w:pPr>
      <w:r w:rsidRPr="00831144">
        <w:rPr>
          <w:sz w:val="24"/>
          <w:szCs w:val="24"/>
        </w:rPr>
        <w:t xml:space="preserve">Trgovački sud u Zagrebu, po sucu Nikolini Dorić Hadžisejdić, </w:t>
      </w:r>
      <w:r w:rsidRPr="00831144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Pr="00831144">
        <w:rPr>
          <w:sz w:val="24"/>
          <w:szCs w:val="24"/>
        </w:rPr>
        <w:t>Podružnica Zagreb, Trg svibanjskih žrtava 1995. 1</w:t>
      </w:r>
      <w:r w:rsidRPr="00831144">
        <w:rPr>
          <w:sz w:val="24"/>
          <w:szCs w:val="24"/>
          <w:lang w:val="pt-BR"/>
        </w:rPr>
        <w:t xml:space="preserve">, OIB: </w:t>
      </w:r>
      <w:r w:rsidRPr="00831144">
        <w:rPr>
          <w:sz w:val="24"/>
          <w:szCs w:val="24"/>
        </w:rPr>
        <w:t>85821130368</w:t>
      </w:r>
      <w:r w:rsidRPr="00831144">
        <w:rPr>
          <w:sz w:val="24"/>
          <w:szCs w:val="24"/>
          <w:lang w:val="pt-BR"/>
        </w:rPr>
        <w:t>, za otvaranje stečajnog postupka nad dužnikom VAMIS PROMET j.d.o.o. za usluge, OIB: 38157839496, Zagreb, Bleiweisova 21, 15. lipnja 2018</w:t>
      </w:r>
      <w:r w:rsidRPr="00831144">
        <w:rPr>
          <w:sz w:val="24"/>
          <w:szCs w:val="24"/>
        </w:rPr>
        <w:t>.,</w:t>
      </w: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831144">
        <w:rPr>
          <w:sz w:val="24"/>
          <w:szCs w:val="24"/>
        </w:rPr>
        <w:t>4765</w:t>
      </w:r>
      <w:r w:rsidR="00C34D29" w:rsidRPr="005816AC">
        <w:rPr>
          <w:sz w:val="24"/>
          <w:szCs w:val="24"/>
        </w:rPr>
        <w:t>-16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831144">
        <w:rPr>
          <w:sz w:val="24"/>
          <w:szCs w:val="24"/>
        </w:rPr>
        <w:t>15</w:t>
      </w:r>
      <w:r w:rsidR="00C34D29" w:rsidRPr="005816AC">
        <w:rPr>
          <w:sz w:val="24"/>
          <w:szCs w:val="24"/>
        </w:rPr>
        <w:t xml:space="preserve">. </w:t>
      </w:r>
      <w:r w:rsidR="00831144">
        <w:rPr>
          <w:sz w:val="24"/>
          <w:szCs w:val="24"/>
        </w:rPr>
        <w:t>lipnja</w:t>
      </w:r>
      <w:r w:rsidR="00C34D29" w:rsidRPr="005816AC">
        <w:rPr>
          <w:sz w:val="24"/>
          <w:szCs w:val="24"/>
        </w:rPr>
        <w:t xml:space="preserve"> 201</w:t>
      </w:r>
      <w:r w:rsidR="00831144">
        <w:rPr>
          <w:sz w:val="24"/>
          <w:szCs w:val="24"/>
        </w:rPr>
        <w:t>8</w:t>
      </w:r>
      <w:r w:rsidRPr="005816AC">
        <w:rPr>
          <w:sz w:val="24"/>
          <w:szCs w:val="24"/>
        </w:rPr>
        <w:t>. kojim je nad dužnikom</w:t>
      </w:r>
      <w:r w:rsidR="00C70544">
        <w:rPr>
          <w:sz w:val="24"/>
          <w:szCs w:val="24"/>
        </w:rPr>
        <w:t xml:space="preserve"> </w:t>
      </w:r>
      <w:r w:rsidR="00831144" w:rsidRPr="00831144">
        <w:rPr>
          <w:sz w:val="24"/>
          <w:szCs w:val="24"/>
          <w:lang w:val="pt-BR"/>
        </w:rPr>
        <w:t>VAMIS PROMET j.d.o.o. za usluge, OIB: 38157839496, Zagreb, Bleiweisova 21</w:t>
      </w:r>
      <w:r w:rsidR="00285E9E" w:rsidRPr="005816AC">
        <w:rPr>
          <w:sz w:val="24"/>
          <w:szCs w:val="24"/>
        </w:rPr>
        <w:t>, otvorio i istovremeno zaključio stečaj</w:t>
      </w:r>
      <w:r w:rsidRPr="005816AC">
        <w:rPr>
          <w:sz w:val="24"/>
          <w:szCs w:val="24"/>
        </w:rPr>
        <w:t xml:space="preserve">. Ovaj postupak pokrenut je na prijedlog Financijske agencije, klasa: 110-07/16-01/04, </w:t>
      </w:r>
      <w:proofErr w:type="spellStart"/>
      <w:r w:rsidRPr="005816AC">
        <w:rPr>
          <w:sz w:val="24"/>
          <w:szCs w:val="24"/>
        </w:rPr>
        <w:t>Ur</w:t>
      </w:r>
      <w:proofErr w:type="spellEnd"/>
      <w:r w:rsidR="00831144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broj: 04-06</w:t>
      </w:r>
      <w:r w:rsidR="00C34D29" w:rsidRPr="005816AC">
        <w:rPr>
          <w:sz w:val="24"/>
          <w:szCs w:val="24"/>
        </w:rPr>
        <w:t>-</w:t>
      </w:r>
      <w:r w:rsidRPr="005816AC">
        <w:rPr>
          <w:sz w:val="24"/>
          <w:szCs w:val="24"/>
        </w:rPr>
        <w:t>1</w:t>
      </w:r>
      <w:r w:rsidR="00CF1687">
        <w:rPr>
          <w:sz w:val="24"/>
          <w:szCs w:val="24"/>
        </w:rPr>
        <w:t>6</w:t>
      </w:r>
      <w:r w:rsidRPr="005816AC">
        <w:rPr>
          <w:sz w:val="24"/>
          <w:szCs w:val="24"/>
        </w:rPr>
        <w:t>-</w:t>
      </w:r>
      <w:r w:rsidR="00831144">
        <w:rPr>
          <w:sz w:val="24"/>
          <w:szCs w:val="24"/>
        </w:rPr>
        <w:t>9639. U prijedlogu od 6</w:t>
      </w:r>
      <w:r w:rsidR="00C70544">
        <w:rPr>
          <w:sz w:val="24"/>
          <w:szCs w:val="24"/>
        </w:rPr>
        <w:t xml:space="preserve">. </w:t>
      </w:r>
      <w:r w:rsidR="00831144">
        <w:rPr>
          <w:sz w:val="24"/>
          <w:szCs w:val="24"/>
        </w:rPr>
        <w:t>lipnja</w:t>
      </w:r>
      <w:r w:rsidR="00CF1687">
        <w:rPr>
          <w:sz w:val="24"/>
          <w:szCs w:val="24"/>
        </w:rPr>
        <w:t xml:space="preserve"> 2016</w:t>
      </w:r>
      <w:r w:rsidR="00C70544">
        <w:rPr>
          <w:sz w:val="24"/>
          <w:szCs w:val="24"/>
        </w:rPr>
        <w:t xml:space="preserve">. predlagatelj je obavijestio sud o zaplijenjenim </w:t>
      </w:r>
      <w:r w:rsidR="00452516">
        <w:rPr>
          <w:sz w:val="24"/>
          <w:szCs w:val="24"/>
        </w:rPr>
        <w:t>novčanim sredstvima po osnovi predujma za namirenje troškova stečajnog postupka(</w:t>
      </w:r>
      <w:r w:rsidRPr="005816AC">
        <w:rPr>
          <w:sz w:val="24"/>
          <w:szCs w:val="24"/>
        </w:rPr>
        <w:t xml:space="preserve"> čl. 112. st. 5. Stečajnog zakona („Narodne novine“ broj 71/15, dalje SZ) </w:t>
      </w:r>
      <w:r w:rsidR="00452516">
        <w:rPr>
          <w:sz w:val="24"/>
          <w:szCs w:val="24"/>
        </w:rPr>
        <w:t xml:space="preserve">iz koje proizlazi da </w:t>
      </w:r>
      <w:r w:rsidRPr="005816AC">
        <w:rPr>
          <w:sz w:val="24"/>
          <w:szCs w:val="24"/>
        </w:rPr>
        <w:t xml:space="preserve">na ime predujma za namirenje troškova postupka ima zaplijenjena novčana sredstva u iznosu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831144">
        <w:rPr>
          <w:sz w:val="24"/>
          <w:szCs w:val="24"/>
        </w:rPr>
        <w:t>15</w:t>
      </w:r>
      <w:r w:rsidR="004C0336">
        <w:rPr>
          <w:sz w:val="24"/>
          <w:szCs w:val="24"/>
        </w:rPr>
        <w:t xml:space="preserve">. </w:t>
      </w:r>
      <w:r w:rsidR="00831144">
        <w:rPr>
          <w:sz w:val="24"/>
          <w:szCs w:val="24"/>
        </w:rPr>
        <w:t>lipnja</w:t>
      </w:r>
      <w:r w:rsidR="00190A35">
        <w:rPr>
          <w:sz w:val="24"/>
          <w:szCs w:val="24"/>
        </w:rPr>
        <w:t xml:space="preserve"> 2018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344BD2">
        <w:rPr>
          <w:sz w:val="24"/>
          <w:szCs w:val="24"/>
        </w:rPr>
        <w:t>, 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344BD2" w:rsidP="007B64C7" w:rsidR="00344BD2">
      <w:pPr>
        <w:ind w:firstLine="708" w:left="3540"/>
        <w:jc w:val="right"/>
      </w:pPr>
    </w:p>
    <w:p w:rsidRDefault="00344BD2" w:rsidP="007B64C7" w:rsidR="00344BD2" w:rsidRPr="00344BD2">
      <w:pPr>
        <w:ind w:firstLine="708" w:left="3540"/>
        <w:jc w:val="right"/>
        <w:rPr>
          <w:sz w:val="24"/>
          <w:szCs w:val="24"/>
        </w:rPr>
      </w:pPr>
      <w:r w:rsidRPr="00344BD2">
        <w:rPr>
          <w:sz w:val="24"/>
          <w:szCs w:val="24"/>
        </w:rPr>
        <w:t xml:space="preserve">Za točnost </w:t>
      </w:r>
      <w:proofErr w:type="spellStart"/>
      <w:r w:rsidRPr="00344BD2">
        <w:rPr>
          <w:sz w:val="24"/>
          <w:szCs w:val="24"/>
        </w:rPr>
        <w:t>otpravka</w:t>
      </w:r>
      <w:proofErr w:type="spellEnd"/>
      <w:r w:rsidRPr="00344BD2">
        <w:rPr>
          <w:sz w:val="24"/>
          <w:szCs w:val="24"/>
        </w:rPr>
        <w:t>-ovlašteni službenik:</w:t>
      </w:r>
    </w:p>
    <w:p w:rsidRDefault="00344BD2" w:rsidP="007B64C7" w:rsidR="00344BD2" w:rsidRPr="00344BD2">
      <w:pPr>
        <w:ind w:firstLine="708" w:left="3540"/>
        <w:jc w:val="right"/>
        <w:rPr>
          <w:sz w:val="24"/>
          <w:szCs w:val="24"/>
        </w:rPr>
      </w:pPr>
      <w:r w:rsidRPr="00344BD2">
        <w:rPr>
          <w:sz w:val="24"/>
          <w:szCs w:val="24"/>
        </w:rPr>
        <w:t xml:space="preserve">                                       Valentina </w:t>
      </w:r>
      <w:proofErr w:type="spellStart"/>
      <w:r w:rsidRPr="00344BD2">
        <w:rPr>
          <w:sz w:val="24"/>
          <w:szCs w:val="24"/>
        </w:rPr>
        <w:t>Gabud</w:t>
      </w:r>
      <w:proofErr w:type="spellEnd"/>
    </w:p>
    <w:p w:rsidRDefault="00780B1C" w:rsidP="008A7C5A" w:rsidR="00780B1C" w:rsidRPr="005816AC">
      <w:pPr>
        <w:jc w:val="both"/>
        <w:rPr>
          <w:sz w:val="24"/>
          <w:szCs w:val="24"/>
        </w:rPr>
      </w:pPr>
    </w:p>
    <w:sectPr w:rsidSect="00056EE9" w:rsidR="00780B1C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056EE9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056EE9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452516">
      <w:rPr>
        <w:sz w:val="24"/>
      </w:rPr>
      <w:t>3846</w:t>
    </w:r>
    <w:r w:rsidR="000B5A49">
      <w:rPr>
        <w:sz w:val="24"/>
      </w:rPr>
      <w:t>/16</w:t>
    </w:r>
    <w:r w:rsidR="00452516">
      <w:rPr>
        <w:sz w:val="24"/>
      </w:rPr>
      <w:t>-</w:t>
    </w:r>
    <w:r>
      <w:rPr>
        <w:sz w:val="24"/>
      </w:rPr>
      <w:t>39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D29" w:rsidP="00056EE9" w:rsidR="00817543" w:rsidRPr="00056EE9">
    <w:pPr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 </w:t>
    </w: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56EE9">
      <w:rPr>
        <w:noProof/>
      </w:rPr>
      <w:t xml:space="preserve">  </w:t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      </w:t>
    </w:r>
  </w:p>
  <w:p w:rsidRDefault="00C34D29" w:rsidP="008A48CE" w:rsidR="00817543">
    <w:r>
      <w:t xml:space="preserve">       </w:t>
    </w:r>
    <w:r w:rsidR="005816AC">
      <w:t xml:space="preserve">   </w:t>
    </w:r>
    <w:r w:rsidR="00056EE9">
      <w:t xml:space="preserve">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0A35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5E9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4BD2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D20CA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66B5"/>
    <w:rsid w:val="00777985"/>
    <w:rsid w:val="00780B1C"/>
    <w:rsid w:val="007A2604"/>
    <w:rsid w:val="007C6869"/>
    <w:rsid w:val="007D0ACE"/>
    <w:rsid w:val="007E1AFD"/>
    <w:rsid w:val="007F5A11"/>
    <w:rsid w:val="00817543"/>
    <w:rsid w:val="00831144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10890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70544"/>
    <w:rsid w:val="00CA5B61"/>
    <w:rsid w:val="00CA6133"/>
    <w:rsid w:val="00CA675A"/>
    <w:rsid w:val="00CB2EE2"/>
    <w:rsid w:val="00CC0EFA"/>
    <w:rsid w:val="00CE0E59"/>
    <w:rsid w:val="00CE6B8C"/>
    <w:rsid w:val="00CF1687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4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B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BD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B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B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4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B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BD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B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B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4765</izvorni_sadrzaj>
    <derivirana_varijabla naziv="DomainObject.Predmet.Broj_1">4765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St-4765/2016</izvorni_sadrzaj>
    <derivirana_varijabla naziv="DomainObject.Predmet.OznakaBroj_1">St-4765/2016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VAMIS PROMET j.d.o.o. zastupanog po punomoćniku Vanja Severin</izvorni_sadrzaj>
    <derivirana_varijabla naziv="DomainObject.Predmet.ProtustrankaFormated_1">  VAMIS PROMET j.d.o.o. zastupanog po punomoćniku Vanja Severin</derivirana_varijabla>
  </DomainObject.Predmet.ProtustrankaFormated>
  <DomainObject.Predmet.ProtustrankaFormatedOIB>
    <izvorni_sadrzaj>  VAMIS PROMET j.d.o.o., OIB 38157839496 zastupanog po punomoćniku Vanja Severin</izvorni_sadrzaj>
    <derivirana_varijabla naziv="DomainObject.Predmet.ProtustrankaFormatedOIB_1">  VAMIS PROMET j.d.o.o., OIB 38157839496 zastupanog po punomoćniku Vanja Severin</derivirana_varijabla>
  </DomainObject.Predmet.ProtustrankaFormatedOIB>
  <DomainObject.Predmet.ProtustrankaFormatedWithAdress>
    <izvorni_sadrzaj> VAMIS PROMET j.d.o.o., Bleiweisova 21, 10000 Zagreb zastupanog po punomoćniku Vanja Severin</izvorni_sadrzaj>
    <derivirana_varijabla naziv="DomainObject.Predmet.ProtustrankaFormatedWithAdress_1"> VAMIS PROMET j.d.o.o., Bleiweisova 21, 10000 Zagreb zastupanog po punomoćniku Vanja Severin</derivirana_varijabla>
  </DomainObject.Predmet.ProtustrankaFormatedWithAdress>
  <DomainObject.Predmet.ProtustrankaFormatedWithAdressOIB>
    <izvorni_sadrzaj> VAMIS PROMET j.d.o.o., OIB 38157839496, Bleiweisova 21, 10000 Zagreb zastupanog po punomoćniku Vanja Severin</izvorni_sadrzaj>
    <derivirana_varijabla naziv="DomainObject.Predmet.ProtustrankaFormatedWithAdressOIB_1"> VAMIS PROMET j.d.o.o., OIB 38157839496, Bleiweisova 21, 10000 Zagreb zastupanog po punomoćniku Vanja Severin</derivirana_varijabla>
  </DomainObject.Predmet.ProtustrankaFormatedWithAdressOIB>
  <DomainObject.Predmet.ProtustrankaWithAdress>
    <izvorni_sadrzaj>VAMIS PROMET j.d.o.o. Bleiweisova 21, 10000 Zagreb</izvorni_sadrzaj>
    <derivirana_varijabla naziv="DomainObject.Predmet.ProtustrankaWithAdress_1">VAMIS PROMET j.d.o.o. Bleiweisova 21, 10000 Zagreb</derivirana_varijabla>
  </DomainObject.Predmet.ProtustrankaWithAdress>
  <DomainObject.Predmet.ProtustrankaWithAdressOIB>
    <izvorni_sadrzaj>VAMIS PROMET j.d.o.o., OIB 38157839496, Bleiweisova 21, 10000 Zagreb</izvorni_sadrzaj>
    <derivirana_varijabla naziv="DomainObject.Predmet.ProtustrankaWithAdressOIB_1">VAMIS PROMET j.d.o.o., OIB 38157839496, Bleiweisova 21, 10000 Zagreb</derivirana_varijabla>
  </DomainObject.Predmet.ProtustrankaWithAdressOIB>
  <DomainObject.Predmet.ProtustrankaNazivFormated>
    <izvorni_sadrzaj>VAMIS PROMET j.d.o.o.</izvorni_sadrzaj>
    <derivirana_varijabla naziv="DomainObject.Predmet.ProtustrankaNazivFormated_1">VAMIS PROMET j.d.o.o.</derivirana_varijabla>
  </DomainObject.Predmet.ProtustrankaNazivFormated>
  <DomainObject.Predmet.ProtustrankaNazivFormatedOIB>
    <izvorni_sadrzaj>VAMIS PROMET j.d.o.o., OIB 38157839496</izvorni_sadrzaj>
    <derivirana_varijabla naziv="DomainObject.Predmet.ProtustrankaNazivFormatedOIB_1">VAMIS PROMET j.d.o.o., OIB 38157839496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VAMIS PROMET j.d.o.o. zastupanog po punomoćniku Vanja Severin</item>
    </izvorni_sadrzaj>
    <derivirana_varijabla naziv="DomainObject.Predmet.ProtuStrankaListFormated_1">
      <item>VAMIS PROMET j.d.o.o. zastupanog po punomoćniku Vanja Severin</item>
    </derivirana_varijabla>
  </DomainObject.Predmet.ProtuStrankaListFormated>
  <DomainObject.Predmet.ProtuStrankaListFormatedOIB>
    <izvorni_sadrzaj>
      <item>VAMIS PROMET j.d.o.o., OIB 38157839496 zastupanog po punomoćniku Vanja Severin</item>
    </izvorni_sadrzaj>
    <derivirana_varijabla naziv="DomainObject.Predmet.ProtuStrankaListFormatedOIB_1">
      <item>VAMIS PROMET j.d.o.o., OIB 38157839496 zastupanog po punomoćniku Vanja Severin</item>
    </derivirana_varijabla>
  </DomainObject.Predmet.ProtuStrankaListFormatedOIB>
  <DomainObject.Predmet.ProtuStrankaListFormatedWithAdress>
    <izvorni_sadrzaj>
      <item>VAMIS PROMET j.d.o.o., Bleiweisova 21, 10000 Zagreb zastupanog po punomoćniku Vanja Severin</item>
    </izvorni_sadrzaj>
    <derivirana_varijabla naziv="DomainObject.Predmet.ProtuStrankaListFormatedWithAdress_1">
      <item>VAMIS PROMET j.d.o.o., Bleiweisova 21, 10000 Zagreb zastupanog po punomoćniku Vanja Severin</item>
    </derivirana_varijabla>
  </DomainObject.Predmet.ProtuStrankaListFormatedWithAdress>
  <DomainObject.Predmet.ProtuStrankaListFormatedWithAdressOIB>
    <izvorni_sadrzaj>
      <item>VAMIS PROMET j.d.o.o., OIB 38157839496, Bleiweisova 21, 10000 Zagreb zastupanog po punomoćniku Vanja Severin</item>
    </izvorni_sadrzaj>
    <derivirana_varijabla naziv="DomainObject.Predmet.ProtuStrankaListFormatedWithAdressOIB_1">
      <item>VAMIS PROMET j.d.o.o., OIB 38157839496, Bleiweisova 21, 10000 Zagreb zastupanog po punomoćniku Vanja Severin</item>
    </derivirana_varijabla>
  </DomainObject.Predmet.ProtuStrankaListFormatedWithAdressOIB>
  <DomainObject.Predmet.ProtuStrankaListNazivFormated>
    <izvorni_sadrzaj>
      <item>VAMIS PROMET j.d.o.o.</item>
    </izvorni_sadrzaj>
    <derivirana_varijabla naziv="DomainObject.Predmet.ProtuStrankaListNazivFormated_1">
      <item>VAMIS PROMET j.d.o.o.</item>
    </derivirana_varijabla>
  </DomainObject.Predmet.ProtuStrankaListNazivFormated>
  <DomainObject.Predmet.ProtuStrankaListNazivFormatedOIB>
    <izvorni_sadrzaj>
      <item>VAMIS PROMET j.d.o.o., OIB 38157839496</item>
    </izvorni_sadrzaj>
    <derivirana_varijabla naziv="DomainObject.Predmet.ProtuStrankaListNazivFormatedOIB_1">
      <item>VAMIS PROMET j.d.o.o., OIB 38157839496</item>
    </derivirana_varijabla>
  </DomainObject.Predmet.ProtuStrankaListNazivFormatedOIB>
  <DomainObject.Predmet.OstaliListFormated>
    <izvorni_sadrzaj>
      <item>Vanja Severin punomoćnik sudionika u postupku VAMIS PROMET j.d.o.o.</item>
      <item>ZAGREBAČKA BANKA DIONIČKO DRUŠTVO</item>
      <item>ERSTE&amp;STEIERMÄRKISCHE BANKA dioničko društvo</item>
    </izvorni_sadrzaj>
    <derivirana_varijabla naziv="DomainObject.Predmet.OstaliListFormated_1">
      <item>Vanja Severin punomoćnik sudionika u postupku VAMIS PROMET j.d.o.o.</item>
      <item>ZAGREBAČKA BANKA DIONIČKO DRUŠTVO</item>
      <item>ERSTE&amp;STEIERMÄRKISCHE BANKA dioničko društvo</item>
    </derivirana_varijabla>
  </DomainObject.Predmet.OstaliListFormated>
  <DomainObject.Predmet.OstaliListFormatedOIB>
    <izvorni_sadrzaj>
      <item>Vanja Severin, OIB 70875757389 punomoćnik sudionika u postupku VAMIS PROMET j.d.o.o.</item>
      <item>ZAGREBAČKA BANKA DIONIČKO DRUŠTVO, OIB 92963223473</item>
      <item>ERSTE&amp;STEIERMÄRKISCHE BANKA dioničko društvo, OIB 23057039320</item>
    </izvorni_sadrzaj>
    <derivirana_varijabla naziv="DomainObject.Predmet.OstaliListFormatedOIB_1">
      <item>Vanja Severin, OIB 70875757389 punomoćnik sudionika u postupku VAMIS PROMET j.d.o.o.</item>
      <item>ZAGREBAČKA BANKA DIONIČKO DRUŠTVO, OIB 92963223473</item>
      <item>ERSTE&amp;STEIERMÄRKISCHE BANKA dioničko društvo, OIB 23057039320</item>
    </derivirana_varijabla>
  </DomainObject.Predmet.OstaliListFormatedOIB>
  <DomainObject.Predmet.OstaliListFormatedWithAdress>
    <izvorni_sadrzaj>
      <item>Vanja Severin, Ulica Svete Doroteje 85 A, 10297 Jakovlje punomoćnik sudionika u postupku VAMIS PROMET j.d.o.o.</item>
      <item>ZAGREBAČKA BANKA DIONIČKO DRUŠTVO, Trg bana Josipa Jelačića 10, 10000 Zagreb</item>
      <item>ERSTE&amp;STEIERMÄRKISCHE BANKA dioničko društvo, Jadranski Trg 3/a, 51000 Rijeka</item>
    </izvorni_sadrzaj>
    <derivirana_varijabla naziv="DomainObject.Predmet.OstaliListFormatedWithAdress_1">
      <item>Vanja Severin, Ulica Svete Doroteje 85 A, 10297 Jakovlje punomoćnik sudionika u postupku VAMIS PROMET j.d.o.o.</item>
      <item>ZAGREBAČKA BANKA DIONIČKO DRUŠTVO, Trg bana Josipa Jelačića 10,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Vanja Severin, OIB 70875757389, Ulica Svete Doroteje 85 A, 10297 Jakovlje punomoćnik sudionika u postupku VAMIS PROMET j.d.o.o.</item>
      <item>ZAGREBAČKA BANKA DIONIČKO DRUŠTVO, OIB 92963223473, Trg bana Josipa Jelačića 10, 10000 Zagreb</item>
      <item>ERSTE&amp;STEIERMÄRKISCHE BANKA dioničko društvo, OIB 23057039320, Jadranski Trg 3/a, 51000 Rijeka</item>
    </izvorni_sadrzaj>
    <derivirana_varijabla naziv="DomainObject.Predmet.OstaliListFormatedWithAdressOIB_1">
      <item>Vanja Severin, OIB 70875757389, Ulica Svete Doroteje 85 A, 10297 Jakovlje punomoćnik sudionika u postupku VAMIS PROMET j.d.o.o.</item>
      <item>ZAGREBAČKA BANKA DIONIČKO DRUŠTVO, OIB 92963223473, Trg bana Josipa Jelačića 10,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Vanja Severin</item>
      <item>ZAGREBAČKA BANKA DIONIČKO DRUŠTVO</item>
      <item>ERSTE&amp;STEIERMÄRKISCHE BANKA dioničko društvo</item>
    </izvorni_sadrzaj>
    <derivirana_varijabla naziv="DomainObject.Predmet.OstaliListNazivFormated_1">
      <item>Vanja Severin</item>
      <item>ZAGREBAČKA BANKA DIONIČKO DRUŠTVO</item>
      <item>ERSTE&amp;STEIERMÄRKISCHE BANKA dioničko društvo</item>
    </derivirana_varijabla>
  </DomainObject.Predmet.OstaliListNazivFormated>
  <DomainObject.Predmet.OstaliListNazivFormatedOIB>
    <izvorni_sadrzaj>
      <item>Vanja Severin, OIB 70875757389</item>
      <item>ZAGREBAČKA BANKA DIONIČKO DRUŠTVO, OIB 92963223473</item>
      <item>ERSTE&amp;STEIERMÄRKISCHE BANKA dioničko društvo, OIB 23057039320</item>
    </izvorni_sadrzaj>
    <derivirana_varijabla naziv="DomainObject.Predmet.OstaliListNazivFormatedOIB_1">
      <item>Vanja Severin, OIB 70875757389</item>
      <item>ZAGREBAČKA BANKA DIONIČKO DRUŠTVO, OIB 92963223473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VAMIS PROMET j.d.o.o.</izvorni_sadrzaj>
    <derivirana_varijabla naziv="DomainObject.Predmet.ProtustrankaIDrugi_1">VAMIS PROMET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VAMIS PROMET j.d.o.o., OIB 38157839496, Bleiweisova 21, 10000 Zagreb</izvorni_sadrzaj>
    <derivirana_varijabla naziv="DomainObject.Predmet.ProtustrankaIDrugiAdressOIB_1">VAMIS PROMET j.d.o.o., OIB 38157839496, Bleiweisova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VAMIS PROMET j.d.o.o.</item>
      <item>Vanja Severin</item>
      <item>ZAGREBAČKA BANKA DIONIČKO DRUŠTVO</item>
      <item>ERSTE&amp;STEIERMÄRKISCHE BANKA dioničko društvo</item>
      <item>VJEROVNICI</item>
    </izvorni_sadrzaj>
    <derivirana_varijabla naziv="DomainObject.Predmet.SudioniciListNaziv_1">
      <item>FINA Regionalni centar Zagreb</item>
      <item>VAMIS PROMET j.d.o.o.</item>
      <item>Vanja Severin</item>
      <item>ZAGREBAČKA BANKA DIONIČKO DRUŠTVO</item>
      <item>ERSTE&amp;STEIERMÄRKISCHE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VAMIS PROMET j.d.o.o., OIB 38157839496, Bleiweisova 21,10000 Zagreb</item>
      <item>Vanja Severin, OIB 70875757389, Ulica Svete Doroteje 85 A,10297 Jakovlje</item>
      <item>ZAGREBAČKA BANKA DIONIČKO DRUŠTVO, OIB 92963223473, Trg bana Josipa Jelačića 10,10000 Zagreb</item>
      <item>ERSTE&amp;STEIERMÄRKISCHE BANKA dioničko društvo, OIB 23057039320, Jadranski Trg 3/a,51000 Rijeka</item>
      <item>VJEROVNICI</item>
    </izvorni_sadrzaj>
    <derivirana_varijabla naziv="DomainObject.Predmet.SudioniciListAdressOIB_1">
      <item>FINA Regionalni centar Zagreb, OIB 85821130368, Trg svibanjskih žrtava 1995. 1,10000 Zagreb</item>
      <item>VAMIS PROMET j.d.o.o., OIB 38157839496, Bleiweisova 21,10000 Zagreb</item>
      <item>Vanja Severin, OIB 70875757389, Ulica Svete Doroteje 85 A,10297 Jakovlje</item>
      <item>ZAGREBAČKA BANKA DIONIČKO DRUŠTVO, OIB 92963223473, Trg bana Josipa Jelačića 10,10000 Zagreb</item>
      <item>ERSTE&amp;STEIERMÄRKISCHE BANKA dioničko društvo, OIB 23057039320, Jadranski Trg 3/a,51000 Rijeka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38157839496</item>
      <item>, OIB 70875757389</item>
      <item>, OIB 92963223473</item>
      <item>, OIB 23057039320</item>
      <item>, OIB null</item>
    </izvorni_sadrzaj>
    <derivirana_varijabla naziv="DomainObject.Predmet.SudioniciListNazivOIB_1">
      <item>, OIB 85821130368</item>
      <item>, OIB 38157839496</item>
      <item>, OIB 70875757389</item>
      <item>, OIB 92963223473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1483</properties:Characters>
  <properties:Lines>42</properties:Lines>
  <properties:Paragraphs>17</properties:Paragraphs>
  <properties:TotalTime>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2018-06-15T10:57:00Z</cp:lastPrinted>
  <dcterms:modified xmlns:xsi="http://www.w3.org/2001/XMLSchema-instance" xsi:type="dcterms:W3CDTF">2018-06-15T10:57:00Z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(8. zaključak - nalog Fini prenijeti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