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6588" w14:paraId="99f6588" w:rsidRDefault="00BF6E3B" w:rsidP="009E33A3" w:rsidR="00BF6E3B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  </w:t>
      </w:r>
      <w:r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027195">
        <w:rPr>
          <w:sz w:val="24"/>
          <w:szCs w:val="24"/>
          <w:lang w:val="pt-BR"/>
        </w:rPr>
        <w:t>-157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7D633B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D633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E17173">
        <w:rPr>
          <w:sz w:val="24"/>
          <w:szCs w:val="24"/>
        </w:rPr>
        <w:t>Marka Martinovića iz Zagreba, Stenjevečka 35, OIB: 733611</w:t>
      </w:r>
      <w:r w:rsidR="002D62D4">
        <w:rPr>
          <w:sz w:val="24"/>
          <w:szCs w:val="24"/>
        </w:rPr>
        <w:t xml:space="preserve">81649, broj: </w:t>
      </w:r>
      <w:r w:rsidR="00B839F9">
        <w:rPr>
          <w:sz w:val="24"/>
          <w:szCs w:val="24"/>
        </w:rPr>
        <w:t>HR0324810003243238800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B839F9">
        <w:rPr>
          <w:sz w:val="24"/>
          <w:szCs w:val="24"/>
        </w:rPr>
        <w:t>Marko Martinović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B839F9" w:rsidRPr="00B839F9">
        <w:rPr>
          <w:sz w:val="24"/>
          <w:szCs w:val="24"/>
        </w:rPr>
        <w:t>Marko Martinović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4547C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027195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027195" w:rsidR="009E33A3">
      <w:pPr>
        <w:pStyle w:val="Odlomakpopisa"/>
        <w:jc w:val="both"/>
        <w:rPr>
          <w:sz w:val="24"/>
          <w:szCs w:val="24"/>
        </w:rPr>
      </w:pPr>
    </w:p>
    <w:p w:rsidRDefault="00027195" w:rsidP="00400817" w:rsidR="00027195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27195" w:rsidP="00400817" w:rsidR="0002719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27195" w:rsidP="00027195" w:rsidR="00027195">
      <w:pPr>
        <w:pStyle w:val="Odlomakpopisa"/>
        <w:jc w:val="both"/>
        <w:rPr>
          <w:sz w:val="24"/>
          <w:szCs w:val="24"/>
        </w:rPr>
      </w:pPr>
    </w:p>
    <w:p w:rsidRDefault="00027195" w:rsidP="00027195" w:rsidR="00027195" w:rsidRPr="009E33A3">
      <w:pPr>
        <w:pStyle w:val="Odlomakpopisa"/>
        <w:jc w:val="both"/>
        <w:rPr>
          <w:sz w:val="24"/>
          <w:szCs w:val="24"/>
        </w:rPr>
      </w:pPr>
    </w:p>
    <w:sectPr w:rsidR="00027195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27195"/>
    <w:rsid w:val="00037BD7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A3429"/>
    <w:rsid w:val="002D62D4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D633B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27A74"/>
    <w:rsid w:val="00B4513B"/>
    <w:rsid w:val="00B75C25"/>
    <w:rsid w:val="00B7625C"/>
    <w:rsid w:val="00B839F9"/>
    <w:rsid w:val="00B96AAA"/>
    <w:rsid w:val="00BC0213"/>
    <w:rsid w:val="00BC6197"/>
    <w:rsid w:val="00BF6100"/>
    <w:rsid w:val="00BF6E3B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17173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45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1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19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1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1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1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19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1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1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St-5156/2015-155</izvorni_sadrzaj>
    <derivirana_varijabla naziv="DomainObject.PredzadnjaOdlukaIzPredmeta.Oznaka_1">St-5156/2015-155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968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2019-07-16T13:39:00Z</dcterms:created>
  <dc:creator>nmarkovic</dc:creator>
  <cp:lastModifiedBy>Dijana Hadžić</cp:lastModifiedBy>
  <cp:lastPrinted>2019-07-17T09:19:00Z</cp:lastPrinted>
  <dcterms:modified xmlns:xsi="http://www.w3.org/2001/XMLSchema-instance" xsi:type="dcterms:W3CDTF">2019-07-17T09:19:00Z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(86. zaključak - vraćanje jamčevine Martinović.docx)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