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762849c" w14:paraId="762849c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</w:t>
      </w:r>
      <w:r w:rsidR="006718E7">
        <w:t>Zagreb</w:t>
      </w:r>
      <w:r>
        <w:t>,</w:t>
      </w:r>
      <w:r w:rsidR="00FE668F">
        <w:t xml:space="preserve"> </w:t>
      </w:r>
      <w:r>
        <w:t xml:space="preserve"> </w:t>
      </w:r>
      <w:r w:rsidR="006718E7">
        <w:t>Trg svibanjskih žrtava 1995. 1</w:t>
      </w:r>
      <w:r>
        <w:t xml:space="preserve">, </w:t>
      </w:r>
      <w:r w:rsidR="006718E7">
        <w:t xml:space="preserve"> Zagreb</w:t>
      </w:r>
      <w:r>
        <w:t xml:space="preserve">,  OIB 85821130368 za provedbu skraćenog stečajnog postupka </w:t>
      </w:r>
      <w:r w:rsidR="00350F7B">
        <w:t xml:space="preserve">nad </w:t>
      </w:r>
      <w:r w:rsidR="00F00138">
        <w:t xml:space="preserve">dužnikom  </w:t>
      </w:r>
      <w:r w:rsidR="00D74AA9">
        <w:t>HRVATSKA RADNIČKA STRANKA, Ulica kralja Zvonimira 15a, Samobor, Registarski broj: 159, OIB: 36281215365</w:t>
      </w:r>
      <w:r w:rsidR="00DB1A9C">
        <w:t xml:space="preserve">, </w:t>
      </w:r>
      <w:r>
        <w:t xml:space="preserve"> temeljem članka 430. Stečajnog zakon</w:t>
      </w:r>
      <w:r w:rsidR="00D74AA9">
        <w:t>a (NN 71/15, dalje: SZ), dana 6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D74AA9">
        <w:t>HRVATSKA RADNIČKA STRANKA, Ulica kralja Zvonimira 15a, Samobor, Registarski broj: 159, OIB: 36281215365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D74AA9">
        <w:t>21.503,03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 se osoba ovlaštena za zastupanje dužnika</w:t>
      </w:r>
      <w:r w:rsidR="00D74AA9">
        <w:t xml:space="preserve"> predsjednik </w:t>
      </w:r>
      <w:r>
        <w:t xml:space="preserve"> </w:t>
      </w:r>
      <w:r w:rsidR="00D74AA9">
        <w:t xml:space="preserve">Mladen Novosel, </w:t>
      </w:r>
      <w:r w:rsidR="00761D15">
        <w:t xml:space="preserve">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D74AA9">
        <w:t>449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D74AA9">
        <w:t>ijeku  6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</w:t>
      </w:r>
      <w:r w:rsidR="00F00138">
        <w:t>al. 25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00138">
      <w:t>St-</w:t>
    </w:r>
    <w:r w:rsidR="00D74AA9">
      <w:t>449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51AC3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18E7"/>
    <w:rsid w:val="00677573"/>
    <w:rsid w:val="00681766"/>
    <w:rsid w:val="0068651A"/>
    <w:rsid w:val="00696430"/>
    <w:rsid w:val="006A7CBC"/>
    <w:rsid w:val="006E7282"/>
    <w:rsid w:val="007130D7"/>
    <w:rsid w:val="00720319"/>
    <w:rsid w:val="00730451"/>
    <w:rsid w:val="007404B5"/>
    <w:rsid w:val="00740D9B"/>
    <w:rsid w:val="0075404A"/>
    <w:rsid w:val="00761D15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51F1C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74AA9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00138"/>
    <w:rsid w:val="00F254BB"/>
    <w:rsid w:val="00F264FF"/>
    <w:rsid w:val="00F4423D"/>
    <w:rsid w:val="00F57A94"/>
    <w:rsid w:val="00F70D8B"/>
    <w:rsid w:val="00FD2E5D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4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4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4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4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4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04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4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4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4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4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St-449/2018</izvorni_sadrzaj>
    <derivirana_varijabla naziv="DomainObject.Predmet.OznakaBroj_1">St-449/2018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HRVATSKA RADNIČKA STRANKA</izvorni_sadrzaj>
    <derivirana_varijabla naziv="DomainObject.Predmet.ProtustrankaFormated_1">  HRVATSKA RADNIČKA STRANKA</derivirana_varijabla>
  </DomainObject.Predmet.ProtustrankaFormated>
  <DomainObject.Predmet.ProtustrankaFormatedOIB>
    <izvorni_sadrzaj>  HRVATSKA RADNIČKA STRANKA, OIB 36281215365</izvorni_sadrzaj>
    <derivirana_varijabla naziv="DomainObject.Predmet.ProtustrankaFormatedOIB_1">  HRVATSKA RADNIČKA STRANKA, OIB 36281215365</derivirana_varijabla>
  </DomainObject.Predmet.ProtustrankaFormatedOIB>
  <DomainObject.Predmet.ProtustrankaFormatedWithAdress>
    <izvorni_sadrzaj> HRVATSKA RADNIČKA STRANKA, Ulica kralja Zvonimira 15a, 10430 Samobor</izvorni_sadrzaj>
    <derivirana_varijabla naziv="DomainObject.Predmet.ProtustrankaFormatedWithAdress_1"> HRVATSKA RADNIČKA STRANKA, Ulica kralja Zvonimira 15a, 10430 Samobor</derivirana_varijabla>
  </DomainObject.Predmet.ProtustrankaFormatedWithAdress>
  <DomainObject.Predmet.ProtustrankaFormatedWithAdressOIB>
    <izvorni_sadrzaj> HRVATSKA RADNIČKA STRANKA, OIB 36281215365, Ulica kralja Zvonimira 15a, 10430 Samobor</izvorni_sadrzaj>
    <derivirana_varijabla naziv="DomainObject.Predmet.ProtustrankaFormatedWithAdressOIB_1"> HRVATSKA RADNIČKA STRANKA, OIB 36281215365, Ulica kralja Zvonimira 15a, 10430 Samobor</derivirana_varijabla>
  </DomainObject.Predmet.ProtustrankaFormatedWithAdressOIB>
  <DomainObject.Predmet.ProtustrankaWithAdress>
    <izvorni_sadrzaj>HRVATSKA RADNIČKA STRANKA Ulica kralja Zvonimira 15a, 10430 Samobor</izvorni_sadrzaj>
    <derivirana_varijabla naziv="DomainObject.Predmet.ProtustrankaWithAdress_1">HRVATSKA RADNIČKA STRANKA Ulica kralja Zvonimira 15a, 10430 Samobor</derivirana_varijabla>
  </DomainObject.Predmet.ProtustrankaWithAdress>
  <DomainObject.Predmet.ProtustrankaWithAdressOIB>
    <izvorni_sadrzaj>HRVATSKA RADNIČKA STRANKA, OIB 36281215365, Ulica kralja Zvonimira 15a, 10430 Samobor</izvorni_sadrzaj>
    <derivirana_varijabla naziv="DomainObject.Predmet.ProtustrankaWithAdressOIB_1">HRVATSKA RADNIČKA STRANKA, OIB 36281215365, Ulica kralja Zvonimira 15a, 10430 Samobor</derivirana_varijabla>
  </DomainObject.Predmet.ProtustrankaWithAdressOIB>
  <DomainObject.Predmet.ProtustrankaNazivFormated>
    <izvorni_sadrzaj>HRVATSKA RADNIČKA STRANKA</izvorni_sadrzaj>
    <derivirana_varijabla naziv="DomainObject.Predmet.ProtustrankaNazivFormated_1">HRVATSKA RADNIČKA STRANKA</derivirana_varijabla>
  </DomainObject.Predmet.ProtustrankaNazivFormated>
  <DomainObject.Predmet.ProtustrankaNazivFormatedOIB>
    <izvorni_sadrzaj>HRVATSKA RADNIČKA STRANKA, OIB 36281215365</izvorni_sadrzaj>
    <derivirana_varijabla naziv="DomainObject.Predmet.ProtustrankaNazivFormatedOIB_1">HRVATSKA RADNIČKA STRANKA, OIB 36281215365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RADNIČKA STRANKA</item>
    </izvorni_sadrzaj>
    <derivirana_varijabla naziv="DomainObject.Predmet.ProtuStrankaListFormated_1">
      <item>HRVATSKA RADNIČKA STRANKA</item>
    </derivirana_varijabla>
  </DomainObject.Predmet.ProtuStrankaListFormated>
  <DomainObject.Predmet.ProtuStrankaListFormatedOIB>
    <izvorni_sadrzaj>
      <item>HRVATSKA RADNIČKA STRANKA, OIB 36281215365</item>
    </izvorni_sadrzaj>
    <derivirana_varijabla naziv="DomainObject.Predmet.ProtuStrankaListFormatedOIB_1">
      <item>HRVATSKA RADNIČKA STRANKA, OIB 36281215365</item>
    </derivirana_varijabla>
  </DomainObject.Predmet.ProtuStrankaListFormatedOIB>
  <DomainObject.Predmet.ProtuStrankaListFormatedWithAdress>
    <izvorni_sadrzaj>
      <item>HRVATSKA RADNIČKA STRANKA, Ulica kralja Zvonimira 15a, 10430 Samobor</item>
    </izvorni_sadrzaj>
    <derivirana_varijabla naziv="DomainObject.Predmet.ProtuStrankaListFormatedWithAdress_1">
      <item>HRVATSKA RADNIČKA STRANKA, Ulica kralja Zvonimira 15a, 10430 Samobor</item>
    </derivirana_varijabla>
  </DomainObject.Predmet.ProtuStrankaListFormatedWithAdress>
  <DomainObject.Predmet.ProtuStrankaListFormatedWithAdressOIB>
    <izvorni_sadrzaj>
      <item>HRVATSKA RADNIČKA STRANKA, OIB 36281215365, Ulica kralja Zvonimira 15a, 10430 Samobor</item>
    </izvorni_sadrzaj>
    <derivirana_varijabla naziv="DomainObject.Predmet.ProtuStrankaListFormatedWithAdressOIB_1">
      <item>HRVATSKA RADNIČKA STRANKA, OIB 36281215365, Ulica kralja Zvonimira 15a, 10430 Samobor</item>
    </derivirana_varijabla>
  </DomainObject.Predmet.ProtuStrankaListFormatedWithAdressOIB>
  <DomainObject.Predmet.ProtuStrankaListNazivFormated>
    <izvorni_sadrzaj>
      <item>HRVATSKA RADNIČKA STRANKA</item>
    </izvorni_sadrzaj>
    <derivirana_varijabla naziv="DomainObject.Predmet.ProtuStrankaListNazivFormated_1">
      <item>HRVATSKA RADNIČKA STRANKA</item>
    </derivirana_varijabla>
  </DomainObject.Predmet.ProtuStrankaListNazivFormated>
  <DomainObject.Predmet.ProtuStrankaListNazivFormatedOIB>
    <izvorni_sadrzaj>
      <item>HRVATSKA RADNIČKA STRANKA, OIB 36281215365</item>
    </izvorni_sadrzaj>
    <derivirana_varijabla naziv="DomainObject.Predmet.ProtuStrankaListNazivFormatedOIB_1">
      <item>HRVATSKA RADNIČKA STRANKA, OIB 36281215365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RADNIČKA STRANKA</izvorni_sadrzaj>
    <derivirana_varijabla naziv="DomainObject.Predmet.ProtustrankaIDrugi_1">HRVATSKA RADNIČKA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RADNIČKA STRANKA, OIB 36281215365, Ulica kralja Zvonimira 15a, 10430 Samobor</izvorni_sadrzaj>
    <derivirana_varijabla naziv="DomainObject.Predmet.ProtustrankaIDrugiAdressOIB_1">HRVATSKA RADNIČKA STRANKA, OIB 36281215365, Ulica kralja Zvonimira 15a,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RADNIČKA STRANKA</item>
      <item>FINA Regionalni centar Zagreb</item>
    </izvorni_sadrzaj>
    <derivirana_varijabla naziv="DomainObject.Predmet.SudioniciListNaziv_1">
      <item>HRVATSKA RADNIČKA STRANKA</item>
      <item>FINA Regionalni centar Zagreb</item>
    </derivirana_varijabla>
  </DomainObject.Predmet.SudioniciListNaziv>
  <DomainObject.Predmet.SudioniciListAdressOIB>
    <izvorni_sadrzaj>
      <item>HRVATSKA RADNIČKA STRANKA, OIB 36281215365, Ulica kralja Zvonimira 15a,10430 Samobor</item>
      <item>FINA Regionalni centar Zagreb, OIB 85821130368, Trg svibanjskih žrtava 1995. 1,10000 Zagreb</item>
    </izvorni_sadrzaj>
    <derivirana_varijabla naziv="DomainObject.Predmet.SudioniciListAdressOIB_1">
      <item>HRVATSKA RADNIČKA STRANKA, OIB 36281215365, Ulica kralja Zvonimira 15a,10430 Samobor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36281215365</item>
      <item>, OIB 85821130368</item>
    </izvorni_sadrzaj>
    <derivirana_varijabla naziv="DomainObject.Predmet.SudioniciListNazivOIB_1">
      <item>, OIB 36281215365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DBF57-B3C4-4387-ACEC-2523DA6DEE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2117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2018-07-06T06:45:00Z</dcterms:created>
  <dc:creator>Snježana Andrijanić</dc:creator>
  <cp:lastModifiedBy>Gordana Harc</cp:lastModifiedBy>
  <cp:lastPrinted>2018-07-06T06:41:00Z</cp:lastPrinted>
  <dcterms:modified xmlns:xsi="http://www.w3.org/2001/XMLSchema-instance" xsi:type="dcterms:W3CDTF">2018-07-06T06:45:00Z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- 449-18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