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9f45" w14:paraId="f759f45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3333F3">
        <w:rPr>
          <w:rStyle w:val="Strong"/>
          <w:b w:val="false"/>
        </w:rPr>
        <w:t>188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333F3">
        <w:t>STEP-ING d.o.o. za proizvodnju, montažu i trgovinu</w:t>
      </w:r>
      <w:r w:rsidR="00C36AFE">
        <w:t>,</w:t>
      </w:r>
      <w:r w:rsidR="00EB5E1B">
        <w:t xml:space="preserve"> Zagreb, </w:t>
      </w:r>
      <w:r w:rsidR="003333F3">
        <w:t>Majstora Radovana 24</w:t>
      </w:r>
      <w:r w:rsidR="00C75AC9">
        <w:t xml:space="preserve">, </w:t>
      </w:r>
      <w:r w:rsidR="00C36AFE">
        <w:t>MBS: 080</w:t>
      </w:r>
      <w:r w:rsidR="00576D6E">
        <w:t>889129</w:t>
      </w:r>
      <w:r w:rsidR="00C36AFE">
        <w:t xml:space="preserve">, OIB: </w:t>
      </w:r>
      <w:r w:rsidR="00576D6E">
        <w:t>33305227783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53537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333F3">
        <w:t>STEP-ING d.o.o. za proizvodnju, montažu i trgovinu, Zagreb, Majstora Radovana 24, MBS: 080889129, OIB: 33305227783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333F3">
        <w:t>7</w:t>
      </w:r>
      <w:r w:rsidR="00C36AFE">
        <w:t>.</w:t>
      </w:r>
      <w:r w:rsidR="003333F3">
        <w:t>316,00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Vladimir Šipoš, Gračec, 30. svibnja 26, OIB: 86907920631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76D6E">
        <w:t>1</w:t>
      </w:r>
      <w:r w:rsidR="003333F3">
        <w:t>88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53537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3537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01F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980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9800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9800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0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0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980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9800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9800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0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0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STEP-ING d.o.o.</izvorni_sadrzaj>
    <derivirana_varijabla naziv="DomainObject.Predmet.ProtustrankaFormated_1">  STEP-ING d.o.o.</derivirana_varijabla>
  </DomainObject.Predmet.ProtustrankaFormated>
  <DomainObject.Predmet.ProtustrankaFormatedOIB>
    <izvorni_sadrzaj>  STEP-ING d.o.o., OIB 16674749548</izvorni_sadrzaj>
    <derivirana_varijabla naziv="DomainObject.Predmet.ProtustrankaFormatedOIB_1">  STEP-ING d.o.o., OIB 16674749548</derivirana_varijabla>
  </DomainObject.Predmet.ProtustrankaFormatedOIB>
  <DomainObject.Predmet.ProtustrankaFormatedWithAdress>
    <izvorni_sadrzaj> STEP-ING d.o.o., Majstora Radovana 24, 10000 Zagreb</izvorni_sadrzaj>
    <derivirana_varijabla naziv="DomainObject.Predmet.ProtustrankaFormatedWithAdress_1"> STEP-ING d.o.o., Majstora Radovana 24, 10000 Zagreb</derivirana_varijabla>
  </DomainObject.Predmet.ProtustrankaFormatedWithAdress>
  <DomainObject.Predmet.ProtustrankaFormatedWithAdressOIB>
    <izvorni_sadrzaj> STEP-ING d.o.o., OIB 16674749548, Majstora Radovana 24, 10000 Zagreb</izvorni_sadrzaj>
    <derivirana_varijabla naziv="DomainObject.Predmet.ProtustrankaFormatedWithAdressOIB_1"> STEP-ING d.o.o., OIB 16674749548, Majstora Radovana 24, 10000 Zagreb</derivirana_varijabla>
  </DomainObject.Predmet.ProtustrankaFormatedWithAdressOIB>
  <DomainObject.Predmet.ProtustrankaWithAdress>
    <izvorni_sadrzaj>STEP-ING d.o.o. Majstora Radovana 24, 10000 Zagreb</izvorni_sadrzaj>
    <derivirana_varijabla naziv="DomainObject.Predmet.ProtustrankaWithAdress_1">STEP-ING d.o.o. Majstora Radovana 24, 10000 Zagreb</derivirana_varijabla>
  </DomainObject.Predmet.ProtustrankaWithAdress>
  <DomainObject.Predmet.ProtustrankaWithAdressOIB>
    <izvorni_sadrzaj>STEP-ING d.o.o., OIB 16674749548, Majstora Radovana 24, 10000 Zagreb</izvorni_sadrzaj>
    <derivirana_varijabla naziv="DomainObject.Predmet.ProtustrankaWithAdressOIB_1">STEP-ING d.o.o., OIB 16674749548, Majstora Radovana 24, 10000 Zagreb</derivirana_varijabla>
  </DomainObject.Predmet.ProtustrankaWithAdressOIB>
  <DomainObject.Predmet.ProtustrankaNazivFormated>
    <izvorni_sadrzaj>STEP-ING d.o.o.</izvorni_sadrzaj>
    <derivirana_varijabla naziv="DomainObject.Predmet.ProtustrankaNazivFormated_1">STEP-ING d.o.o.</derivirana_varijabla>
  </DomainObject.Predmet.ProtustrankaNazivFormated>
  <DomainObject.Predmet.ProtustrankaNazivFormatedOIB>
    <izvorni_sadrzaj>STEP-ING d.o.o., OIB 16674749548</izvorni_sadrzaj>
    <derivirana_varijabla naziv="DomainObject.Predmet.ProtustrankaNazivFormatedOIB_1">STEP-ING d.o.o., OIB 16674749548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STEP-ING d.o.o.</item>
    </izvorni_sadrzaj>
    <derivirana_varijabla naziv="DomainObject.Predmet.ProtuStrankaListFormated_1">
      <item>STEP-ING d.o.o.</item>
    </derivirana_varijabla>
  </DomainObject.Predmet.ProtuStrankaListFormated>
  <DomainObject.Predmet.ProtuStrankaListFormatedOIB>
    <izvorni_sadrzaj>
      <item>STEP-ING d.o.o., OIB 16674749548</item>
    </izvorni_sadrzaj>
    <derivirana_varijabla naziv="DomainObject.Predmet.ProtuStrankaListFormatedOIB_1">
      <item>STEP-ING d.o.o., OIB 16674749548</item>
    </derivirana_varijabla>
  </DomainObject.Predmet.ProtuStrankaListFormatedOIB>
  <DomainObject.Predmet.ProtuStrankaListFormatedWithAdress>
    <izvorni_sadrzaj>
      <item>STEP-ING d.o.o., Majstora Radovana 24, 10000 Zagreb</item>
    </izvorni_sadrzaj>
    <derivirana_varijabla naziv="DomainObject.Predmet.ProtuStrankaListFormatedWithAdress_1">
      <item>STEP-ING d.o.o., Majstora Radovana 24, 10000 Zagreb</item>
    </derivirana_varijabla>
  </DomainObject.Predmet.ProtuStrankaListFormatedWithAdress>
  <DomainObject.Predmet.ProtuStrankaListFormatedWithAdressOIB>
    <izvorni_sadrzaj>
      <item>STEP-ING d.o.o., OIB 16674749548, Majstora Radovana 24, 10000 Zagreb</item>
    </izvorni_sadrzaj>
    <derivirana_varijabla naziv="DomainObject.Predmet.ProtuStrankaListFormatedWithAdressOIB_1">
      <item>STEP-ING d.o.o., OIB 16674749548, Majstora Radovana 24, 10000 Zagreb</item>
    </derivirana_varijabla>
  </DomainObject.Predmet.ProtuStrankaListFormatedWithAdressOIB>
  <DomainObject.Predmet.ProtuStrankaListNazivFormated>
    <izvorni_sadrzaj>
      <item>STEP-ING d.o.o.</item>
    </izvorni_sadrzaj>
    <derivirana_varijabla naziv="DomainObject.Predmet.ProtuStrankaListNazivFormated_1">
      <item>STEP-ING d.o.o.</item>
    </derivirana_varijabla>
  </DomainObject.Predmet.ProtuStrankaListNazivFormated>
  <DomainObject.Predmet.ProtuStrankaListNazivFormatedOIB>
    <izvorni_sadrzaj>
      <item>STEP-ING d.o.o., OIB 16674749548</item>
    </izvorni_sadrzaj>
    <derivirana_varijabla naziv="DomainObject.Predmet.ProtuStrankaListNazivFormatedOIB_1">
      <item>STEP-ING d.o.o., OIB 16674749548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STEP-ING d.o.o.</izvorni_sadrzaj>
    <derivirana_varijabla naziv="DomainObject.Predmet.ProtustrankaIDrugi_1">STEP-ING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STEP-ING d.o.o., OIB 16674749548, Majstora Radovana 24, 10000 Zagreb</izvorni_sadrzaj>
    <derivirana_varijabla naziv="DomainObject.Predmet.ProtustrankaIDrugiAdressOIB_1">STEP-ING d.o.o., OIB 16674749548, Majstora Radovana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STEP-ING d.o.o.</item>
      <item>FINA Regionalni centar Zagreb</item>
    </izvorni_sadrzaj>
    <derivirana_varijabla naziv="DomainObject.Predmet.SudioniciListNaziv_1">
      <item>STEP-ING d.o.o.</item>
      <item>FINA Regionalni centar Zagreb</item>
    </derivirana_varijabla>
  </DomainObject.Predmet.SudioniciListNaziv>
  <DomainObject.Predmet.SudioniciListAdressOIB>
    <izvorni_sadrzaj>
      <item>STEP-ING d.o.o., OIB 16674749548, Majstora Radovana 24,10000 Zagreb</item>
      <item>FINA Regionalni centar Zagreb, OIB 85821130368, Trg svibanjskih žrtava 1995. 1,10000 Zagreb</item>
    </izvorni_sadrzaj>
    <derivirana_varijabla naziv="DomainObject.Predmet.SudioniciListAdressOIB_1">
      <item>STEP-ING d.o.o., OIB 16674749548, Majstora Radovana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16674749548</item>
      <item>, OIB 85821130368</item>
    </izvorni_sadrzaj>
    <derivirana_varijabla naziv="DomainObject.Predmet.SudioniciListNazivOIB_1">
      <item>, OIB 16674749548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AAA17-B67F-4118-9D39-A34075C5C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2130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2017-02-07T08:59:00Z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2017-02-08T06:39:00Z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