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9065" w14:paraId="9709065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3E0B71">
        <w:t>1747/16-10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3E6B02">
        <w:t xml:space="preserve">Financijska agencija OIB: 85821130368, Regionalni centar Osijek. Podružnica Osijek, L. Jagera 3, Osijek za otvaranje stečajnog postupka nad dužnikom </w:t>
      </w:r>
      <w:r w:rsidR="003E0B71" w:rsidRPr="003E0B71">
        <w:t>PRIMUS d.o.o., Tordinci, Ante Starčevića 40, OIB: 49788114472, MBS: 030105125</w:t>
      </w:r>
      <w:r w:rsidRPr="00D14516">
        <w:t>,</w:t>
      </w:r>
      <w:r>
        <w:t xml:space="preserve"> dana </w:t>
      </w:r>
      <w:r w:rsidR="003E0B71">
        <w:t>6</w:t>
      </w:r>
      <w:r w:rsidR="000E06CF">
        <w:t xml:space="preserve">. </w:t>
      </w:r>
      <w:r w:rsidR="003E0B71">
        <w:t>ožujka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3E6B02">
        <w:t xml:space="preserve"> </w:t>
      </w:r>
      <w:r w:rsidR="003E0B71" w:rsidRPr="003E0B71">
        <w:t>Robert Parlov, OIB: 07633993198, Tordinci, Ante Starčevića 40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E06CF" w:rsidRPr="003E6B02">
        <w:t>5.0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A75934">
        <w:t>765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3E0B71" w:rsidRPr="003E0B71">
        <w:t>Robert Parlov, OIB: 07633993198, Tordinci, Ante Starčevića 40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E06CF" w:rsidRPr="003E6B02">
        <w:t>5.0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3E0B71">
        <w:t>1747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A75934">
        <w:t>Mirko Martinović, OIB: 56943600441, Vinkovci, Ivana Vučića 14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3E0B71" w:rsidRPr="003E0B71">
        <w:t>Robert Parlov, OIB: 07633993198, Tordinci, Ante Starčevića 40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C05DB">
      <w:pPr>
        <w:jc w:val="both"/>
      </w:pPr>
      <w:r>
        <w:t xml:space="preserve">            </w:t>
      </w:r>
    </w:p>
    <w:p w:rsidRDefault="000E06CF" w:rsidP="000E06CF" w:rsidR="00731DB0">
      <w:pPr>
        <w:tabs>
          <w:tab w:pos="7455" w:val="left"/>
          <w:tab w:pos="9072" w:val="right"/>
        </w:tabs>
        <w:jc w:val="right"/>
      </w:pPr>
      <w:r>
        <w:t xml:space="preserve"> 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lastRenderedPageBreak/>
        <w:t xml:space="preserve">   Broj: 6 St-</w:t>
      </w:r>
      <w:r w:rsidR="003E0B71">
        <w:t>1747</w:t>
      </w:r>
      <w:r w:rsidR="008F5C6B">
        <w:t>/16-</w:t>
      </w:r>
      <w:r w:rsidR="00016FBF">
        <w:t>1</w:t>
      </w:r>
      <w:r w:rsidR="003E0B71">
        <w:t>0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27244F">
        <w:rPr>
          <w:bCs/>
        </w:rPr>
        <w:t>24</w:t>
      </w:r>
      <w:r w:rsidR="003E6B02">
        <w:rPr>
          <w:bCs/>
        </w:rPr>
        <w:t xml:space="preserve">. </w:t>
      </w:r>
      <w:r w:rsidR="0027244F">
        <w:rPr>
          <w:bCs/>
        </w:rPr>
        <w:t>svibnj</w:t>
      </w:r>
      <w:r w:rsidR="00987092">
        <w:rPr>
          <w:bCs/>
        </w:rPr>
        <w:t>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3E0B71" w:rsidRPr="003E0B71">
        <w:t>PRIMUS d.o.o., Tordinci, Ante Starčevića 40, OIB: 49788114472, MBS: 030105125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27244F">
        <w:t>1747</w:t>
      </w:r>
      <w:r w:rsidR="007D3892">
        <w:t xml:space="preserve">/16 od </w:t>
      </w:r>
      <w:r w:rsidR="0027244F">
        <w:t>7</w:t>
      </w:r>
      <w:r w:rsidR="000E06CF">
        <w:t xml:space="preserve">. </w:t>
      </w:r>
      <w:r w:rsidR="0027244F">
        <w:t>studenoga</w:t>
      </w:r>
      <w:r w:rsidR="000E06CF">
        <w:t xml:space="preserve">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27244F" w:rsidRPr="003E0B71">
        <w:t>Robert Parlov, OIB: 07633993198, Tordinci, Ante Starčevića 40</w:t>
      </w:r>
      <w:r w:rsidR="007E6D1A">
        <w:t xml:space="preserve">, na uplatu predujma u iznosu od 1.000,00 kn u Fond za namirenje troškova stečajnog postupka </w:t>
      </w:r>
      <w:r w:rsidR="00477781">
        <w:t>te</w:t>
      </w:r>
      <w:r w:rsidR="00987092">
        <w:t xml:space="preserve"> zaključkom St-</w:t>
      </w:r>
      <w:r w:rsidR="0027244F">
        <w:t>1747</w:t>
      </w:r>
      <w:r w:rsidR="00987092">
        <w:t>/16 od 1</w:t>
      </w:r>
      <w:r w:rsidR="0027244F">
        <w:t>9</w:t>
      </w:r>
      <w:r w:rsidR="00987092">
        <w:t>. siječnja 2017. g.</w:t>
      </w:r>
      <w:r w:rsidR="00477781">
        <w:t xml:space="preserve"> </w:t>
      </w:r>
      <w:r w:rsidR="005C6153">
        <w:t>na</w:t>
      </w:r>
      <w:r w:rsidR="00477781">
        <w:t xml:space="preserve"> uplatu</w:t>
      </w:r>
      <w:r w:rsidR="007E6D1A">
        <w:t xml:space="preserve"> dodatnog iznosa predujma u iznosu od </w:t>
      </w:r>
      <w:r w:rsidR="000E06CF">
        <w:t>4.0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27244F">
        <w:t>1747</w:t>
      </w:r>
      <w:r w:rsidR="007D3892">
        <w:t>/16</w:t>
      </w:r>
      <w:r w:rsidR="004C05DB">
        <w:t xml:space="preserve"> od </w:t>
      </w:r>
      <w:r w:rsidR="0027244F">
        <w:t>7</w:t>
      </w:r>
      <w:r w:rsidR="000E06CF">
        <w:t>.</w:t>
      </w:r>
      <w:r w:rsidR="00987092">
        <w:t xml:space="preserve"> </w:t>
      </w:r>
      <w:r w:rsidR="0027244F">
        <w:t>studenog</w:t>
      </w:r>
      <w:r w:rsidR="009B0234">
        <w:t xml:space="preserve">a 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27244F" w:rsidRPr="003E0B71">
        <w:t>Robert Parlov, OIB: 07633993198, Tordinci, Ante Starčevića 40</w:t>
      </w:r>
      <w:r w:rsidR="00A75934">
        <w:t xml:space="preserve"> </w:t>
      </w:r>
      <w:r w:rsidR="00987092">
        <w:t>zaprimil</w:t>
      </w:r>
      <w:r w:rsidR="005C6153">
        <w:t>a</w:t>
      </w:r>
      <w:r w:rsidR="00987092">
        <w:t xml:space="preserve"> je dana </w:t>
      </w:r>
      <w:r w:rsidR="0027244F">
        <w:t>11</w:t>
      </w:r>
      <w:r w:rsidR="00EF648D">
        <w:t xml:space="preserve">. </w:t>
      </w:r>
      <w:r w:rsidR="0027244F">
        <w:t>studenoga</w:t>
      </w:r>
      <w:r w:rsidR="00EF648D">
        <w:t xml:space="preserve"> 2016. </w:t>
      </w:r>
      <w:r w:rsidR="005C6153">
        <w:t>g.</w:t>
      </w:r>
      <w:r w:rsidR="000E06CF">
        <w:t xml:space="preserve"> </w:t>
      </w:r>
      <w:r w:rsidR="00987092">
        <w:t xml:space="preserve">a zaključak </w:t>
      </w:r>
      <w:r w:rsidR="007D3892">
        <w:t xml:space="preserve"> </w:t>
      </w:r>
      <w:r w:rsidR="00987092">
        <w:t>St-</w:t>
      </w:r>
      <w:r w:rsidR="0027244F">
        <w:t>1747</w:t>
      </w:r>
      <w:r w:rsidR="00987092">
        <w:t xml:space="preserve">/16 od </w:t>
      </w:r>
      <w:r w:rsidR="0027244F">
        <w:t>19</w:t>
      </w:r>
      <w:r w:rsidR="00987092">
        <w:t>. siječnja 2017. g.</w:t>
      </w:r>
      <w:r w:rsidR="0027244F">
        <w:t xml:space="preserve"> zaprimila je dana 26. siječnja 2016. g.</w:t>
      </w:r>
      <w:r w:rsidR="00987092">
        <w:t xml:space="preserve"> </w:t>
      </w:r>
      <w:r w:rsidR="0027244F">
        <w:t xml:space="preserve">a što je utvrđeno uvidom u povratnice koje se nalaze u spisu </w:t>
      </w:r>
      <w:r w:rsidR="00987092">
        <w:t xml:space="preserve">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3E0B71">
        <w:t>6</w:t>
      </w:r>
      <w:r w:rsidR="000E06CF">
        <w:t xml:space="preserve">. </w:t>
      </w:r>
      <w:r w:rsidR="003E0B71">
        <w:t>ožujka</w:t>
      </w:r>
      <w:r w:rsidR="009B0234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B0234" w:rsidP="007E6D1A" w:rsidR="007E6D1A">
      <w:r>
        <w:t>Maja Videnović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3E0B71">
        <w:t>2</w:t>
      </w:r>
      <w:r w:rsidR="009B0234">
        <w:t>.</w:t>
      </w:r>
      <w:r w:rsidR="003E0B71">
        <w:t>4</w:t>
      </w:r>
      <w:r w:rsidR="000E06CF">
        <w:t>.</w:t>
      </w:r>
    </w:p>
    <w:p w:rsidRDefault="007E6D1A" w:rsidP="007E6D1A" w:rsidR="007E6D1A"/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C952E6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092" w:rsidP="00C06AA6" w:rsidR="00987092">
      <w:r>
        <w:separator/>
      </w:r>
    </w:p>
  </w:endnote>
  <w:endnote w:id="0" w:type="continuationSeparator">
    <w:p w:rsidRDefault="00987092" w:rsidP="00C06AA6" w:rsidR="00987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092" w:rsidP="00C06AA6" w:rsidR="00987092">
      <w:r>
        <w:separator/>
      </w:r>
    </w:p>
  </w:footnote>
  <w:footnote w:id="0" w:type="continuationSeparator">
    <w:p w:rsidRDefault="00987092" w:rsidP="00C06AA6" w:rsidR="009870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092" w:rsidR="0098709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83ECC">
      <w:rPr>
        <w:noProof/>
      </w:rPr>
      <w:t>2</w:t>
    </w:r>
    <w:r>
      <w:fldChar w:fldCharType="end"/>
    </w:r>
  </w:p>
  <w:p w:rsidRDefault="00987092" w:rsidR="009870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FBF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A5511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7244F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E0B7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3ECC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740F"/>
    <w:rsid w:val="005B59B6"/>
    <w:rsid w:val="005C6153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31DB0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8F5C6B"/>
    <w:rsid w:val="00901EF5"/>
    <w:rsid w:val="00937840"/>
    <w:rsid w:val="00956241"/>
    <w:rsid w:val="00980E4D"/>
    <w:rsid w:val="00987092"/>
    <w:rsid w:val="009A14C7"/>
    <w:rsid w:val="009A412B"/>
    <w:rsid w:val="009B0234"/>
    <w:rsid w:val="009B40D7"/>
    <w:rsid w:val="009B46D8"/>
    <w:rsid w:val="009C670C"/>
    <w:rsid w:val="009F01BD"/>
    <w:rsid w:val="00A07CA2"/>
    <w:rsid w:val="00A10C19"/>
    <w:rsid w:val="00A26869"/>
    <w:rsid w:val="00A46436"/>
    <w:rsid w:val="00A75934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952E6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648D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3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E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E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E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E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3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E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E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E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E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St-1747/2016</izvorni_sadrzaj>
    <derivirana_varijabla naziv="DomainObject.Predmet.OznakaBroj_1">St-1747/2016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PRIMUS d.o.o. za zastupanje i trgovinu</izvorni_sadrzaj>
    <derivirana_varijabla naziv="DomainObject.Predmet.ProtustrankaFormated_1">  PRIMUS d.o.o. za zastupanje i trgovinu</derivirana_varijabla>
  </DomainObject.Predmet.ProtustrankaFormated>
  <DomainObject.Predmet.ProtustrankaFormatedOIB>
    <izvorni_sadrzaj>  PRIMUS d.o.o. za zastupanje i trgovinu, OIB 49788114472</izvorni_sadrzaj>
    <derivirana_varijabla naziv="DomainObject.Predmet.ProtustrankaFormatedOIB_1">  PRIMUS d.o.o. za zastupanje i trgovinu, OIB 49788114472</derivirana_varijabla>
  </DomainObject.Predmet.ProtustrankaFormatedOIB>
  <DomainObject.Predmet.ProtustrankaFormatedWithAdress>
    <izvorni_sadrzaj> PRIMUS d.o.o. za zastupanje i trgovinu, Ante Starčevića 40, 32213 Tordinci</izvorni_sadrzaj>
    <derivirana_varijabla naziv="DomainObject.Predmet.ProtustrankaFormatedWithAdress_1"> PRIMUS d.o.o. za zastupanje i trgovinu, Ante Starčevića 40, 32213 Tordinci</derivirana_varijabla>
  </DomainObject.Predmet.ProtustrankaFormatedWithAdress>
  <DomainObject.Predmet.ProtustrankaFormatedWithAdressOIB>
    <izvorni_sadrzaj> PRIMUS d.o.o. za zastupanje i trgovinu, OIB 49788114472, Ante Starčevića 40, 32213 Tordinci</izvorni_sadrzaj>
    <derivirana_varijabla naziv="DomainObject.Predmet.ProtustrankaFormatedWithAdressOIB_1"> PRIMUS d.o.o. za zastupanje i trgovinu, OIB 49788114472, Ante Starčevića 40, 32213 Tordinci</derivirana_varijabla>
  </DomainObject.Predmet.ProtustrankaFormatedWithAdressOIB>
  <DomainObject.Predmet.ProtustrankaWithAdress>
    <izvorni_sadrzaj>PRIMUS d.o.o. za zastupanje i trgovinu Ante Starčevića 40, 32213 Tordinci</izvorni_sadrzaj>
    <derivirana_varijabla naziv="DomainObject.Predmet.ProtustrankaWithAdress_1">PRIMUS d.o.o. za zastupanje i trgovinu Ante Starčevića 40, 32213 Tordinci</derivirana_varijabla>
  </DomainObject.Predmet.ProtustrankaWithAdress>
  <DomainObject.Predmet.ProtustrankaWithAdressOIB>
    <izvorni_sadrzaj>PRIMUS d.o.o. za zastupanje i trgovinu, OIB 49788114472, Ante Starčevića 40, 32213 Tordinci</izvorni_sadrzaj>
    <derivirana_varijabla naziv="DomainObject.Predmet.ProtustrankaWithAdressOIB_1">PRIMUS d.o.o. za zastupanje i trgovinu, OIB 49788114472, Ante Starčevića 40, 32213 Tordinci</derivirana_varijabla>
  </DomainObject.Predmet.ProtustrankaWithAdressOIB>
  <DomainObject.Predmet.ProtustrankaNazivFormated>
    <izvorni_sadrzaj>PRIMUS d.o.o. za zastupanje i trgovinu</izvorni_sadrzaj>
    <derivirana_varijabla naziv="DomainObject.Predmet.ProtustrankaNazivFormated_1">PRIMUS d.o.o. za zastupanje i trgovinu</derivirana_varijabla>
  </DomainObject.Predmet.ProtustrankaNazivFormated>
  <DomainObject.Predmet.ProtustrankaNazivFormatedOIB>
    <izvorni_sadrzaj>PRIMUS d.o.o. za zastupanje i trgovinu, OIB 49788114472</izvorni_sadrzaj>
    <derivirana_varijabla naziv="DomainObject.Predmet.ProtustrankaNazivFormatedOIB_1">PRIMUS d.o.o. za zastupanje i trgovinu, OIB 49788114472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PRIMUS d.o.o. za zastupanje i trgovinu</item>
    </izvorni_sadrzaj>
    <derivirana_varijabla naziv="DomainObject.Predmet.ProtuStrankaListFormated_1">
      <item>PRIMUS d.o.o. za zastupanje i trgovinu</item>
    </derivirana_varijabla>
  </DomainObject.Predmet.ProtuStrankaListFormated>
  <DomainObject.Predmet.ProtuStrankaListFormatedOIB>
    <izvorni_sadrzaj>
      <item>PRIMUS d.o.o. za zastupanje i trgovinu, OIB 49788114472</item>
    </izvorni_sadrzaj>
    <derivirana_varijabla naziv="DomainObject.Predmet.ProtuStrankaListFormatedOIB_1">
      <item>PRIMUS d.o.o. za zastupanje i trgovinu, OIB 49788114472</item>
    </derivirana_varijabla>
  </DomainObject.Predmet.ProtuStrankaListFormatedOIB>
  <DomainObject.Predmet.ProtuStrankaListFormatedWithAdress>
    <izvorni_sadrzaj>
      <item>PRIMUS d.o.o. za zastupanje i trgovinu, Ante Starčevića 40, 32213 Tordinci</item>
    </izvorni_sadrzaj>
    <derivirana_varijabla naziv="DomainObject.Predmet.ProtuStrankaListFormatedWithAdress_1">
      <item>PRIMUS d.o.o. za zastupanje i trgovinu, Ante Starčevića 40, 32213 Tordinci</item>
    </derivirana_varijabla>
  </DomainObject.Predmet.ProtuStrankaListFormatedWithAdress>
  <DomainObject.Predmet.ProtuStrankaListFormatedWithAdressOIB>
    <izvorni_sadrzaj>
      <item>PRIMUS d.o.o. za zastupanje i trgovinu, OIB 49788114472, Ante Starčevića 40, 32213 Tordinci</item>
    </izvorni_sadrzaj>
    <derivirana_varijabla naziv="DomainObject.Predmet.ProtuStrankaListFormatedWithAdressOIB_1">
      <item>PRIMUS d.o.o. za zastupanje i trgovinu, OIB 49788114472, Ante Starčevića 40, 32213 Tordinci</item>
    </derivirana_varijabla>
  </DomainObject.Predmet.ProtuStrankaListFormatedWithAdressOIB>
  <DomainObject.Predmet.ProtuStrankaListNazivFormated>
    <izvorni_sadrzaj>
      <item>PRIMUS d.o.o. za zastupanje i trgovinu</item>
    </izvorni_sadrzaj>
    <derivirana_varijabla naziv="DomainObject.Predmet.ProtuStrankaListNazivFormated_1">
      <item>PRIMUS d.o.o. za zastupanje i trgovinu</item>
    </derivirana_varijabla>
  </DomainObject.Predmet.ProtuStrankaListNazivFormated>
  <DomainObject.Predmet.ProtuStrankaListNazivFormatedOIB>
    <izvorni_sadrzaj>
      <item>PRIMUS d.o.o. za zastupanje i trgovinu, OIB 49788114472</item>
    </izvorni_sadrzaj>
    <derivirana_varijabla naziv="DomainObject.Predmet.ProtuStrankaListNazivFormatedOIB_1">
      <item>PRIMUS d.o.o. za zastupanje i trgovinu, OIB 49788114472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PRIMUS d.o.o. za zastupanje i trgovinu</izvorni_sadrzaj>
    <derivirana_varijabla naziv="DomainObject.Predmet.ProtustrankaIDrugi_1">PRIMUS d.o.o. za zastupanje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PRIMUS d.o.o. za zastupanje i trgovinu, OIB 49788114472, Ante Starčevića 40, 32213 Tordinci</izvorni_sadrzaj>
    <derivirana_varijabla naziv="DomainObject.Predmet.ProtustrankaIDrugiAdressOIB_1">PRIMUS d.o.o. za zastupanje i trgovinu, OIB 49788114472, Ante Starčevića 40, 32213 Tordinci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PRIMUS d.o.o. za zastupanje i trgovinu</item>
    </izvorni_sadrzaj>
    <derivirana_varijabla naziv="DomainObject.Predmet.SudioniciListNaziv_1">
      <item>FINA RC OSIJEK</item>
      <item>PRIMUS d.o.o. za zastupanje i trgovinu</item>
    </derivirana_varijabla>
  </DomainObject.Predmet.SudioniciListNaziv>
  <DomainObject.Predmet.SudioniciListAdressOIB>
    <izvorni_sadrzaj>
      <item>FINA RC OSIJEK, OIB 85821130368</item>
      <item>PRIMUS d.o.o. za zastupanje i trgovinu, OIB 49788114472, Ante Starčevića 40,32213 Tordinci</item>
    </izvorni_sadrzaj>
    <derivirana_varijabla naziv="DomainObject.Predmet.SudioniciListAdressOIB_1">
      <item>FINA RC OSIJEK, OIB 85821130368</item>
      <item>PRIMUS d.o.o. za zastupanje i trgovinu, OIB 49788114472, Ante Starčevića 40,32213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49788114472</item>
    </izvorni_sadrzaj>
    <derivirana_varijabla naziv="DomainObject.Predmet.SudioniciListNazivOIB_1">
      <item>, OIB 85821130368</item>
      <item>, OIB 49788114472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80FB98-A4D1-45F5-B276-72C687DD4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645</properties:Words>
  <properties:Characters>3386</properties:Characters>
  <properties:Lines>98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4094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2017-03-06T08:36:00Z</dcterms:created>
  <dc:creator>Korisnik</dc:creator>
  <cp:lastModifiedBy>Maja Videnović</cp:lastModifiedBy>
  <cp:lastPrinted>2017-02-14T13:17:00Z</cp:lastPrinted>
  <dcterms:modified xmlns:xsi="http://www.w3.org/2001/XMLSchema-instance" xsi:type="dcterms:W3CDTF">2017-03-06T08:43:00Z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