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7a52" w14:paraId="86d7a52" w:rsidRDefault="00532B71" w:rsidP="0086691F" w:rsidR="00532B71" w:rsidRPr="00E6002A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E600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002A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E600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E600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002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E600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E600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241F14" w:rsidR="00241F1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002A">
        <w:rPr>
          <w:rFonts w:hAnsi="Times New Roman" w:ascii="Times New Roman"/>
          <w:sz w:val="22"/>
          <w:szCs w:val="22"/>
          <w:lang w:val="hr-HR"/>
        </w:rPr>
        <w:tab/>
      </w:r>
      <w:r w:rsidR="00241F14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241F14">
        <w:rPr>
          <w:rFonts w:hAnsi="Times New Roman" w:ascii="Times New Roman"/>
          <w:sz w:val="22"/>
          <w:szCs w:val="22"/>
          <w:lang w:val="hr-HR"/>
        </w:rPr>
        <w:t>,  po sucu tog suda</w:t>
      </w:r>
      <w:r w:rsidR="00241F14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241F14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241F14"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241F14" w:rsidRPr="00241F14">
        <w:rPr>
          <w:rFonts w:hAnsi="Times New Roman" w:ascii="Times New Roman"/>
          <w:sz w:val="22"/>
          <w:szCs w:val="22"/>
        </w:rPr>
        <w:t xml:space="preserve"> </w:t>
      </w:r>
      <w:r w:rsidR="00241F14" w:rsidRPr="00E6002A">
        <w:rPr>
          <w:rFonts w:hAnsi="Times New Roman" w:ascii="Times New Roman"/>
          <w:sz w:val="22"/>
          <w:szCs w:val="22"/>
        </w:rPr>
        <w:t>HIPERION SOLAR d.o.o., Topolo 34,  20250 Topolo, OIB: 10671463617</w:t>
      </w:r>
      <w:r w:rsidR="00241F14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241F14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E600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600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600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002A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6002A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E600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E600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B2694" w:rsidR="00CB2694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CB2694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B2694">
        <w:rPr>
          <w:rFonts w:hAnsi="Times New Roman" w:ascii="Times New Roman"/>
          <w:sz w:val="22"/>
          <w:szCs w:val="22"/>
        </w:rPr>
        <w:t xml:space="preserve"> </w:t>
      </w:r>
      <w:r w:rsidR="00E6002A" w:rsidRPr="00CB2694">
        <w:rPr>
          <w:rFonts w:hAnsi="Times New Roman" w:ascii="Times New Roman"/>
          <w:sz w:val="22"/>
          <w:szCs w:val="22"/>
        </w:rPr>
        <w:t>HIPERION SOLAR d.o.o., Topolo 34,  20250 Topolo, OIB: 10671463617</w:t>
      </w:r>
      <w:r w:rsidR="00A358AD" w:rsidRPr="00CB2694">
        <w:rPr>
          <w:rFonts w:hAnsi="Times New Roman" w:ascii="Times New Roman"/>
          <w:sz w:val="22"/>
          <w:szCs w:val="22"/>
        </w:rPr>
        <w:t xml:space="preserve">, </w:t>
      </w:r>
      <w:r w:rsidR="00CB2694" w:rsidRPr="008531E2">
        <w:rPr>
          <w:rFonts w:hAnsi="Times New Roman" w:ascii="Times New Roman"/>
          <w:sz w:val="22"/>
          <w:szCs w:val="22"/>
        </w:rPr>
        <w:t>dana 28.</w:t>
      </w:r>
      <w:r w:rsidR="00CB2694">
        <w:rPr>
          <w:rFonts w:hAnsi="Times New Roman" w:ascii="Times New Roman"/>
          <w:sz w:val="22"/>
          <w:szCs w:val="22"/>
        </w:rPr>
        <w:t xml:space="preserve"> </w:t>
      </w:r>
      <w:r w:rsidR="00CB2694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6A1589">
        <w:rPr>
          <w:rFonts w:hAnsi="Times New Roman" w:ascii="Times New Roman"/>
          <w:sz w:val="22"/>
          <w:szCs w:val="22"/>
        </w:rPr>
        <w:t>15</w:t>
      </w:r>
      <w:r w:rsidR="00CB2694">
        <w:rPr>
          <w:rFonts w:hAnsi="Times New Roman" w:ascii="Times New Roman"/>
          <w:sz w:val="22"/>
          <w:szCs w:val="22"/>
        </w:rPr>
        <w:t>,0</w:t>
      </w:r>
      <w:r w:rsidR="00CB2694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CB2694" w:rsidR="00B2463B" w:rsidRPr="00CB2694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335DB" w:rsidR="00EE69E5" w:rsidRPr="006335DB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6002A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E6002A">
        <w:rPr>
          <w:rFonts w:hAnsi="Times New Roman" w:ascii="Times New Roman"/>
          <w:sz w:val="22"/>
          <w:szCs w:val="22"/>
        </w:rPr>
        <w:t xml:space="preserve"> </w:t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453EEE" w:rsidRPr="00E6002A">
        <w:rPr>
          <w:rFonts w:hAnsi="Times New Roman" w:ascii="Times New Roman"/>
          <w:sz w:val="22"/>
          <w:szCs w:val="22"/>
        </w:rPr>
        <w:softHyphen/>
      </w:r>
      <w:r w:rsidR="006335DB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6335DB" w:rsidP="006335DB" w:rsidR="006335DB">
      <w:pPr>
        <w:pStyle w:val="Odlomakpopisa"/>
        <w:rPr>
          <w:rFonts w:hAnsi="Times New Roman" w:ascii="Times New Roman"/>
          <w:sz w:val="22"/>
          <w:szCs w:val="22"/>
          <w:u w:val="single"/>
        </w:rPr>
      </w:pPr>
    </w:p>
    <w:p w:rsidRDefault="006335DB" w:rsidP="006335DB" w:rsidR="006335DB" w:rsidRPr="006335DB">
      <w:pPr>
        <w:pStyle w:val="BodyText21"/>
        <w:ind w:firstLine="0" w:left="709"/>
        <w:rPr>
          <w:rFonts w:hAnsi="Times New Roman" w:ascii="Times New Roman"/>
          <w:sz w:val="22"/>
          <w:szCs w:val="22"/>
          <w:u w:val="single"/>
        </w:rPr>
      </w:pPr>
    </w:p>
    <w:p w:rsidRDefault="00EE69E5" w:rsidP="00EE69E5" w:rsidR="00EE69E5" w:rsidRPr="00E6002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E6002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E600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6002A" w:rsidRPr="00E6002A">
        <w:rPr>
          <w:rFonts w:hAnsi="Times New Roman" w:ascii="Times New Roman"/>
          <w:sz w:val="22"/>
          <w:szCs w:val="22"/>
        </w:rPr>
        <w:t>HIPERION SOLAR d.o.o., Topolo 34,  20250 Topolo, OIB: 10671463617</w:t>
      </w:r>
      <w:r w:rsidR="00322EFB" w:rsidRPr="00E6002A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E600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1589" w:rsidP="00EE69E5" w:rsidR="00EE69E5" w:rsidRPr="00E6002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E6002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E6002A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E6002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E6002A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E6002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6002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E600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E600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E6002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002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E600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E600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002A">
        <w:rPr>
          <w:rFonts w:hAnsi="Times New Roman" w:ascii="Times New Roman"/>
          <w:sz w:val="22"/>
          <w:szCs w:val="22"/>
          <w:lang w:val="hr-HR"/>
        </w:rPr>
        <w:tab/>
      </w:r>
      <w:r w:rsidR="00AC5D40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512D0F">
        <w:rPr>
          <w:rFonts w:hAnsi="Times New Roman" w:ascii="Times New Roman"/>
          <w:sz w:val="22"/>
          <w:szCs w:val="22"/>
          <w:lang w:val="hr-HR"/>
        </w:rPr>
        <w:t>ona (NN 71/15, dalje SZ) dana 06. studenog</w:t>
      </w:r>
      <w:r w:rsidR="00AC5D40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</w:t>
      </w:r>
      <w:r w:rsidR="00BA3743">
        <w:rPr>
          <w:rFonts w:hAnsi="Times New Roman" w:ascii="Times New Roman"/>
          <w:sz w:val="22"/>
          <w:szCs w:val="22"/>
          <w:lang w:val="hr-HR"/>
        </w:rPr>
        <w:t>glas na e-oglasnoj ploči suda 10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C5D40" w:rsidP="00AC5D40" w:rsidR="00AC5D4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AC5D40" w:rsidP="00AC5D40" w:rsidR="00AC5D40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C5D40" w:rsidP="00AC5D40" w:rsidR="00AC5D4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C5D40" w:rsidP="00AC5D40" w:rsidR="00AC5D4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C5D40" w:rsidP="00AC5D40" w:rsidR="00AC5D40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C5D40" w:rsidP="00AC5D40" w:rsidR="00AC5D40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C5D40" w:rsidP="00AC5D40" w:rsidR="00AC5D40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17DAE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AC5D40" w:rsidP="00AC5D40" w:rsidR="00AC5D4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C5D40" w:rsidP="00AC5D40" w:rsidR="00AC5D40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C5D40" w:rsidP="00AC5D40" w:rsidR="00AC5D4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C5D40" w:rsidP="00AC5D40" w:rsidR="00AC5D4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C5D40" w:rsidP="00AC5D40" w:rsidR="00AC5D40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C5D40" w:rsidP="00AC5D40" w:rsidR="00AC5D4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C5D40" w:rsidP="00AC5D40" w:rsidR="00AC5D4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C5D40" w:rsidP="00AC5D40" w:rsidR="00AC5D40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Erste &amp; Steiermarkische bank d.d.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AC5D40" w:rsidP="00AC5D40" w:rsidR="00AC5D40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C5D40" w:rsidR="00D44D4F" w:rsidRPr="00E600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E600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E6002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65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6002A">
      <w:rPr>
        <w:rFonts w:hAnsi="Times New Roman" w:ascii="Times New Roman"/>
        <w:b/>
        <w:sz w:val="22"/>
        <w:szCs w:val="22"/>
        <w:lang w:val="hr-HR"/>
      </w:rPr>
      <w:t>1626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6002A">
      <w:rPr>
        <w:rFonts w:hAnsi="Times New Roman" w:ascii="Times New Roman"/>
        <w:b/>
        <w:sz w:val="22"/>
        <w:szCs w:val="22"/>
        <w:lang w:val="hr-HR"/>
      </w:rPr>
      <w:t>1626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0FF1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561"/>
    <w:rsid w:val="002169D1"/>
    <w:rsid w:val="00241F14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335B8"/>
    <w:rsid w:val="00453EEE"/>
    <w:rsid w:val="0049556E"/>
    <w:rsid w:val="004A3B72"/>
    <w:rsid w:val="004B7141"/>
    <w:rsid w:val="004C2A20"/>
    <w:rsid w:val="004E50F8"/>
    <w:rsid w:val="00512D0F"/>
    <w:rsid w:val="0051339D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335DB"/>
    <w:rsid w:val="006356C5"/>
    <w:rsid w:val="00695977"/>
    <w:rsid w:val="006A1589"/>
    <w:rsid w:val="006B6A13"/>
    <w:rsid w:val="007045BC"/>
    <w:rsid w:val="007134C9"/>
    <w:rsid w:val="00722851"/>
    <w:rsid w:val="00730EAB"/>
    <w:rsid w:val="007406A5"/>
    <w:rsid w:val="00774127"/>
    <w:rsid w:val="007A29F9"/>
    <w:rsid w:val="007B0FC3"/>
    <w:rsid w:val="007C6CF9"/>
    <w:rsid w:val="007E125F"/>
    <w:rsid w:val="007E3879"/>
    <w:rsid w:val="00837BBB"/>
    <w:rsid w:val="00840E3D"/>
    <w:rsid w:val="008426E8"/>
    <w:rsid w:val="00867F16"/>
    <w:rsid w:val="00877297"/>
    <w:rsid w:val="00890133"/>
    <w:rsid w:val="00895151"/>
    <w:rsid w:val="008E1D89"/>
    <w:rsid w:val="008F63BD"/>
    <w:rsid w:val="009546B6"/>
    <w:rsid w:val="00974F0D"/>
    <w:rsid w:val="00997BA9"/>
    <w:rsid w:val="009B7F84"/>
    <w:rsid w:val="009F5765"/>
    <w:rsid w:val="00A22C68"/>
    <w:rsid w:val="00A23F8F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C5D40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A3743"/>
    <w:rsid w:val="00BF13CF"/>
    <w:rsid w:val="00BF6DA1"/>
    <w:rsid w:val="00BF71CF"/>
    <w:rsid w:val="00C5636E"/>
    <w:rsid w:val="00C57CAF"/>
    <w:rsid w:val="00CB2694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5470"/>
    <w:rsid w:val="00E6002A"/>
    <w:rsid w:val="00E641D1"/>
    <w:rsid w:val="00E947D2"/>
    <w:rsid w:val="00EC1BCC"/>
    <w:rsid w:val="00EE5750"/>
    <w:rsid w:val="00EE69E5"/>
    <w:rsid w:val="00F17DAE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56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56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56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56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56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56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56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56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St-1626/2015</izvorni_sadrzaj>
    <derivirana_varijabla naziv="DomainObject.Predmet.OznakaBroj_1">St-1626/2015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HIPERION SOLAR društvo s ograničenom odgovornošću za trgovinu i usluge</izvorni_sadrzaj>
    <derivirana_varijabla naziv="DomainObject.Predmet.ProtustrankaFormated_1">  HIPERION SOLAR društvo s ograničenom odgovornošću za trgovinu i usluge</derivirana_varijabla>
  </DomainObject.Predmet.ProtustrankaFormated>
  <DomainObject.Predmet.ProtustrankaFormatedOIB>
    <izvorni_sadrzaj>  HIPERION SOLAR društvo s ograničenom odgovornošću za trgovinu i usluge, OIB 10671463617</izvorni_sadrzaj>
    <derivirana_varijabla naziv="DomainObject.Predmet.ProtustrankaFormatedOIB_1">  HIPERION SOLAR društvo s ograničenom odgovornošću za trgovinu i usluge, OIB 10671463617</derivirana_varijabla>
  </DomainObject.Predmet.ProtustrankaFormatedOIB>
  <DomainObject.Predmet.ProtustrankaFormatedWithAdress>
    <izvorni_sadrzaj> HIPERION SOLAR društvo s ograničenom odgovornošću za trgovinu i usluge, Topolo 34, 20205 Topolo</izvorni_sadrzaj>
    <derivirana_varijabla naziv="DomainObject.Predmet.ProtustrankaFormatedWithAdress_1"> HIPERION SOLAR društvo s ograničenom odgovornošću za trgovinu i usluge, Topolo 34, 20205 Topolo</derivirana_varijabla>
  </DomainObject.Predmet.ProtustrankaFormatedWithAdress>
  <DomainObject.Predmet.ProtustrankaFormatedWithAdressOIB>
    <izvorni_sadrzaj> HIPERION SOLAR društvo s ograničenom odgovornošću za trgovinu i usluge, OIB 10671463617, Topolo 34, 20205 Topolo</izvorni_sadrzaj>
    <derivirana_varijabla naziv="DomainObject.Predmet.ProtustrankaFormatedWithAdressOIB_1"> HIPERION SOLAR društvo s ograničenom odgovornošću za trgovinu i usluge, OIB 10671463617, Topolo 34, 20205 Topolo</derivirana_varijabla>
  </DomainObject.Predmet.ProtustrankaFormatedWithAdressOIB>
  <DomainObject.Predmet.ProtustrankaWithAdress>
    <izvorni_sadrzaj>HIPERION SOLAR društvo s ograničenom odgovornošću za trgovinu i usluge Topolo 34, 20205 Topolo</izvorni_sadrzaj>
    <derivirana_varijabla naziv="DomainObject.Predmet.ProtustrankaWithAdress_1">HIPERION SOLAR društvo s ograničenom odgovornošću za trgovinu i usluge Topolo 34, 20205 Topolo</derivirana_varijabla>
  </DomainObject.Predmet.ProtustrankaWithAdress>
  <DomainObject.Predmet.ProtustrankaWithAdressOIB>
    <izvorni_sadrzaj>HIPERION SOLAR društvo s ograničenom odgovornošću za trgovinu i usluge, OIB 10671463617, Topolo 34, 20205 Topolo</izvorni_sadrzaj>
    <derivirana_varijabla naziv="DomainObject.Predmet.ProtustrankaWithAdressOIB_1">HIPERION SOLAR društvo s ograničenom odgovornošću za trgovinu i usluge, OIB 10671463617, Topolo 34, 20205 Topolo</derivirana_varijabla>
  </DomainObject.Predmet.ProtustrankaWithAdressOIB>
  <DomainObject.Predmet.ProtustrankaNazivFormated>
    <izvorni_sadrzaj>HIPERION SOLAR društvo s ograničenom odgovornošću za trgovinu i usluge</izvorni_sadrzaj>
    <derivirana_varijabla naziv="DomainObject.Predmet.ProtustrankaNazivFormated_1">HIPERION SOLAR društvo s ograničenom odgovornošću za trgovinu i usluge</derivirana_varijabla>
  </DomainObject.Predmet.ProtustrankaNazivFormated>
  <DomainObject.Predmet.ProtustrankaNazivFormatedOIB>
    <izvorni_sadrzaj>HIPERION SOLAR društvo s ograničenom odgovornošću za trgovinu i usluge, OIB 10671463617</izvorni_sadrzaj>
    <derivirana_varijabla naziv="DomainObject.Predmet.ProtustrankaNazivFormatedOIB_1">HIPERION SOLAR društvo s ograničenom odgovornošću za trgovinu i usluge, OIB 10671463617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34922.04</izvorni_sadrzaj>
    <derivirana_varijabla naziv="DomainObject.Predmet.TrenutnaVrijednost_1">34922.04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HIPERION SOLAR društvo s ograničenom odgovornošću za trgovinu i usluge</item>
    </izvorni_sadrzaj>
    <derivirana_varijabla naziv="DomainObject.Predmet.ProtuStrankaListFormated_1">
      <item>HIPERION SOLAR društvo s ograničenom odgovornošću za trgovinu i usluge</item>
    </derivirana_varijabla>
  </DomainObject.Predmet.ProtuStrankaListFormated>
  <DomainObject.Predmet.ProtuStrankaListFormatedOIB>
    <izvorni_sadrzaj>
      <item>HIPERION SOLAR društvo s ograničenom odgovornošću za trgovinu i usluge, OIB 10671463617</item>
    </izvorni_sadrzaj>
    <derivirana_varijabla naziv="DomainObject.Predmet.ProtuStrankaListFormatedOIB_1">
      <item>HIPERION SOLAR društvo s ograničenom odgovornošću za trgovinu i usluge, OIB 10671463617</item>
    </derivirana_varijabla>
  </DomainObject.Predmet.ProtuStrankaListFormatedOIB>
  <DomainObject.Predmet.ProtuStrankaListFormatedWithAdress>
    <izvorni_sadrzaj>
      <item>HIPERION SOLAR društvo s ograničenom odgovornošću za trgovinu i usluge, Topolo 34, 20205 Topolo</item>
    </izvorni_sadrzaj>
    <derivirana_varijabla naziv="DomainObject.Predmet.ProtuStrankaListFormatedWithAdress_1">
      <item>HIPERION SOLAR društvo s ograničenom odgovornošću za trgovinu i usluge, Topolo 34, 20205 Topolo</item>
    </derivirana_varijabla>
  </DomainObject.Predmet.ProtuStrankaListFormatedWithAdress>
  <DomainObject.Predmet.ProtuStrankaListFormatedWithAdressOIB>
    <izvorni_sadrzaj>
      <item>HIPERION SOLAR društvo s ograničenom odgovornošću za trgovinu i usluge, OIB 10671463617, Topolo 34, 20205 Topolo</item>
    </izvorni_sadrzaj>
    <derivirana_varijabla naziv="DomainObject.Predmet.ProtuStrankaListFormatedWithAdressOIB_1">
      <item>HIPERION SOLAR društvo s ograničenom odgovornošću za trgovinu i usluge, OIB 10671463617, Topolo 34, 20205 Topolo</item>
    </derivirana_varijabla>
  </DomainObject.Predmet.ProtuStrankaListFormatedWithAdressOIB>
  <DomainObject.Predmet.ProtuStrankaListNazivFormated>
    <izvorni_sadrzaj>
      <item>HIPERION SOLAR društvo s ograničenom odgovornošću za trgovinu i usluge</item>
    </izvorni_sadrzaj>
    <derivirana_varijabla naziv="DomainObject.Predmet.ProtuStrankaListNazivFormated_1">
      <item>HIPERION SOLAR društvo s ograničenom odgovornošću za trgovinu i usluge</item>
    </derivirana_varijabla>
  </DomainObject.Predmet.ProtuStrankaListNazivFormated>
  <DomainObject.Predmet.ProtuStrankaListNazivFormatedOIB>
    <izvorni_sadrzaj>
      <item>HIPERION SOLAR društvo s ograničenom odgovornošću za trgovinu i usluge, OIB 10671463617</item>
    </izvorni_sadrzaj>
    <derivirana_varijabla naziv="DomainObject.Predmet.ProtuStrankaListNazivFormatedOIB_1">
      <item>HIPERION SOLAR društvo s ograničenom odgovornošću za trgovinu i usluge, OIB 10671463617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HIPERION SOLAR društvo s ograničenom odgovornošću za trgovinu i usluge</izvorni_sadrzaj>
    <derivirana_varijabla naziv="DomainObject.Predmet.ProtustrankaIDrugi_1">HIPERION SOLAR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HIPERION SOLAR društvo s ograničenom odgovornošću za trgovinu i usluge, OIB 10671463617, Topolo 34, 20205 Topolo</izvorni_sadrzaj>
    <derivirana_varijabla naziv="DomainObject.Predmet.ProtustrankaIDrugiAdressOIB_1">HIPERION SOLAR društvo s ograničenom odgovornošću za trgovinu i usluge, OIB 10671463617, Topolo 34,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HIPERION SOLAR društvo s ograničenom odgovornošću za trgovinu i usluge</item>
    </izvorni_sadrzaj>
    <derivirana_varijabla naziv="DomainObject.Predmet.SudioniciListNaziv_1">
      <item>FINA, RC Split, Podružnica Dubrovnik</item>
      <item>HIPERION SOLAR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HIPERION SOLAR društvo s ograničenom odgovornošću za trgovinu i usluge, OIB 10671463617, Topolo 34,20205 Topolo</item>
    </izvorni_sadrzaj>
    <derivirana_varijabla naziv="DomainObject.Predmet.SudioniciListAdressOIB_1">
      <item>FINA, RC Split, Podružnica Dubrovnik, OIB 85821130368, Vukovarska 2,20000 Dubrovnik</item>
      <item>HIPERION SOLAR društvo s ograničenom odgovornošću za trgovinu i usluge, OIB 10671463617, Topolo 34,20205 Topolo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10671463617</item>
    </izvorni_sadrzaj>
    <derivirana_varijabla naziv="DomainObject.Predmet.SudioniciListNazivOIB_1">
      <item>, OIB 85821130368</item>
      <item>, OIB 10671463617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E18AB-2CF6-4FA7-B496-D2777CDEC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2616</properties:Characters>
  <properties:Lines>84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2015-12-16T12:37:00Z</dcterms:created>
  <dc:creator>Sudsko vijeæe</dc:creator>
  <cp:lastModifiedBy>Sandra Lazo Oblizalo</cp:lastModifiedBy>
  <cp:lastPrinted>2015-12-28T14:07:00Z</cp:lastPrinted>
  <dcterms:modified xmlns:xsi="http://www.w3.org/2001/XMLSchema-instance" xsi:type="dcterms:W3CDTF">2015-12-28T14:13:00Z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