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d2d28" w14:paraId="4dd2d28" w:rsidRDefault="00B06FC9" w:rsidP="005D7BF8" w:rsidR="00B06FC9"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06FC9" w:rsidP="005D7BF8" w:rsidR="00B06FC9"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B06FC9" w:rsidP="005D7BF8" w:rsidR="00B06FC9"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B06FC9" w:rsidP="005D7BF8" w:rsidR="00B06FC9"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B06FC9" w:rsidR="00B06FC9"/>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w:t>
      </w:r>
      <w:r w:rsidR="0080042A">
        <w:rPr>
          <w:rFonts w:hAnsi="Times New Roman" w:ascii="Times New Roman"/>
          <w:b w:val="false"/>
          <w:lang w:val="hr-HR"/>
        </w:rPr>
        <w:t xml:space="preserve"> </w:t>
      </w:r>
      <w:r w:rsidR="0080042A" w:rsidRPr="0080042A">
        <w:rPr>
          <w:rFonts w:hAnsi="Times New Roman" w:ascii="Times New Roman"/>
          <w:b w:val="false"/>
          <w:lang w:val="hr-HR"/>
        </w:rPr>
        <w:t>OIB 88785964957</w:t>
      </w:r>
      <w:r w:rsidR="0080042A">
        <w:rPr>
          <w:rFonts w:hAnsi="Times New Roman" w:ascii="Times New Roman"/>
          <w:b w:val="false"/>
          <w:lang w:val="hr-HR"/>
        </w:rPr>
        <w:t>,</w:t>
      </w:r>
      <w:r w:rsidRPr="004008DD">
        <w:rPr>
          <w:rFonts w:hAnsi="Times New Roman" w:ascii="Times New Roman"/>
          <w:b w:val="false"/>
          <w:lang w:val="hr-HR"/>
        </w:rPr>
        <w:t xml:space="preserve">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F81FF6">
        <w:rPr>
          <w:rFonts w:hAnsi="Times New Roman" w:ascii="Times New Roman"/>
          <w:lang w:val="hr-HR"/>
        </w:rPr>
        <w:t xml:space="preserve"> </w:t>
      </w:r>
      <w:r w:rsidR="00F81FF6" w:rsidRPr="00F81FF6">
        <w:rPr>
          <w:rFonts w:hAnsi="Times New Roman" w:ascii="Times New Roman"/>
        </w:rPr>
        <w:t>N. J. TRADE trgovina i građevinarstvo, d.o.o. Fažana, Braće Ilić 45, OIB 15208085847</w:t>
      </w:r>
      <w:r w:rsidR="0080042A">
        <w:rPr>
          <w:rFonts w:hAnsi="Times New Roman" w:ascii="Times New Roman"/>
          <w:lang w:val="hr-HR"/>
        </w:rPr>
        <w:t>,</w:t>
      </w:r>
      <w:r w:rsidR="00F81FF6">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F81FF6">
        <w:rPr>
          <w:rFonts w:hAnsi="Times New Roman" w:ascii="Times New Roman"/>
          <w:b w:val="false"/>
          <w:lang w:val="hr-HR"/>
        </w:rPr>
        <w:t>24</w:t>
      </w:r>
      <w:r w:rsidR="0080042A">
        <w:rPr>
          <w:rFonts w:hAnsi="Times New Roman" w:ascii="Times New Roman"/>
          <w:b w:val="false"/>
          <w:lang w:val="hr-HR"/>
        </w:rPr>
        <w:t>. travnja 2017</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F81FF6" w:rsidRPr="00F81FF6">
        <w:rPr>
          <w:rFonts w:hAnsi="Times New Roman" w:ascii="Times New Roman"/>
          <w:lang w:val="hr-HR"/>
        </w:rPr>
        <w:t>N. J. TRADE trgovina i građevinarstvo, d.o.o. Fažana, Braće Ilić 45, OIB 15208085847</w:t>
      </w:r>
      <w:r w:rsidR="00F81FF6">
        <w:rPr>
          <w:rFonts w:hAnsi="Times New Roman" w:ascii="Times New Roman"/>
          <w:lang w:val="hr-HR"/>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F81FF6" w:rsidP="009B1DFB" w:rsidR="009B1DFB" w:rsidRPr="004008DD">
      <w:pPr>
        <w:jc w:val="center"/>
        <w:rPr>
          <w:rFonts w:hAnsi="Times New Roman" w:ascii="Times New Roman"/>
          <w:lang w:val="hr-HR"/>
        </w:rPr>
      </w:pPr>
      <w:r>
        <w:rPr>
          <w:rFonts w:hAnsi="Times New Roman" w:ascii="Times New Roman"/>
          <w:lang w:val="hr-HR"/>
        </w:rPr>
        <w:t>12. lipnja</w:t>
      </w:r>
      <w:r w:rsidR="00E917C8">
        <w:rPr>
          <w:rFonts w:hAnsi="Times New Roman" w:ascii="Times New Roman"/>
          <w:lang w:val="hr-HR"/>
        </w:rPr>
        <w:t xml:space="preserve"> </w:t>
      </w:r>
      <w:r w:rsidR="007769D8">
        <w:rPr>
          <w:rFonts w:hAnsi="Times New Roman" w:ascii="Times New Roman"/>
          <w:lang w:val="hr-HR"/>
        </w:rPr>
        <w:t>201</w:t>
      </w:r>
      <w:r w:rsidR="00804870">
        <w:rPr>
          <w:rFonts w:hAnsi="Times New Roman" w:ascii="Times New Roman"/>
          <w:lang w:val="hr-HR"/>
        </w:rPr>
        <w:t>7</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Pr>
          <w:rFonts w:hAnsi="Times New Roman" w:ascii="Times New Roman"/>
          <w:lang w:val="hr-HR"/>
        </w:rPr>
        <w:t>10</w:t>
      </w:r>
      <w:r w:rsidR="00804870">
        <w:rPr>
          <w:rFonts w:hAnsi="Times New Roman" w:ascii="Times New Roman"/>
          <w:lang w:val="hr-HR"/>
        </w:rPr>
        <w:t>:</w:t>
      </w:r>
      <w:r>
        <w:rPr>
          <w:rFonts w:hAnsi="Times New Roman" w:ascii="Times New Roman"/>
          <w:lang w:val="hr-HR"/>
        </w:rPr>
        <w:t>30</w:t>
      </w:r>
      <w:r w:rsidR="00D5336D" w:rsidRPr="004008DD">
        <w:rPr>
          <w:rFonts w:hAnsi="Times New Roman" w:ascii="Times New Roman"/>
          <w:lang w:val="hr-HR"/>
        </w:rPr>
        <w:t xml:space="preserve"> </w:t>
      </w:r>
      <w:r w:rsidR="009B1DFB" w:rsidRPr="004008DD">
        <w:rPr>
          <w:rFonts w:hAnsi="Times New Roman" w:ascii="Times New Roman"/>
          <w:lang w:val="hr-HR"/>
        </w:rPr>
        <w:t>sati</w:t>
      </w:r>
    </w:p>
    <w:p w:rsidRDefault="009B1DFB" w:rsidP="009B1DFB" w:rsidR="00F81FF6">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p>
    <w:p w:rsidRDefault="009B1DFB" w:rsidP="009B1DFB" w:rsidR="00636619">
      <w:pPr>
        <w:jc w:val="center"/>
        <w:rPr>
          <w:rFonts w:hAnsi="Times New Roman" w:ascii="Times New Roman"/>
          <w:bCs/>
          <w:lang w:val="hr-HR"/>
        </w:rPr>
      </w:pPr>
      <w:r w:rsidRPr="004008DD">
        <w:rPr>
          <w:rFonts w:hAnsi="Times New Roman" w:ascii="Times New Roman"/>
          <w:bCs/>
          <w:lang w:val="hr-HR"/>
        </w:rPr>
        <w:t xml:space="preserve">Zadarska 1-3 </w:t>
      </w:r>
    </w:p>
    <w:p w:rsidRDefault="009B1DFB" w:rsidP="009B1DFB" w:rsidR="009B1DFB">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F81FF6" w:rsidP="009B1DFB" w:rsidR="00F81FF6" w:rsidRPr="004008DD">
      <w:pPr>
        <w:jc w:val="center"/>
        <w:rPr>
          <w:rFonts w:hAnsi="Times New Roman" w:ascii="Times New Roman"/>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E917C8" w:rsidP="00B413C2" w:rsidR="00E917C8">
      <w:pPr>
        <w:pStyle w:val="Odlomakpopisa"/>
        <w:numPr>
          <w:ilvl w:val="0"/>
          <w:numId w:val="2"/>
        </w:numPr>
        <w:jc w:val="both"/>
        <w:rPr>
          <w:rFonts w:hAnsi="Times New Roman" w:ascii="Times New Roman"/>
          <w:b w:val="false"/>
          <w:bCs/>
          <w:lang w:val="hr-HR"/>
        </w:rPr>
      </w:pPr>
      <w:r>
        <w:rPr>
          <w:rFonts w:hAnsi="Times New Roman" w:ascii="Times New Roman"/>
          <w:b w:val="false"/>
          <w:bCs/>
          <w:lang w:val="hr-HR"/>
        </w:rPr>
        <w:t>Podnošenje prigovora na završni diobni popis.</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podnio 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F20E9A" w:rsidR="0080042A">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 dalje: SZ-a)</w:t>
      </w:r>
      <w:r w:rsidR="00B413C2">
        <w:rPr>
          <w:rFonts w:hAnsi="Times New Roman" w:ascii="Times New Roman"/>
          <w:b w:val="false"/>
          <w:lang w:val="hr-HR"/>
        </w:rPr>
        <w:t xml:space="preserve"> </w:t>
      </w:r>
      <w:r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077394" w:rsidP="00F20E9A" w:rsidR="00F20E9A">
      <w:pPr>
        <w:ind w:firstLine="720"/>
        <w:jc w:val="both"/>
        <w:rPr>
          <w:rFonts w:hAnsi="Times New Roman" w:ascii="Times New Roman"/>
          <w:b w:val="false"/>
          <w:lang w:val="hr-HR"/>
        </w:rPr>
      </w:pPr>
      <w:r>
        <w:rPr>
          <w:rFonts w:hAnsi="Times New Roman" w:ascii="Times New Roman"/>
          <w:b w:val="false"/>
          <w:lang w:val="hr-HR"/>
        </w:rPr>
        <w:t>Stečajni upravitelj sačin</w:t>
      </w:r>
      <w:r w:rsidR="0080042A">
        <w:rPr>
          <w:rFonts w:hAnsi="Times New Roman" w:ascii="Times New Roman"/>
          <w:b w:val="false"/>
          <w:lang w:val="hr-HR"/>
        </w:rPr>
        <w:t>i</w:t>
      </w:r>
      <w:r>
        <w:rPr>
          <w:rFonts w:hAnsi="Times New Roman" w:ascii="Times New Roman"/>
          <w:b w:val="false"/>
          <w:lang w:val="hr-HR"/>
        </w:rPr>
        <w:t xml:space="preserve">o je završni diobni popis. </w:t>
      </w:r>
      <w:r w:rsidR="00BC503C">
        <w:rPr>
          <w:rFonts w:hAnsi="Times New Roman" w:ascii="Times New Roman"/>
          <w:b w:val="false"/>
          <w:lang w:val="hr-HR"/>
        </w:rPr>
        <w:t>Vjerovnici mogu na završni diobni popis podnijeti prigovor.</w:t>
      </w:r>
      <w:r w:rsidR="00CF38D4">
        <w:rPr>
          <w:rFonts w:hAnsi="Times New Roman" w:ascii="Times New Roman"/>
          <w:b w:val="false"/>
          <w:lang w:val="hr-HR"/>
        </w:rPr>
        <w:t xml:space="preserve"> </w:t>
      </w:r>
    </w:p>
    <w:p w:rsidRDefault="00F81FF6" w:rsidP="00944AB1" w:rsidR="00F20E9A">
      <w:pPr>
        <w:jc w:val="both"/>
        <w:rPr>
          <w:rFonts w:hAnsi="Times New Roman" w:ascii="Times New Roman"/>
          <w:b w:val="false"/>
          <w:lang w:val="hr-HR"/>
        </w:rPr>
      </w:pPr>
      <w:r>
        <w:rPr>
          <w:rFonts w:hAnsi="Times New Roman" w:ascii="Times New Roman"/>
          <w:b w:val="false"/>
          <w:lang w:val="hr-HR"/>
        </w:rPr>
        <w:lastRenderedPageBreak/>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F20E9A"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w:t>
      </w:r>
      <w:r w:rsidR="0080042A">
        <w:rPr>
          <w:rFonts w:hAnsi="Times New Roman" w:ascii="Times New Roman"/>
          <w:b w:val="false"/>
          <w:lang w:val="hr-HR"/>
        </w:rPr>
        <w:t xml:space="preserve">arodne novine broj </w:t>
      </w:r>
      <w:r w:rsidR="00B413C2" w:rsidRPr="00B413C2">
        <w:rPr>
          <w:rFonts w:hAnsi="Times New Roman" w:ascii="Times New Roman"/>
          <w:b w:val="false"/>
          <w:lang w:val="hr-HR"/>
        </w:rPr>
        <w:t>44/96, 29/99, 129/00, 123/03, 197/03, 187/04, 82/06, 116/10, 25/12 i 133/12 dalje: SZ)</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F81FF6">
        <w:rPr>
          <w:rFonts w:hAnsi="Times New Roman" w:ascii="Times New Roman"/>
          <w:b w:val="false"/>
          <w:lang w:val="hr-HR"/>
        </w:rPr>
        <w:t>24</w:t>
      </w:r>
      <w:r w:rsidR="0080042A">
        <w:rPr>
          <w:rFonts w:hAnsi="Times New Roman" w:ascii="Times New Roman"/>
          <w:b w:val="false"/>
          <w:lang w:val="hr-HR"/>
        </w:rPr>
        <w:t>. travnja 2017</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185D12" w:rsidR="00B06FC9">
      <w:pPr>
        <w:jc w:val="right"/>
        <w:rPr>
          <w:rFonts w:hAnsi="Times New Roman" w:ascii="Times New Roman"/>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012ED7" w:rsidP="00185D12" w:rsidR="002C1E6C" w:rsidRPr="004008DD">
      <w:pPr>
        <w:jc w:val="right"/>
        <w:rPr>
          <w:rFonts w:hAnsi="Times New Roman" w:ascii="Times New Roman"/>
          <w:b w:val="false"/>
          <w:lang w:val="hr-HR"/>
        </w:rPr>
      </w:pPr>
      <w:r>
        <w:rPr>
          <w:rFonts w:hAnsi="Times New Roman" w:ascii="Times New Roman"/>
          <w:lang w:val="hr-HR"/>
        </w:rPr>
        <w:t xml:space="preserve">   </w:t>
      </w:r>
      <w:r w:rsidR="002C1E6C" w:rsidRPr="004008DD">
        <w:rPr>
          <w:rFonts w:hAnsi="Times New Roman" w:ascii="Times New Roman"/>
          <w:lang w:val="hr-HR"/>
        </w:rPr>
        <w:t xml:space="preserve"> </w:t>
      </w:r>
      <w:r w:rsidR="002C1E6C" w:rsidRPr="004008DD">
        <w:rPr>
          <w:rFonts w:hAnsi="Times New Roman" w:ascii="Times New Roman"/>
          <w:b w:val="false"/>
          <w:lang w:val="hr-HR"/>
        </w:rPr>
        <w:t>Stečajni sudac</w:t>
      </w:r>
    </w:p>
    <w:p w:rsidRDefault="002C1E6C" w:rsidP="00B06FC9" w:rsidR="002C1E6C" w:rsidRPr="00222927">
      <w:pPr>
        <w:ind w:firstLine="708" w:left="1416"/>
        <w:jc w:val="right"/>
        <w:rPr>
          <w:rFonts w:hAnsi="Times New Roman" w:ascii="Times New Roman"/>
          <w:b w:val="false"/>
          <w:lang w:val="hr-HR"/>
        </w:rPr>
      </w:pPr>
      <w:r w:rsidRPr="004008DD">
        <w:rPr>
          <w:rFonts w:hAnsi="Times New Roman" w:ascii="Times New Roman"/>
          <w:b w:val="false"/>
          <w:lang w:val="hr-HR"/>
        </w:rPr>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F81FF6">
        <w:rPr>
          <w:rFonts w:hAnsi="Times New Roman" w:ascii="Times New Roman"/>
          <w:b w:val="false"/>
          <w:sz w:val="20"/>
          <w:szCs w:val="20"/>
          <w:lang w:val="hr-HR"/>
        </w:rPr>
        <w:t>Jasmina Lichtenberg</w:t>
      </w:r>
      <w:r w:rsidR="00222927">
        <w:rPr>
          <w:rFonts w:hAnsi="Times New Roman" w:ascii="Times New Roman"/>
          <w:b w:val="false"/>
          <w:sz w:val="20"/>
          <w:szCs w:val="20"/>
          <w:lang w:val="hr-HR"/>
        </w:rPr>
        <w:t xml:space="preserve"> </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F81FF6">
        <w:rPr>
          <w:rFonts w:hAnsi="Times New Roman" w:ascii="Times New Roman"/>
          <w:b w:val="false"/>
          <w:sz w:val="20"/>
          <w:szCs w:val="20"/>
          <w:lang w:val="hr-HR"/>
        </w:rPr>
        <w:t>sudova</w:t>
      </w:r>
    </w:p>
    <w:p w:rsidRDefault="004F58B8" w:rsidP="00F20E9A" w:rsidR="004F58B8"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F81FF6">
        <w:rPr>
          <w:rFonts w:hAnsi="Times New Roman" w:ascii="Times New Roman"/>
          <w:b w:val="false"/>
          <w:sz w:val="20"/>
          <w:szCs w:val="20"/>
          <w:lang w:val="hr-HR"/>
        </w:rPr>
        <w:t>24.4.2017</w:t>
      </w:r>
      <w:r w:rsidR="00636619" w:rsidRPr="007769D8">
        <w:rPr>
          <w:rFonts w:hAnsi="Times New Roman" w:ascii="Times New Roman"/>
          <w:b w:val="false"/>
          <w:sz w:val="20"/>
          <w:szCs w:val="20"/>
          <w:lang w:val="hr-HR"/>
        </w:rPr>
        <w:t>.</w:t>
      </w:r>
      <w:r w:rsidR="00F81FF6">
        <w:rPr>
          <w:rFonts w:hAnsi="Times New Roman" w:ascii="Times New Roman"/>
          <w:b w:val="false"/>
          <w:sz w:val="20"/>
          <w:szCs w:val="20"/>
          <w:lang w:val="hr-HR"/>
        </w:rPr>
        <w:t xml:space="preserve"> </w:t>
      </w:r>
      <w:r w:rsidR="00636619" w:rsidRPr="007769D8">
        <w:rPr>
          <w:rFonts w:hAnsi="Times New Roman" w:ascii="Times New Roman"/>
          <w:b w:val="false"/>
          <w:sz w:val="20"/>
          <w:szCs w:val="20"/>
          <w:lang w:val="hr-HR"/>
        </w:rPr>
        <w:t>g.</w:t>
      </w: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B06FC9">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F81FF6">
      <w:rPr>
        <w:rFonts w:hAnsi="Times New Roman" w:ascii="Times New Roman"/>
        <w:b w:val="false"/>
      </w:rPr>
      <w:t>25/2012-170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85D12"/>
    <w:rsid w:val="001E3D17"/>
    <w:rsid w:val="001F6B26"/>
    <w:rsid w:val="00222927"/>
    <w:rsid w:val="0027193D"/>
    <w:rsid w:val="00293BA8"/>
    <w:rsid w:val="002C1E6C"/>
    <w:rsid w:val="002D0933"/>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F58B8"/>
    <w:rsid w:val="00501235"/>
    <w:rsid w:val="005213D4"/>
    <w:rsid w:val="005914F1"/>
    <w:rsid w:val="005B4621"/>
    <w:rsid w:val="005E35B8"/>
    <w:rsid w:val="005E5FFE"/>
    <w:rsid w:val="00624EB5"/>
    <w:rsid w:val="00636619"/>
    <w:rsid w:val="006430F9"/>
    <w:rsid w:val="006C55FD"/>
    <w:rsid w:val="006C6165"/>
    <w:rsid w:val="006F080A"/>
    <w:rsid w:val="007769D8"/>
    <w:rsid w:val="00792513"/>
    <w:rsid w:val="007A0B7D"/>
    <w:rsid w:val="0080042A"/>
    <w:rsid w:val="0080083A"/>
    <w:rsid w:val="00804870"/>
    <w:rsid w:val="0083222E"/>
    <w:rsid w:val="00842FC4"/>
    <w:rsid w:val="00857894"/>
    <w:rsid w:val="00861661"/>
    <w:rsid w:val="008677D5"/>
    <w:rsid w:val="008B6671"/>
    <w:rsid w:val="008D6EFB"/>
    <w:rsid w:val="00927DF8"/>
    <w:rsid w:val="00944AB1"/>
    <w:rsid w:val="00977A79"/>
    <w:rsid w:val="009B1DFB"/>
    <w:rsid w:val="009E0FB6"/>
    <w:rsid w:val="00A03719"/>
    <w:rsid w:val="00A067C3"/>
    <w:rsid w:val="00A23EAA"/>
    <w:rsid w:val="00A85437"/>
    <w:rsid w:val="00AA2FCA"/>
    <w:rsid w:val="00B06FC9"/>
    <w:rsid w:val="00B413C2"/>
    <w:rsid w:val="00B55375"/>
    <w:rsid w:val="00B610B2"/>
    <w:rsid w:val="00B77384"/>
    <w:rsid w:val="00BC14FF"/>
    <w:rsid w:val="00BC503C"/>
    <w:rsid w:val="00BF2141"/>
    <w:rsid w:val="00C67912"/>
    <w:rsid w:val="00CC0CB6"/>
    <w:rsid w:val="00CE437F"/>
    <w:rsid w:val="00CF38D4"/>
    <w:rsid w:val="00D43950"/>
    <w:rsid w:val="00D4478C"/>
    <w:rsid w:val="00D5336D"/>
    <w:rsid w:val="00D80718"/>
    <w:rsid w:val="00D9073E"/>
    <w:rsid w:val="00DF5637"/>
    <w:rsid w:val="00E32AD9"/>
    <w:rsid w:val="00E510B6"/>
    <w:rsid w:val="00E53495"/>
    <w:rsid w:val="00E917C8"/>
    <w:rsid w:val="00ED4193"/>
    <w:rsid w:val="00F20E9A"/>
    <w:rsid w:val="00F23545"/>
    <w:rsid w:val="00F43E6E"/>
    <w:rsid w:val="00F81FF6"/>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B06FC9"/>
    <w:rPr>
      <w:color w:val="808080"/>
      <w:bdr w:space="0" w:sz="0" w:color="auto" w:val="none"/>
      <w:shd w:fill="auto" w:color="auto" w:val="clear"/>
    </w:rPr>
  </w:style>
  <w:style w:customStyle="true" w:styleId="eSPISCCParagraphDefaultFont" w:type="character">
    <w:name w:val="eSPIS_CC_Paragraph Default Font"/>
    <w:basedOn w:val="Zadanifontodlomka"/>
    <w:rsid w:val="00B06F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6FC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06F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6FC9"/>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06FC9"/>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B06FC9"/>
    <w:rPr>
      <w:color w:val="808080"/>
      <w:bdr w:color="auto" w:space="0" w:sz="0" w:val="none"/>
      <w:shd w:color="auto" w:fill="auto" w:val="clear"/>
    </w:rPr>
  </w:style>
  <w:style w:customStyle="1" w:styleId="eSPISCCParagraphDefaultFont" w:type="character">
    <w:name w:val="eSPIS_CC_Paragraph Default Font"/>
    <w:basedOn w:val="Zadanifontodlomka"/>
    <w:rsid w:val="00B06F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6FC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06F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6FC9"/>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06FC9"/>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2012.</izvorni_sadrzaj>
    <derivirana_varijabla naziv="DomainObject.Predmet.DatumOsnivanja_1">17.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St-25/2012</izvorni_sadrzaj>
    <derivirana_varijabla naziv="DomainObject.Predmet.OznakaBroj_1">St-25/2012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 J. TRADE trgovina i građevinarstvo, d.o.o. "u stečaju"</izvorni_sadrzaj>
    <derivirana_varijabla naziv="DomainObject.Predmet.ProtustrankaFormated_1">  N. J. TRADE trgovina i građevinarstvo, d.o.o. "u stečaju"</derivirana_varijabla>
  </DomainObject.Predmet.ProtustrankaFormated>
  <DomainObject.Predmet.ProtustrankaFormatedOIB>
    <izvorni_sadrzaj>  N. J. TRADE trgovina i građevinarstvo, d.o.o. "u stečaju", OIB 15208085847</izvorni_sadrzaj>
    <derivirana_varijabla naziv="DomainObject.Predmet.ProtustrankaFormatedOIB_1">  N. J. TRADE trgovina i građevinarstvo, d.o.o. "u stečaju", OIB 15208085847</derivirana_varijabla>
  </DomainObject.Predmet.ProtustrankaFormatedOIB>
  <DomainObject.Predmet.ProtustrankaFormatedWithAdress>
    <izvorni_sadrzaj> N. J. TRADE trgovina i građevinarstvo, d.o.o. "u stečaju", Braće Ilić 45, 52 212 Fažana</izvorni_sadrzaj>
    <derivirana_varijabla naziv="DomainObject.Predmet.ProtustrankaFormatedWithAdress_1"> N. J. TRADE trgovina i građevinarstvo, d.o.o. "u stečaju", Braće Ilić 45, 52 212 Fažana</derivirana_varijabla>
  </DomainObject.Predmet.ProtustrankaFormatedWithAdress>
  <DomainObject.Predmet.ProtustrankaFormatedWithAdressOIB>
    <izvorni_sadrzaj> N. J. TRADE trgovina i građevinarstvo, d.o.o. "u stečaju", OIB 15208085847, Braće Ilić 45, 52 212 Fažana</izvorni_sadrzaj>
    <derivirana_varijabla naziv="DomainObject.Predmet.ProtustrankaFormatedWithAdressOIB_1"> N. J. TRADE trgovina i građevinarstvo, d.o.o. "u stečaju", OIB 15208085847, Braće Ilić 45, 52 212 Fažana</derivirana_varijabla>
  </DomainObject.Predmet.ProtustrankaFormatedWithAdressOIB>
  <DomainObject.Predmet.ProtustrankaWithAdress>
    <izvorni_sadrzaj>N. J. TRADE trgovina i građevinarstvo, d.o.o. "u stečaju" Braće Ilić 45, 52 212 Fažana</izvorni_sadrzaj>
    <derivirana_varijabla naziv="DomainObject.Predmet.ProtustrankaWithAdress_1">N. J. TRADE trgovina i građevinarstvo, d.o.o. "u stečaju" Braće Ilić 45, 52 212 Fažana</derivirana_varijabla>
  </DomainObject.Predmet.ProtustrankaWithAdress>
  <DomainObject.Predmet.ProtustrankaWithAdressOIB>
    <izvorni_sadrzaj>N. J. TRADE trgovina i građevinarstvo, d.o.o. "u stečaju", OIB 15208085847, Braće Ilić 45, 52 212 Fažana</izvorni_sadrzaj>
    <derivirana_varijabla naziv="DomainObject.Predmet.ProtustrankaWithAdressOIB_1">N. J. TRADE trgovina i građevinarstvo, d.o.o. "u stečaju", OIB 15208085847, Braće Ilić 45, 52 212 Fažana</derivirana_varijabla>
  </DomainObject.Predmet.ProtustrankaWithAdressOIB>
  <DomainObject.Predmet.ProtustrankaNazivFormated>
    <izvorni_sadrzaj>N. J. TRADE trgovina i građevinarstvo, d.o.o. "u stečaju"</izvorni_sadrzaj>
    <derivirana_varijabla naziv="DomainObject.Predmet.ProtustrankaNazivFormated_1">N. J. TRADE trgovina i građevinarstvo, d.o.o. "u stečaju"</derivirana_varijabla>
  </DomainObject.Predmet.ProtustrankaNazivFormated>
  <DomainObject.Predmet.ProtustrankaNazivFormatedOIB>
    <izvorni_sadrzaj>N. J. TRADE trgovina i građevinarstvo, d.o.o. "u stečaju", OIB 15208085847</izvorni_sadrzaj>
    <derivirana_varijabla naziv="DomainObject.Predmet.ProtustrankaNazivFormatedOIB_1">N. J. TRADE trgovina i građevinarstvo, d.o.o. "u stečaju", OIB 15208085847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N. J. TRADE trgovina i građevinarstvo, d.o.o. "u stečaju"</item>
    </izvorni_sadrzaj>
    <derivirana_varijabla naziv="DomainObject.Predmet.ProtuStrankaListFormated_1">
      <item>N. J. TRADE trgovina i građevinarstvo, d.o.o. "u stečaju"</item>
    </derivirana_varijabla>
  </DomainObject.Predmet.ProtuStrankaListFormated>
  <DomainObject.Predmet.ProtuStrankaListFormatedOIB>
    <izvorni_sadrzaj>
      <item>N. J. TRADE trgovina i građevinarstvo, d.o.o. "u stečaju", OIB 15208085847</item>
    </izvorni_sadrzaj>
    <derivirana_varijabla naziv="DomainObject.Predmet.ProtuStrankaListFormatedOIB_1">
      <item>N. J. TRADE trgovina i građevinarstvo, d.o.o. "u stečaju", OIB 15208085847</item>
    </derivirana_varijabla>
  </DomainObject.Predmet.ProtuStrankaListFormatedOIB>
  <DomainObject.Predmet.ProtuStrankaListFormatedWithAdress>
    <izvorni_sadrzaj>
      <item>N. J. TRADE trgovina i građevinarstvo, d.o.o. "u stečaju", Braće Ilić 45, 52 212 Fažana</item>
    </izvorni_sadrzaj>
    <derivirana_varijabla naziv="DomainObject.Predmet.ProtuStrankaListFormatedWithAdress_1">
      <item>N. J. TRADE trgovina i građevinarstvo, d.o.o. "u stečaju", Braće Ilić 45, 52 212 Fažana</item>
    </derivirana_varijabla>
  </DomainObject.Predmet.ProtuStrankaListFormatedWithAdress>
  <DomainObject.Predmet.ProtuStrankaListFormatedWithAdressOIB>
    <izvorni_sadrzaj>
      <item>N. J. TRADE trgovina i građevinarstvo, d.o.o. "u stečaju", OIB 15208085847, Braće Ilić 45, 52 212 Fažana</item>
    </izvorni_sadrzaj>
    <derivirana_varijabla naziv="DomainObject.Predmet.ProtuStrankaListFormatedWithAdressOIB_1">
      <item>N. J. TRADE trgovina i građevinarstvo, d.o.o. "u stečaju", OIB 15208085847, Braće Ilić 45, 52 212 Fažana</item>
    </derivirana_varijabla>
  </DomainObject.Predmet.ProtuStrankaListFormatedWithAdressOIB>
  <DomainObject.Predmet.ProtuStrankaListNazivFormated>
    <izvorni_sadrzaj>
      <item>N. J. TRADE trgovina i građevinarstvo, d.o.o. "u stečaju"</item>
    </izvorni_sadrzaj>
    <derivirana_varijabla naziv="DomainObject.Predmet.ProtuStrankaListNazivFormated_1">
      <item>N. J. TRADE trgovina i građevinarstvo, d.o.o. "u stečaju"</item>
    </derivirana_varijabla>
  </DomainObject.Predmet.ProtuStrankaListNazivFormated>
  <DomainObject.Predmet.ProtuStrankaListNazivFormatedOIB>
    <izvorni_sadrzaj>
      <item>N. J. TRADE trgovina i građevinarstvo, d.o.o. "u stečaju", OIB 15208085847</item>
    </izvorni_sadrzaj>
    <derivirana_varijabla naziv="DomainObject.Predmet.ProtuStrankaListNazivFormatedOIB_1">
      <item>N. J. TRADE trgovina i građevinarstvo, d.o.o. "u stečaju", OIB 15208085847</item>
    </derivirana_varijabla>
  </DomainObject.Predmet.ProtuStrankaListNazivFormatedOIB>
  <DomainObject.Predmet.OstaliListFormated>
    <izvorni_sadrzaj>
      <item>Županijsko državno odvjetništvo u Puli</item>
      <item>Jasmina Lichtenberg</item>
      <item>SONJA ŠIPIĆ</item>
      <item>VISOKI TRGOVAČKI SUD RH</item>
      <item>MIRELA DEDIĆ</item>
      <item>SAŠA VUJANAC</item>
      <item>VLADO DUJIĆ</item>
      <item>DAMIR BOSANAC</item>
      <item>VICTORIA BERGER</item>
      <item>IN - DI d.o.o.</item>
      <item>Ranko Đokić, odvjetnik</item>
      <item>Diana Angelini, odvjetnica</item>
      <item>GRAD PULA</item>
      <item>H-ABDUCO d.o.o.</item>
      <item>HYPO ALPE - ADRIA - BANK d.d.</item>
    </izvorni_sadrzaj>
    <derivirana_varijabla naziv="DomainObject.Predmet.OstaliListFormated_1">
      <item>Županijsko državno odvjetništvo u Puli</item>
      <item>Jasmina Lichtenberg</item>
      <item>SONJA ŠIPIĆ</item>
      <item>VISOKI TRGOVAČKI SUD RH</item>
      <item>MIRELA DEDIĆ</item>
      <item>SAŠA VUJANAC</item>
      <item>VLADO DUJIĆ</item>
      <item>DAMIR BOSANAC</item>
      <item>VICTORIA BERGER</item>
      <item>IN - DI d.o.o.</item>
      <item>Ranko Đokić, odvjetnik</item>
      <item>Diana Angelini, odvjetnica</item>
      <item>GRAD PULA</item>
      <item>H-ABDUCO d.o.o.</item>
      <item>HYPO ALPE - ADRIA - BANK d.d.</item>
    </derivirana_varijabla>
  </DomainObject.Predmet.OstaliListFormated>
  <DomainObject.Predmet.OstaliListFormatedOIB>
    <izvorni_sadrzaj>
      <item>Županijsko državno odvjetništvo u Puli</item>
      <item>Jasmina Lichtenberg, OIB 26338581935</item>
      <item>SONJA ŠIPIĆ</item>
      <item>VISOKI TRGOVAČKI SUD RH</item>
      <item>MIRELA DEDIĆ</item>
      <item>SAŠA VUJANAC, OIB 14582848664</item>
      <item>VLADO DUJIĆ</item>
      <item>DAMIR BOSANAC</item>
      <item>VICTORIA BERGER</item>
      <item>IN - DI d.o.o.</item>
      <item>Ranko Đokić, odvjetnik</item>
      <item>Diana Angelini, odvjetnica</item>
      <item>GRAD PULA</item>
      <item>H-ABDUCO d.o.o.</item>
      <item>HYPO ALPE - ADRIA - BANK d.d.</item>
    </izvorni_sadrzaj>
    <derivirana_varijabla naziv="DomainObject.Predmet.OstaliListFormatedOIB_1">
      <item>Županijsko državno odvjetništvo u Puli</item>
      <item>Jasmina Lichtenberg, OIB 26338581935</item>
      <item>SONJA ŠIPIĆ</item>
      <item>VISOKI TRGOVAČKI SUD RH</item>
      <item>MIRELA DEDIĆ</item>
      <item>SAŠA VUJANAC, OIB 14582848664</item>
      <item>VLADO DUJIĆ</item>
      <item>DAMIR BOSANAC</item>
      <item>VICTORIA BERGER</item>
      <item>IN - DI d.o.o.</item>
      <item>Ranko Đokić, odvjetnik</item>
      <item>Diana Angelini, odvjetnica</item>
      <item>GRAD PULA</item>
      <item>H-ABDUCO d.o.o.</item>
      <item>HYPO ALPE - ADRIA - BANK d.d.</item>
    </derivirana_varijabla>
  </DomainObject.Predmet.OstaliListFormatedOIB>
  <DomainObject.Predmet.OstaliListFormatedWithAdress>
    <izvorni_sadrzaj>
      <item>Županijsko državno odvjetništvo u Puli</item>
      <item>Jasmina Lichtenberg, Ravenska 8, 52100 Pula</item>
      <item>SONJA ŠIPIĆ, 52100 Pula</item>
      <item>VISOKI TRGOVAČKI SUD RH, Berislavićeva 11, 10000 Zagreb</item>
      <item>MIRELA DEDIĆ, Komunal 66, 52100 Pula</item>
      <item>SAŠA VUJANAC, I. Mažuranića 25, 31207 Tenja</item>
      <item>VLADO DUJIĆ, A. Hebranga 21, 44000 Sisak</item>
      <item>DAMIR BOSANAC, Sv. Antuna 79, 35000 Slavonski Brod</item>
      <item>VICTORIA BERGER</item>
      <item>IN - DI d.o.o.</item>
      <item>Ranko Đokić, odvjetnik, Veronska 7, 52100 Pula</item>
      <item>Diana Angelini, odvjetnica, Giardini 7, 52100 Pula</item>
      <item>GRAD PULA</item>
      <item>H-ABDUCO d.o.o.</item>
      <item>HYPO ALPE - ADRIA - BANK d.d.</item>
    </izvorni_sadrzaj>
    <derivirana_varijabla naziv="DomainObject.Predmet.OstaliListFormatedWithAdress_1">
      <item>Županijsko državno odvjetništvo u Puli</item>
      <item>Jasmina Lichtenberg, Ravenska 8, 52100 Pula</item>
      <item>SONJA ŠIPIĆ, 52100 Pula</item>
      <item>VISOKI TRGOVAČKI SUD RH, Berislavićeva 11, 10000 Zagreb</item>
      <item>MIRELA DEDIĆ, Komunal 66, 52100 Pula</item>
      <item>SAŠA VUJANAC, I. Mažuranića 25, 31207 Tenja</item>
      <item>VLADO DUJIĆ, A. Hebranga 21, 44000 Sisak</item>
      <item>DAMIR BOSANAC, Sv. Antuna 79, 35000 Slavonski Brod</item>
      <item>VICTORIA BERGER</item>
      <item>IN - DI d.o.o.</item>
      <item>Ranko Đokić, odvjetnik, Veronska 7, 52100 Pula</item>
      <item>Diana Angelini, odvjetnica, Giardini 7, 52100 Pula</item>
      <item>GRAD PULA</item>
      <item>H-ABDUCO d.o.o.</item>
      <item>HYPO ALPE - ADRIA - BANK d.d.</item>
    </derivirana_varijabla>
  </DomainObject.Predmet.OstaliListFormatedWithAdress>
  <DomainObject.Predmet.OstaliListFormatedWithAdressOIB>
    <izvorni_sadrzaj>
      <item>Županijsko državno odvjetništvo u Puli</item>
      <item>Jasmina Lichtenberg, OIB 26338581935, Ravenska 8, 52100 Pula</item>
      <item>SONJA ŠIPIĆ, 52100 Pula</item>
      <item>VISOKI TRGOVAČKI SUD RH, Berislavićeva 11, 10000 Zagreb</item>
      <item>MIRELA DEDIĆ, Komunal 66, 52100 Pula</item>
      <item>SAŠA VUJANAC, OIB 14582848664, I. Mažuranića 25, 31207 Tenja</item>
      <item>VLADO DUJIĆ, A. Hebranga 21, 44000 Sisak</item>
      <item>DAMIR BOSANAC, Sv. Antuna 79, 35000 Slavonski Brod</item>
      <item>VICTORIA BERGER</item>
      <item>IN - DI d.o.o.</item>
      <item>Ranko Đokić, odvjetnik, Veronska 7, 52100 Pula</item>
      <item>Diana Angelini, odvjetnica, Giardini 7, 52100 Pula</item>
      <item>GRAD PULA</item>
      <item>H-ABDUCO d.o.o.</item>
      <item>HYPO ALPE - ADRIA - BANK d.d.</item>
    </izvorni_sadrzaj>
    <derivirana_varijabla naziv="DomainObject.Predmet.OstaliListFormatedWithAdressOIB_1">
      <item>Županijsko državno odvjetništvo u Puli</item>
      <item>Jasmina Lichtenberg, OIB 26338581935, Ravenska 8, 52100 Pula</item>
      <item>SONJA ŠIPIĆ, 52100 Pula</item>
      <item>VISOKI TRGOVAČKI SUD RH, Berislavićeva 11, 10000 Zagreb</item>
      <item>MIRELA DEDIĆ, Komunal 66, 52100 Pula</item>
      <item>SAŠA VUJANAC, OIB 14582848664, I. Mažuranića 25, 31207 Tenja</item>
      <item>VLADO DUJIĆ, A. Hebranga 21, 44000 Sisak</item>
      <item>DAMIR BOSANAC, Sv. Antuna 79, 35000 Slavonski Brod</item>
      <item>VICTORIA BERGER</item>
      <item>IN - DI d.o.o.</item>
      <item>Ranko Đokić, odvjetnik, Veronska 7, 52100 Pula</item>
      <item>Diana Angelini, odvjetnica, Giardini 7, 52100 Pula</item>
      <item>GRAD PULA</item>
      <item>H-ABDUCO d.o.o.</item>
      <item>HYPO ALPE - ADRIA - BANK d.d.</item>
    </derivirana_varijabla>
  </DomainObject.Predmet.OstaliListFormatedWithAdressOIB>
  <DomainObject.Predmet.OstaliListNazivFormated>
    <izvorni_sadrzaj>
      <item>Županijsko državno odvjetništvo u Puli</item>
      <item>Jasmina Lichtenberg</item>
      <item>SONJA ŠIPIĆ</item>
      <item>VISOKI TRGOVAČKI SUD RH</item>
      <item>MIRELA DEDIĆ</item>
      <item>SAŠA VUJANAC</item>
      <item>VLADO DUJIĆ</item>
      <item>DAMIR BOSANAC</item>
      <item>VICTORIA BERGER</item>
      <item>IN - DI d.o.o.</item>
      <item>Ranko Đokić, odvjetnik</item>
      <item>Diana Angelini, odvjetnica</item>
      <item>GRAD PULA</item>
      <item>H-ABDUCO d.o.o.</item>
      <item>HYPO ALPE - ADRIA - BANK d.d.</item>
    </izvorni_sadrzaj>
    <derivirana_varijabla naziv="DomainObject.Predmet.OstaliListNazivFormated_1">
      <item>Županijsko državno odvjetništvo u Puli</item>
      <item>Jasmina Lichtenberg</item>
      <item>SONJA ŠIPIĆ</item>
      <item>VISOKI TRGOVAČKI SUD RH</item>
      <item>MIRELA DEDIĆ</item>
      <item>SAŠA VUJANAC</item>
      <item>VLADO DUJIĆ</item>
      <item>DAMIR BOSANAC</item>
      <item>VICTORIA BERGER</item>
      <item>IN - DI d.o.o.</item>
      <item>Ranko Đokić, odvjetnik</item>
      <item>Diana Angelini, odvjetnica</item>
      <item>GRAD PULA</item>
      <item>H-ABDUCO d.o.o.</item>
      <item>HYPO ALPE - ADRIA - BANK d.d.</item>
    </derivirana_varijabla>
  </DomainObject.Predmet.OstaliListNazivFormated>
  <DomainObject.Predmet.OstaliListNazivFormatedOIB>
    <izvorni_sadrzaj>
      <item>Županijsko državno odvjetništvo u Puli</item>
      <item>Jasmina Lichtenberg, OIB 26338581935</item>
      <item>SONJA ŠIPIĆ</item>
      <item>VISOKI TRGOVAČKI SUD RH</item>
      <item>MIRELA DEDIĆ</item>
      <item>SAŠA VUJANAC, OIB 14582848664</item>
      <item>VLADO DUJIĆ</item>
      <item>DAMIR BOSANAC</item>
      <item>VICTORIA BERGER</item>
      <item>IN - DI d.o.o.</item>
      <item>Ranko Đokić, odvjetnik</item>
      <item>Diana Angelini, odvjetnica</item>
      <item>GRAD PULA</item>
      <item>H-ABDUCO d.o.o.</item>
      <item>HYPO ALPE - ADRIA - BANK d.d.</item>
    </izvorni_sadrzaj>
    <derivirana_varijabla naziv="DomainObject.Predmet.OstaliListNazivFormatedOIB_1">
      <item>Županijsko državno odvjetništvo u Puli</item>
      <item>Jasmina Lichtenberg, OIB 26338581935</item>
      <item>SONJA ŠIPIĆ</item>
      <item>VISOKI TRGOVAČKI SUD RH</item>
      <item>MIRELA DEDIĆ</item>
      <item>SAŠA VUJANAC, OIB 14582848664</item>
      <item>VLADO DUJIĆ</item>
      <item>DAMIR BOSANAC</item>
      <item>VICTORIA BERGER</item>
      <item>IN - DI d.o.o.</item>
      <item>Ranko Đokić, odvjetnik</item>
      <item>Diana Angelini, odvjetnica</item>
      <item>GRAD PULA</item>
      <item>H-ABDUCO d.o.o.</item>
      <item>HYPO ALPE - ADRIA -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N. J. TRADE trgovina i građevinarstvo, d.o.o. "u stečaju"</izvorni_sadrzaj>
    <derivirana_varijabla naziv="DomainObject.Predmet.ProtustrankaIDrugi_1">N. J. TRADE trgovina i građevinarstvo, d.o.o.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N. J. TRADE trgovina i građevinarstvo, d.o.o. "u stečaju", OIB 15208085847, Braće Ilić 45, 52 212 Fažana</izvorni_sadrzaj>
    <derivirana_varijabla naziv="DomainObject.Predmet.ProtustrankaIDrugiAdressOIB_1">N. J. TRADE trgovina i građevinarstvo, d.o.o. "u stečaju", OIB 15208085847, Braće Ilić 45, 52 212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Puli</item>
      <item>N. J. TRADE trgovina i građevinarstvo, d.o.o. "u stečaju"</item>
      <item>REPUBLIKA HRVATSKA</item>
      <item>Jasmina Lichtenberg</item>
      <item>SONJA ŠIPIĆ</item>
      <item>VISOKI TRGOVAČKI SUD RH</item>
      <item>MIRELA DEDIĆ</item>
      <item>SAŠA VUJANAC</item>
      <item>VLADO DUJIĆ</item>
      <item>DAMIR BOSANAC</item>
      <item>VICTORIA BERGER</item>
      <item>IN - DI d.o.o.</item>
      <item>Ranko Đokić, odvjetnik</item>
      <item>Diana Angelini, odvjetnica</item>
      <item>GRAD PULA</item>
      <item>H-ABDUCO d.o.o.</item>
      <item>HYPO ALPE - ADRIA - BANK d.d.</item>
    </izvorni_sadrzaj>
    <derivirana_varijabla naziv="DomainObject.Predmet.SudioniciListNaziv_1">
      <item>Županijsko državno odvjetništvo u Puli</item>
      <item>N. J. TRADE trgovina i građevinarstvo, d.o.o. "u stečaju"</item>
      <item>REPUBLIKA HRVATSKA</item>
      <item>Jasmina Lichtenberg</item>
      <item>SONJA ŠIPIĆ</item>
      <item>VISOKI TRGOVAČKI SUD RH</item>
      <item>MIRELA DEDIĆ</item>
      <item>SAŠA VUJANAC</item>
      <item>VLADO DUJIĆ</item>
      <item>DAMIR BOSANAC</item>
      <item>VICTORIA BERGER</item>
      <item>IN - DI d.o.o.</item>
      <item>Ranko Đokić, odvjetnik</item>
      <item>Diana Angelini, odvjetnica</item>
      <item>GRAD PULA</item>
      <item>H-ABDUCO d.o.o.</item>
      <item>HYPO ALPE - ADRIA - BANK d.d.</item>
    </derivirana_varijabla>
  </DomainObject.Predmet.SudioniciListNaziv>
  <DomainObject.Predmet.SudioniciListAdressOIB>
    <izvorni_sadrzaj>
      <item>Županijsko državno odvjetništvo u Puli</item>
      <item>N. J. TRADE trgovina i građevinarstvo, d.o.o. "u stečaju", OIB 15208085847, Braće Ilić 45,52 212 Fažana</item>
      <item>REPUBLIKA HRVATSKA, OIB 52634238587</item>
      <item>Jasmina Lichtenberg, OIB 26338581935, Ravenska 8,52100 Pula</item>
      <item>SONJA ŠIPIĆ, 52100 Pula</item>
      <item>VISOKI TRGOVAČKI SUD RH, Berislavićeva 11,10000 Zagreb</item>
      <item>MIRELA DEDIĆ, Komunal 66,52100 Pula</item>
      <item>SAŠA VUJANAC, OIB 14582848664, I. Mažuranića 25,31207 Tenja</item>
      <item>VLADO DUJIĆ, A. Hebranga 21,44000 Sisak</item>
      <item>DAMIR BOSANAC, Sv. Antuna 79,35000 Slavonski Brod</item>
      <item>VICTORIA BERGER</item>
      <item>IN - DI d.o.o.</item>
      <item>Ranko Đokić, odvjetnik, Veronska 7,52100 Pula</item>
      <item>Diana Angelini, odvjetnica, Giardini 7,52100 Pula</item>
      <item>GRAD PULA</item>
      <item>H-ABDUCO d.o.o.</item>
      <item>HYPO ALPE - ADRIA - BANK d.d.</item>
    </izvorni_sadrzaj>
    <derivirana_varijabla naziv="DomainObject.Predmet.SudioniciListAdressOIB_1">
      <item>Županijsko državno odvjetništvo u Puli</item>
      <item>N. J. TRADE trgovina i građevinarstvo, d.o.o. "u stečaju", OIB 15208085847, Braće Ilić 45,52 212 Fažana</item>
      <item>REPUBLIKA HRVATSKA, OIB 52634238587</item>
      <item>Jasmina Lichtenberg, OIB 26338581935, Ravenska 8,52100 Pula</item>
      <item>SONJA ŠIPIĆ, 52100 Pula</item>
      <item>VISOKI TRGOVAČKI SUD RH, Berislavićeva 11,10000 Zagreb</item>
      <item>MIRELA DEDIĆ, Komunal 66,52100 Pula</item>
      <item>SAŠA VUJANAC, OIB 14582848664, I. Mažuranića 25,31207 Tenja</item>
      <item>VLADO DUJIĆ, A. Hebranga 21,44000 Sisak</item>
      <item>DAMIR BOSANAC, Sv. Antuna 79,35000 Slavonski Brod</item>
      <item>VICTORIA BERGER</item>
      <item>IN - DI d.o.o.</item>
      <item>Ranko Đokić, odvjetnik, Veronska 7,52100 Pula</item>
      <item>Diana Angelini, odvjetnica, Giardini 7,52100 Pula</item>
      <item>GRAD PULA</item>
      <item>H-ABDUCO d.o.o.</item>
      <item>HYPO ALPE - ADRIA - BANK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15208085847</item>
      <item>, OIB 52634238587</item>
      <item>, OIB 26338581935</item>
      <item>, OIB null</item>
      <item>, OIB null</item>
      <item>, OIB null</item>
      <item>, OIB 14582848664</item>
      <item>, OIB null</item>
      <item>, OIB null</item>
      <item>, OIB null</item>
      <item>, OIB null</item>
      <item>, OIB null</item>
      <item>, OIB null</item>
      <item>, OIB null</item>
      <item>, OIB null</item>
      <item>, OIB null</item>
    </izvorni_sadrzaj>
    <derivirana_varijabla naziv="DomainObject.Predmet.SudioniciListNazivOIB_1">
      <item>, OIB null</item>
      <item>, OIB 15208085847</item>
      <item>, OIB 52634238587</item>
      <item>, OIB 26338581935</item>
      <item>, OIB null</item>
      <item>, OIB null</item>
      <item>, OIB null</item>
      <item>, OIB 14582848664</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0D507B-2735-49D0-BE6E-AF64267CE7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366</properties:Words>
  <properties:Characters>2005</properties:Characters>
  <properties:Lines>69</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2017-04-24T08:33:00Z</dcterms:created>
  <dc:creator>rcerneka</dc:creator>
  <cp:lastModifiedBy>Jasna Radulović</cp:lastModifiedBy>
  <cp:lastPrinted>2017-04-24T08:33:00Z</cp:lastPrinted>
  <dcterms:modified xmlns:xsi="http://www.w3.org/2001/XMLSchema-instance" xsi:type="dcterms:W3CDTF">2017-04-24T08:34:00Z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