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3efa" w14:paraId="3143efa" w:rsidRDefault="00C25F37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EA764C">
        <w:rPr>
          <w:sz w:val="24"/>
        </w:rPr>
        <w:t>549/2015-8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prethodnom postupku</w:t>
      </w:r>
      <w:r w:rsidR="00DB106C">
        <w:rPr>
          <w:sz w:val="24"/>
        </w:rPr>
        <w:t xml:space="preserve"> radi utvrđivanja </w:t>
      </w:r>
      <w:r w:rsidR="00D71987">
        <w:rPr>
          <w:sz w:val="24"/>
        </w:rPr>
        <w:t>uvjeta</w:t>
      </w:r>
      <w:r w:rsidR="00DB106C">
        <w:rPr>
          <w:sz w:val="24"/>
        </w:rPr>
        <w:t xml:space="preserve"> za otvaranje stečajnog postupka nad dužnikom</w:t>
      </w:r>
      <w:r w:rsidR="00D71987">
        <w:rPr>
          <w:sz w:val="24"/>
        </w:rPr>
        <w:t xml:space="preserve"> </w:t>
      </w:r>
      <w:r w:rsidR="00EA764C">
        <w:rPr>
          <w:sz w:val="24"/>
        </w:rPr>
        <w:t>BRAMAN USLUGE d.o.o Pleternica, Bana Josipa Jelačića 11</w:t>
      </w:r>
      <w:r w:rsidR="006757B6">
        <w:rPr>
          <w:sz w:val="24"/>
        </w:rPr>
        <w:t>.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A938BB">
        <w:rPr>
          <w:sz w:val="24"/>
        </w:rPr>
        <w:t>očitovanja o prijedlogu</w:t>
      </w:r>
      <w:r w:rsidR="00E70061">
        <w:rPr>
          <w:sz w:val="24"/>
        </w:rPr>
        <w:t xml:space="preserve"> za otvaranje stečajnog postupka zakazuje se na dan </w:t>
      </w:r>
      <w:r w:rsidR="00EA764C">
        <w:rPr>
          <w:b/>
          <w:sz w:val="24"/>
        </w:rPr>
        <w:t>21.rujna</w:t>
      </w:r>
      <w:r w:rsidR="00CF4729">
        <w:rPr>
          <w:b/>
          <w:sz w:val="24"/>
        </w:rPr>
        <w:t xml:space="preserve"> </w:t>
      </w:r>
      <w:r w:rsidR="005D0E41">
        <w:rPr>
          <w:b/>
          <w:sz w:val="24"/>
        </w:rPr>
        <w:t xml:space="preserve">2016.u </w:t>
      </w:r>
      <w:r w:rsidR="00EA764C">
        <w:rPr>
          <w:b/>
          <w:sz w:val="24"/>
        </w:rPr>
        <w:t>12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2F1BF0">
        <w:rPr>
          <w:sz w:val="24"/>
        </w:rPr>
        <w:t>:</w:t>
      </w:r>
    </w:p>
    <w:p w:rsidRDefault="002F1BF0" w:rsidP="00E70061" w:rsidR="002F1BF0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predlagatelj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  <w:t xml:space="preserve">- dužnik </w:t>
      </w:r>
      <w:r w:rsidR="00264568">
        <w:rPr>
          <w:sz w:val="24"/>
        </w:rPr>
        <w:t xml:space="preserve"> </w:t>
      </w:r>
    </w:p>
    <w:p w:rsidRDefault="00AF7A36" w:rsidP="00E70061" w:rsidR="00AF7A36">
      <w:pPr>
        <w:jc w:val="both"/>
        <w:rPr>
          <w:sz w:val="24"/>
        </w:rPr>
      </w:pPr>
    </w:p>
    <w:p w:rsidRDefault="00AF7A36" w:rsidP="00E70061" w:rsidR="00DA0F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549FE">
        <w:rPr>
          <w:sz w:val="24"/>
          <w:szCs w:val="24"/>
        </w:rPr>
        <w:t>Nalaže se</w:t>
      </w:r>
      <w:r w:rsidR="00DA0FA9">
        <w:rPr>
          <w:sz w:val="24"/>
          <w:szCs w:val="24"/>
        </w:rPr>
        <w:t xml:space="preserve"> </w:t>
      </w:r>
      <w:r w:rsidR="00EA764C">
        <w:rPr>
          <w:sz w:val="24"/>
          <w:szCs w:val="24"/>
        </w:rPr>
        <w:t>zakonskom zastupniku Mirku Ciganoviću iz Pleternice, Bana Josipa Jelačića 11</w:t>
      </w:r>
      <w:r>
        <w:rPr>
          <w:sz w:val="24"/>
          <w:szCs w:val="24"/>
        </w:rPr>
        <w:t xml:space="preserve">, da najkasnije do zakazanog ročišta dostavi stečajnom sucu </w:t>
      </w:r>
      <w:r w:rsidR="00EA764C">
        <w:rPr>
          <w:sz w:val="24"/>
          <w:szCs w:val="24"/>
        </w:rPr>
        <w:t>javnobilježnički ovjerovljeni prokazni popis imovine i obveza na propisanom obrascu, te bilance za posljednje tri poslovne godine.</w:t>
      </w:r>
    </w:p>
    <w:p w:rsidRDefault="00FD2F78" w:rsidP="00A938BB" w:rsidR="009549FE">
      <w:pPr>
        <w:jc w:val="both"/>
      </w:pP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EA764C">
        <w:rPr>
          <w:sz w:val="24"/>
        </w:rPr>
        <w:t>1.srpnja</w:t>
      </w:r>
      <w:r w:rsidR="00A938BB">
        <w:rPr>
          <w:sz w:val="24"/>
        </w:rPr>
        <w:t xml:space="preserve"> 2016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>Vesna Vukelić v.r.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EA764C" w:rsidR="000E56A7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EA764C" w:rsidR="00EA764C">
      <w:pPr>
        <w:rPr>
          <w:sz w:val="24"/>
        </w:rPr>
      </w:pPr>
      <w:r>
        <w:rPr>
          <w:sz w:val="24"/>
        </w:rPr>
        <w:t>1. predlagatelju</w:t>
      </w:r>
    </w:p>
    <w:p w:rsidRDefault="00EA764C" w:rsidR="00EA764C">
      <w:pPr>
        <w:rPr>
          <w:sz w:val="24"/>
        </w:rPr>
      </w:pPr>
    </w:p>
    <w:p w:rsidRDefault="00EA764C" w:rsidR="00EA764C">
      <w:pPr>
        <w:rPr>
          <w:sz w:val="24"/>
        </w:rPr>
      </w:pPr>
      <w:r>
        <w:rPr>
          <w:sz w:val="24"/>
        </w:rPr>
        <w:t xml:space="preserve"> dužniku, uz prijedlog, rješenje, zaključak</w:t>
      </w:r>
    </w:p>
    <w:sectPr w:rsidR="00EA764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299D"/>
    <w:rsid w:val="00057B0E"/>
    <w:rsid w:val="0007036E"/>
    <w:rsid w:val="00072127"/>
    <w:rsid w:val="00081AC8"/>
    <w:rsid w:val="000A289C"/>
    <w:rsid w:val="000A5BA7"/>
    <w:rsid w:val="000B407B"/>
    <w:rsid w:val="000B4C24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8285E"/>
    <w:rsid w:val="00294BD3"/>
    <w:rsid w:val="002A129D"/>
    <w:rsid w:val="002A1E9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E034B"/>
    <w:rsid w:val="007F2839"/>
    <w:rsid w:val="007F56F1"/>
    <w:rsid w:val="0080454C"/>
    <w:rsid w:val="00807FB8"/>
    <w:rsid w:val="00810BED"/>
    <w:rsid w:val="008123B2"/>
    <w:rsid w:val="00816C31"/>
    <w:rsid w:val="00836D84"/>
    <w:rsid w:val="00846BD7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2563"/>
    <w:rsid w:val="009435D5"/>
    <w:rsid w:val="009549FE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4D42"/>
    <w:rsid w:val="00C074B3"/>
    <w:rsid w:val="00C23FE4"/>
    <w:rsid w:val="00C25F37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5C2C"/>
    <w:rsid w:val="00DE4A54"/>
    <w:rsid w:val="00E003C6"/>
    <w:rsid w:val="00E26B10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A60EA"/>
    <w:rsid w:val="00EA764C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9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29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9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9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9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29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29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9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9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9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</izvorni_sadrzaj>
    <derivirana_varijabla naziv="DomainObject.Predmet.StrankaFormated_1">  RH MF POREZNA UPRAVA ,Područni ured Slavonija i Baranja, Požega</derivirana_varijabla>
  </DomainObject.Predmet.StrankaFormated>
  <DomainObject.Predmet.StrankaFormatedOIB>
    <izvorni_sadrzaj>  RH MF POREZNA UPRAVA ,Područni ured Slavonija i Baranja, Požega</izvorni_sadrzaj>
    <derivirana_varijabla naziv="DomainObject.Predmet.StrankaFormatedOIB_1">  RH MF POREZNA UPRAVA ,Područni ured Slavonija i Baranja, Požega</derivirana_varijabla>
  </DomainObject.Predmet.StrankaFormatedOIB>
  <DomainObject.Predmet.StrankaFormatedWithAdress>
    <izvorni_sadrzaj> RH MF POREZNA UPRAVA ,Područni ured Slavonija i Baranja, Požega, Katančićeva 5/a, 10000 Zagreb</izvorni_sadrzaj>
    <derivirana_varijabla naziv="DomainObject.Predmet.StrankaFormatedWithAdress_1"> RH MF POREZNA UPRAVA ,Područni ured Slavonija i Baranja, Požega, Katančićeva 5/a, 10000 Zagreb</derivirana_varijabla>
  </DomainObject.Predmet.StrankaFormatedWithAdress>
  <DomainObject.Predmet.StrankaFormatedWithAdressOIB>
    <izvorni_sadrzaj> RH MF POREZNA UPRAVA ,Područni ured Slavonija i Baranja, Požega, Katančićeva 5/a, 10000 Zagreb</izvorni_sadrzaj>
    <derivirana_varijabla naziv="DomainObject.Predmet.StrankaFormatedWithAdressOIB_1"> RH MF POREZNA UPRAVA ,Područni ured Slavonija i Baranja, Požega, Katančićeva 5/a, 10000 Zagreb</derivirana_varijabla>
  </DomainObject.Predmet.StrankaFormatedWithAdressOIB>
  <DomainObject.Predmet.StrankaWithAdress>
    <izvorni_sadrzaj>RH MF POREZNA UPRAVA ,Područni ured Slavonija i Baranja, Požega Katančićeva 5/a,10000 Zagreb</izvorni_sadrzaj>
    <derivirana_varijabla naziv="DomainObject.Predmet.StrankaWithAdress_1">RH MF POREZNA UPRAVA ,Područni ured Slavonija i Baranja, Požega Katančićeva 5/a,10000 Zagreb</derivirana_varijabla>
  </DomainObject.Predmet.StrankaWithAdress>
  <DomainObject.Predmet.StrankaWithAdressOIB>
    <izvorni_sadrzaj>RH MF POREZNA UPRAVA ,Područni ured Slavonija i Baranja, Požega, Katančićeva 5/a,10000 Zagreb</izvorni_sadrzaj>
    <derivirana_varijabla naziv="DomainObject.Predmet.StrankaWithAdressOIB_1">RH MF POREZNA UPRAVA ,Područni ured Slavonija i Baranja, Požega, Katančićeva 5/a,10000 Zagreb</derivirana_varijabla>
  </DomainObject.Predmet.StrankaWithAdressOIB>
  <DomainObject.Predmet.StrankaNazivFormated>
    <izvorni_sadrzaj>RH MF POREZNA UPRAVA ,Područni ured Slavonija i Baranja, Požega</izvorni_sadrzaj>
    <derivirana_varijabla naziv="DomainObject.Predmet.StrankaNazivFormated_1">RH MF POREZNA UPRAVA ,Područni ured Slavonija i Baranja, Požega</derivirana_varijabla>
  </DomainObject.Predmet.StrankaNazivFormated>
  <DomainObject.Predmet.StrankaNazivFormatedOIB>
    <izvorni_sadrzaj>RH MF POREZNA UPRAVA ,Područni ured Slavonija i Baranja, Požega</izvorni_sadrzaj>
    <derivirana_varijabla naziv="DomainObject.Predmet.StrankaNazivFormatedOIB_1">RH MF POREZNA UPRAVA ,Područni ured Slavonija i Baranja,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POREZNA UPRAVA ,Područni ured Slavonija i Baranja, Požega</item>
    </izvorni_sadrzaj>
    <derivirana_varijabla naziv="DomainObject.Predmet.StrankaListFormated_1">
      <item>RH MF POREZNA UPRAVA ,Područni ured Slavonija i Baranja, Požega</item>
    </derivirana_varijabla>
  </DomainObject.Predmet.StrankaListFormated>
  <DomainObject.Predmet.StrankaListFormatedOIB>
    <izvorni_sadrzaj>
      <item>RH MF POREZNA UPRAVA ,Područni ured Slavonija i Baranja, Požega</item>
    </izvorni_sadrzaj>
    <derivirana_varijabla naziv="DomainObject.Predmet.StrankaListFormatedOIB_1">
      <item>RH MF POREZNA UPRAVA ,Područni ured Slavonija i Baranja, Požega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</izvorni_sadrzaj>
    <derivirana_varijabla naziv="DomainObject.Predmet.StrankaListFormatedWithAdress_1">
      <item>RH MF POREZNA UPRAVA ,Područni ured Slavonija i Baranja, Požega, Katančićeva 5/a, 10000 Zagreb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</izvorni_sadrzaj>
    <derivirana_varijabla naziv="DomainObject.Predmet.StrankaListFormatedWithAdressOIB_1">
      <item>RH MF POREZNA UPRAVA ,Područni ured Slavonija i Baranja, Požega, Katančićeva 5/a, 10000 Zagreb</item>
    </derivirana_varijabla>
  </DomainObject.Predmet.StrankaListFormatedWithAdressOIB>
  <DomainObject.Predmet.StrankaListNazivFormated>
    <izvorni_sadrzaj>
      <item>RH MF POREZNA UPRAVA ,Područni ured Slavonija i Baranja, Požega</item>
    </izvorni_sadrzaj>
    <derivirana_varijabla naziv="DomainObject.Predmet.StrankaListNazivFormated_1">
      <item>RH MF POREZNA UPRAVA ,Područni ured Slavonija i Baranja, Požega</item>
    </derivirana_varijabla>
  </DomainObject.Predmet.StrankaListNazivFormated>
  <DomainObject.Predmet.StrankaListNazivFormatedOIB>
    <izvorni_sadrzaj>
      <item>RH MF POREZNA UPRAVA ,Područni ured Slavonija i Baranja, Požega</item>
    </izvorni_sadrzaj>
    <derivirana_varijabla naziv="DomainObject.Predmet.StrankaListNazivFormatedOIB_1">
      <item>RH MF POREZNA UPRAVA ,Područni ured Slavonija i Baranja, Požega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</izvorni_sadrzaj>
    <derivirana_varijabla naziv="DomainObject.Predmet.OstaliListFormated_1">
      <item>ŽUPANIJSKO DRŽAVNO ODVJETNIŠTVO SLAVONSKI BROD</item>
      <item>Mirko Ciganović</item>
      <item>Vesna Lazarić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</izvorni_sadrzaj>
    <derivirana_varijabla naziv="DomainObject.Predmet.OstaliListFormatedOIB_1">
      <item>ŽUPANIJSKO DRŽAVNO ODVJETNIŠTVO SLAVONSKI BROD</item>
      <item>Mirko Ciganović, OIB 20524651437</item>
      <item>Vesna Lazarić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</izvorni_sadrzaj>
    <derivirana_varijabla naziv="DomainObject.Predmet.OstaliListNazivFormated_1">
      <item>ŽUPANIJSKO DRŽAVNO ODVJETNIŠTVO SLAVONSKI BROD</item>
      <item>Mirko Ciganović</item>
      <item>Vesna Lazarić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</izvorni_sadrzaj>
    <derivirana_varijabla naziv="DomainObject.Predmet.OstaliListNazivFormatedOIB_1">
      <item>ŽUPANIJSKO DRŽAVNO ODVJETNIŠTVO SLAVONSKI BROD</item>
      <item>Mirko Ciganović, OIB 20524651437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</izvorni_sadrzaj>
    <derivirana_varijabla naziv="DomainObject.Predmet.StrankaIDrugi_1">RH MF POREZNA UPRAVA ,Područni ured Slavonija i Baranja, Požega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</izvorni_sadrzaj>
    <derivirana_varijabla naziv="DomainObject.Predmet.StrankaIDrugiAdressOIB_1">RH MF POREZNA UPRAVA ,Područni ured Slavonija i Baranja, Požega, Katančićeva 5/a, 10000 Zagreb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143</properties:Words>
  <properties:Characters>850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2016-07-01T07:20:00Z</dcterms:created>
  <dc:creator>Trgovacki sud</dc:creator>
  <cp:lastModifiedBy>wsadmin</cp:lastModifiedBy>
  <cp:lastPrinted>2016-07-01T07:19:00Z</cp:lastPrinted>
  <dcterms:modified xmlns:xsi="http://www.w3.org/2001/XMLSchema-instance" xsi:type="dcterms:W3CDTF">2016-07-01T07:21:00Z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