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d9f8" w14:paraId="d5ad9f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F157C5">
        <w:t>359</w:t>
      </w:r>
      <w:r w:rsidR="00E863FE">
        <w:t>/16</w:t>
      </w:r>
      <w:r w:rsidR="00C303D8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F157C5" w:rsidRPr="00F157C5">
        <w:t>BISERNI SJAJ d.o.o.</w:t>
      </w:r>
      <w:r w:rsidR="0092369B">
        <w:t>,</w:t>
      </w:r>
      <w:r w:rsidR="007A7999" w:rsidRPr="007A7999">
        <w:t xml:space="preserve"> </w:t>
      </w:r>
      <w:r w:rsidR="00F157C5" w:rsidRPr="00F157C5">
        <w:t>I. Kozari put VII. Odvojak 2</w:t>
      </w:r>
      <w:r w:rsidR="003A5F54" w:rsidRPr="007A7999">
        <w:t>,</w:t>
      </w:r>
      <w:r w:rsidR="00DF6859" w:rsidRPr="007A7999">
        <w:t xml:space="preserve"> </w:t>
      </w:r>
      <w:r w:rsidR="00E863FE" w:rsidRPr="00E863FE">
        <w:t>Zagreb</w:t>
      </w:r>
      <w:r w:rsidR="00DF6859" w:rsidRPr="007A7999">
        <w:t>,</w:t>
      </w:r>
      <w:r w:rsidR="003A5F54" w:rsidRPr="007A7999">
        <w:t xml:space="preserve"> OIB: </w:t>
      </w:r>
      <w:r w:rsidR="00F157C5" w:rsidRPr="00F157C5">
        <w:t>14321422899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66196">
        <w:t>5.579,98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C67BB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D5343"/>
    <w:rsid w:val="00C01FEC"/>
    <w:rsid w:val="00C11104"/>
    <w:rsid w:val="00C303D8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BISERNI SJAJ d.o.o.</izvorni_sadrzaj>
    <derivirana_varijabla naziv="DomainObject.Predmet.ProtustrankaFormated_1">  BISERNI SJAJ d.o.o.</derivirana_varijabla>
  </DomainObject.Predmet.ProtustrankaFormated>
  <DomainObject.Predmet.ProtustrankaFormatedOIB>
    <izvorni_sadrzaj>  BISERNI SJAJ d.o.o., OIB 14321422899</izvorni_sadrzaj>
    <derivirana_varijabla naziv="DomainObject.Predmet.ProtustrankaFormatedOIB_1">  BISERNI SJAJ d.o.o., OIB 14321422899</derivirana_varijabla>
  </DomainObject.Predmet.ProtustrankaFormatedOIB>
  <DomainObject.Predmet.ProtustrankaFormatedWithAdress>
    <izvorni_sadrzaj> BISERNI SJAJ d.o.o., I. Kozari put VII. Odvojak 2, 10000 Zagreb</izvorni_sadrzaj>
    <derivirana_varijabla naziv="DomainObject.Predmet.ProtustrankaFormatedWithAdress_1"> BISERNI SJAJ d.o.o., I. Kozari put VII. Odvojak 2, 10000 Zagreb</derivirana_varijabla>
  </DomainObject.Predmet.ProtustrankaFormatedWithAdress>
  <DomainObject.Predmet.ProtustrankaFormatedWithAdressOIB>
    <izvorni_sadrzaj> BISERNI SJAJ d.o.o., OIB 14321422899, I. Kozari put VII. Odvojak 2, 10000 Zagreb</izvorni_sadrzaj>
    <derivirana_varijabla naziv="DomainObject.Predmet.ProtustrankaFormatedWithAdressOIB_1"> BISERNI SJAJ d.o.o., OIB 14321422899, I. Kozari put VII. Odvojak 2, 10000 Zagreb</derivirana_varijabla>
  </DomainObject.Predmet.ProtustrankaFormatedWithAdressOIB>
  <DomainObject.Predmet.ProtustrankaWithAdress>
    <izvorni_sadrzaj>BISERNI SJAJ d.o.o. I. Kozari put VII. Odvojak 2, 10000 Zagreb</izvorni_sadrzaj>
    <derivirana_varijabla naziv="DomainObject.Predmet.ProtustrankaWithAdress_1">BISERNI SJAJ d.o.o. I. Kozari put VII. Odvojak 2, 10000 Zagreb</derivirana_varijabla>
  </DomainObject.Predmet.ProtustrankaWithAdress>
  <DomainObject.Predmet.ProtustrankaWithAdressOIB>
    <izvorni_sadrzaj>BISERNI SJAJ d.o.o., OIB 14321422899, I. Kozari put VII. Odvojak 2, 10000 Zagreb</izvorni_sadrzaj>
    <derivirana_varijabla naziv="DomainObject.Predmet.ProtustrankaWithAdressOIB_1">BISERNI SJAJ d.o.o., OIB 14321422899, I. Kozari put VII. Odvojak 2, 10000 Zagreb</derivirana_varijabla>
  </DomainObject.Predmet.ProtustrankaWithAdressOIB>
  <DomainObject.Predmet.ProtustrankaNazivFormated>
    <izvorni_sadrzaj>BISERNI SJAJ d.o.o.</izvorni_sadrzaj>
    <derivirana_varijabla naziv="DomainObject.Predmet.ProtustrankaNazivFormated_1">BISERNI SJAJ d.o.o.</derivirana_varijabla>
  </DomainObject.Predmet.ProtustrankaNazivFormated>
  <DomainObject.Predmet.ProtustrankaNazivFormatedOIB>
    <izvorni_sadrzaj>BISERNI SJAJ d.o.o., OIB 14321422899</izvorni_sadrzaj>
    <derivirana_varijabla naziv="DomainObject.Predmet.ProtustrankaNazivFormatedOIB_1">BISERNI SJAJ d.o.o., OIB 14321422899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BISERNI SJAJ d.o.o.</item>
    </izvorni_sadrzaj>
    <derivirana_varijabla naziv="DomainObject.Predmet.ProtuStrankaListFormated_1">
      <item>BISERNI SJAJ d.o.o.</item>
    </derivirana_varijabla>
  </DomainObject.Predmet.ProtuStrankaListFormated>
  <DomainObject.Predmet.ProtuStrankaListFormatedOIB>
    <izvorni_sadrzaj>
      <item>BISERNI SJAJ d.o.o., OIB 14321422899</item>
    </izvorni_sadrzaj>
    <derivirana_varijabla naziv="DomainObject.Predmet.ProtuStrankaListFormatedOIB_1">
      <item>BISERNI SJAJ d.o.o., OIB 14321422899</item>
    </derivirana_varijabla>
  </DomainObject.Predmet.ProtuStrankaListFormatedOIB>
  <DomainObject.Predmet.ProtuStrankaListFormatedWithAdress>
    <izvorni_sadrzaj>
      <item>BISERNI SJAJ d.o.o., I. Kozari put VII. Odvojak 2, 10000 Zagreb</item>
    </izvorni_sadrzaj>
    <derivirana_varijabla naziv="DomainObject.Predmet.ProtuStrankaListFormatedWithAdress_1">
      <item>BISERNI SJAJ d.o.o., I. Kozari put VII. Odvojak 2, 10000 Zagreb</item>
    </derivirana_varijabla>
  </DomainObject.Predmet.ProtuStrankaListFormatedWithAdress>
  <DomainObject.Predmet.ProtuStrankaListFormatedWithAdressOIB>
    <izvorni_sadrzaj>
      <item>BISERNI SJAJ d.o.o., OIB 14321422899, I. Kozari put VII. Odvojak 2, 10000 Zagreb</item>
    </izvorni_sadrzaj>
    <derivirana_varijabla naziv="DomainObject.Predmet.ProtuStrankaListFormatedWithAdressOIB_1">
      <item>BISERNI SJAJ d.o.o., OIB 14321422899, I. Kozari put VII. Odvojak 2, 10000 Zagreb</item>
    </derivirana_varijabla>
  </DomainObject.Predmet.ProtuStrankaListFormatedWithAdressOIB>
  <DomainObject.Predmet.ProtuStrankaListNazivFormated>
    <izvorni_sadrzaj>
      <item>BISERNI SJAJ d.o.o.</item>
    </izvorni_sadrzaj>
    <derivirana_varijabla naziv="DomainObject.Predmet.ProtuStrankaListNazivFormated_1">
      <item>BISERNI SJAJ d.o.o.</item>
    </derivirana_varijabla>
  </DomainObject.Predmet.ProtuStrankaListNazivFormated>
  <DomainObject.Predmet.ProtuStrankaListNazivFormatedOIB>
    <izvorni_sadrzaj>
      <item>BISERNI SJAJ d.o.o., OIB 14321422899</item>
    </izvorni_sadrzaj>
    <derivirana_varijabla naziv="DomainObject.Predmet.ProtuStrankaListNazivFormatedOIB_1">
      <item>BISERNI SJAJ d.o.o., OIB 14321422899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BISERNI SJAJ d.o.o.</izvorni_sadrzaj>
    <derivirana_varijabla naziv="DomainObject.Predmet.ProtustrankaIDrugi_1">BISERNI SJAJ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BISERNI SJAJ d.o.o., OIB 14321422899, I. Kozari put VII. Odvojak 2, 10000 Zagreb</izvorni_sadrzaj>
    <derivirana_varijabla naziv="DomainObject.Predmet.ProtustrankaIDrugiAdressOIB_1">BISERNI SJAJ d.o.o., OIB 14321422899,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BISERNI SJAJ d.o.o.</item>
      <item>FINA Regionalni centar Zagreb</item>
    </izvorni_sadrzaj>
    <derivirana_varijabla naziv="DomainObject.Predmet.SudioniciListNaziv_1">
      <item>BISERNI SJAJ d.o.o.</item>
      <item>FINA Regionalni centar Zagreb</item>
    </derivirana_varijabla>
  </DomainObject.Predmet.SudioniciListNaziv>
  <DomainObject.Predmet.SudioniciListAdressOIB>
    <izvorni_sadrzaj>
      <item>BISERNI SJAJ d.o.o., OIB 14321422899, I. Kozari put VII. Odvojak 2,10000 Zagreb</item>
      <item>FINA Regionalni centar Zagreb, OIB 85821130368, Trg svibanjskih žrtava 1995. 1,10000 Zagreb</item>
    </izvorni_sadrzaj>
    <derivirana_varijabla naziv="DomainObject.Predmet.SudioniciListAdressOIB_1">
      <item>BISERNI SJAJ d.o.o., OIB 14321422899, I. Kozari put VII. Odvojak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14321422899</item>
      <item>, OIB 85821130368</item>
    </izvorni_sadrzaj>
    <derivirana_varijabla naziv="DomainObject.Predmet.SudioniciListNazivOIB_1">
      <item>, OIB 14321422899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2B676-B325-463D-AEB7-935CF5687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2016-02-23T13:14:00Z</dcterms:created>
  <dc:creator>ilukac</dc:creator>
  <cp:lastModifiedBy>Tanja Štraubert</cp:lastModifiedBy>
  <cp:lastPrinted>2016-02-24T10:39:00Z</cp:lastPrinted>
  <dcterms:modified xmlns:xsi="http://www.w3.org/2001/XMLSchema-instance" xsi:type="dcterms:W3CDTF">2016-02-24T10:39:00Z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