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7a8e" w14:paraId="d1b7a8e" w:rsidRDefault="003C0CB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8225A">
        <w:rPr>
          <w:rFonts w:cs="Times New Roman" w:eastAsia="Times New Roman"/>
          <w:lang w:eastAsia="hr-HR"/>
        </w:rPr>
        <w:t>6339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88225A">
        <w:rPr>
          <w:rFonts w:eastAsia="Times New Roman"/>
          <w:lang w:eastAsia="hr-HR"/>
        </w:rPr>
        <w:t>G.M.-SADRIĆ d.o.o. Dugo Selo, Starjak 0, OIB: 24963735454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88225A">
        <w:rPr>
          <w:rFonts w:cs="Times New Roman" w:eastAsia="Times New Roman"/>
          <w:lang w:eastAsia="hr-HR"/>
        </w:rPr>
        <w:t>73.198,96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0B6" w:rsidP="00101D38" w:rsidR="002F60B6">
      <w:pPr>
        <w:spacing w:after="0"/>
      </w:pPr>
      <w:r>
        <w:separator/>
      </w:r>
    </w:p>
  </w:endnote>
  <w:endnote w:id="0" w:type="continuationSeparator">
    <w:p w:rsidRDefault="002F60B6" w:rsidP="00101D38" w:rsidR="002F60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0B6" w:rsidP="00101D38" w:rsidR="002F60B6">
      <w:pPr>
        <w:spacing w:after="0"/>
      </w:pPr>
      <w:r>
        <w:separator/>
      </w:r>
    </w:p>
  </w:footnote>
  <w:footnote w:id="0" w:type="continuationSeparator">
    <w:p w:rsidRDefault="002F60B6" w:rsidP="00101D38" w:rsidR="002F60B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CB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8225A">
      <w:t>6339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2F60B6"/>
    <w:rsid w:val="00307E89"/>
    <w:rsid w:val="00321DEA"/>
    <w:rsid w:val="003406B6"/>
    <w:rsid w:val="003C0CB5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8225A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C0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C0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6339</izvorni_sadrzaj>
    <derivirana_varijabla naziv="DomainObject.Predmet.Broj_1">6339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St-6339/2015</izvorni_sadrzaj>
    <derivirana_varijabla naziv="DomainObject.Predmet.OznakaBroj_1">St-6339/2015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G.M.-SADRIĆ d.o.o.</izvorni_sadrzaj>
    <derivirana_varijabla naziv="DomainObject.Predmet.ProtustrankaFormated_1">  G.M.-SADRIĆ d.o.o.</derivirana_varijabla>
  </DomainObject.Predmet.ProtustrankaFormated>
  <DomainObject.Predmet.ProtustrankaFormatedOIB>
    <izvorni_sadrzaj>  G.M.-SADRIĆ d.o.o., OIB 24963735454</izvorni_sadrzaj>
    <derivirana_varijabla naziv="DomainObject.Predmet.ProtustrankaFormatedOIB_1">  G.M.-SADRIĆ d.o.o., OIB 24963735454</derivirana_varijabla>
  </DomainObject.Predmet.ProtustrankaFormatedOIB>
  <DomainObject.Predmet.ProtustrankaFormatedWithAdress>
    <izvorni_sadrzaj> G.M.-SADRIĆ d.o.o., Starjak 0, 10370 Dugo Selo</izvorni_sadrzaj>
    <derivirana_varijabla naziv="DomainObject.Predmet.ProtustrankaFormatedWithAdress_1"> G.M.-SADRIĆ d.o.o., Starjak 0, 10370 Dugo Selo</derivirana_varijabla>
  </DomainObject.Predmet.ProtustrankaFormatedWithAdress>
  <DomainObject.Predmet.ProtustrankaFormatedWithAdressOIB>
    <izvorni_sadrzaj> G.M.-SADRIĆ d.o.o., OIB 24963735454, Starjak 0, 10370 Dugo Selo</izvorni_sadrzaj>
    <derivirana_varijabla naziv="DomainObject.Predmet.ProtustrankaFormatedWithAdressOIB_1"> G.M.-SADRIĆ d.o.o., OIB 24963735454, Starjak 0, 10370 Dugo Selo</derivirana_varijabla>
  </DomainObject.Predmet.ProtustrankaFormatedWithAdressOIB>
  <DomainObject.Predmet.ProtustrankaWithAdress>
    <izvorni_sadrzaj>G.M.-SADRIĆ d.o.o. Starjak 0, 10370 Dugo Selo</izvorni_sadrzaj>
    <derivirana_varijabla naziv="DomainObject.Predmet.ProtustrankaWithAdress_1">G.M.-SADRIĆ d.o.o. Starjak 0, 10370 Dugo Selo</derivirana_varijabla>
  </DomainObject.Predmet.ProtustrankaWithAdress>
  <DomainObject.Predmet.ProtustrankaWithAdressOIB>
    <izvorni_sadrzaj>G.M.-SADRIĆ d.o.o., OIB 24963735454, Starjak 0, 10370 Dugo Selo</izvorni_sadrzaj>
    <derivirana_varijabla naziv="DomainObject.Predmet.ProtustrankaWithAdressOIB_1">G.M.-SADRIĆ d.o.o., OIB 24963735454, Starjak 0, 10370 Dugo Selo</derivirana_varijabla>
  </DomainObject.Predmet.ProtustrankaWithAdressOIB>
  <DomainObject.Predmet.ProtustrankaNazivFormated>
    <izvorni_sadrzaj>G.M.-SADRIĆ d.o.o.</izvorni_sadrzaj>
    <derivirana_varijabla naziv="DomainObject.Predmet.ProtustrankaNazivFormated_1">G.M.-SADRIĆ d.o.o.</derivirana_varijabla>
  </DomainObject.Predmet.ProtustrankaNazivFormated>
  <DomainObject.Predmet.ProtustrankaNazivFormatedOIB>
    <izvorni_sadrzaj>G.M.-SADRIĆ d.o.o., OIB 24963735454</izvorni_sadrzaj>
    <derivirana_varijabla naziv="DomainObject.Predmet.ProtustrankaNazivFormatedOIB_1">G.M.-SADRIĆ d.o.o., OIB 24963735454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G.M.-SADRIĆ d.o.o.</item>
    </izvorni_sadrzaj>
    <derivirana_varijabla naziv="DomainObject.Predmet.ProtuStrankaListFormated_1">
      <item>G.M.-SADRIĆ d.o.o.</item>
    </derivirana_varijabla>
  </DomainObject.Predmet.ProtuStrankaListFormated>
  <DomainObject.Predmet.ProtuStrankaListFormatedOIB>
    <izvorni_sadrzaj>
      <item>G.M.-SADRIĆ d.o.o., OIB 24963735454</item>
    </izvorni_sadrzaj>
    <derivirana_varijabla naziv="DomainObject.Predmet.ProtuStrankaListFormatedOIB_1">
      <item>G.M.-SADRIĆ d.o.o., OIB 24963735454</item>
    </derivirana_varijabla>
  </DomainObject.Predmet.ProtuStrankaListFormatedOIB>
  <DomainObject.Predmet.ProtuStrankaListFormatedWithAdress>
    <izvorni_sadrzaj>
      <item>G.M.-SADRIĆ d.o.o., Starjak 0, 10370 Dugo Selo</item>
    </izvorni_sadrzaj>
    <derivirana_varijabla naziv="DomainObject.Predmet.ProtuStrankaListFormatedWithAdress_1">
      <item>G.M.-SADRIĆ d.o.o., Starjak 0, 10370 Dugo Selo</item>
    </derivirana_varijabla>
  </DomainObject.Predmet.ProtuStrankaListFormatedWithAdress>
  <DomainObject.Predmet.ProtuStrankaListFormatedWithAdressOIB>
    <izvorni_sadrzaj>
      <item>G.M.-SADRIĆ d.o.o., OIB 24963735454, Starjak 0, 10370 Dugo Selo</item>
    </izvorni_sadrzaj>
    <derivirana_varijabla naziv="DomainObject.Predmet.ProtuStrankaListFormatedWithAdressOIB_1">
      <item>G.M.-SADRIĆ d.o.o., OIB 24963735454, Starjak 0, 10370 Dugo Selo</item>
    </derivirana_varijabla>
  </DomainObject.Predmet.ProtuStrankaListFormatedWithAdressOIB>
  <DomainObject.Predmet.ProtuStrankaListNazivFormated>
    <izvorni_sadrzaj>
      <item>G.M.-SADRIĆ d.o.o.</item>
    </izvorni_sadrzaj>
    <derivirana_varijabla naziv="DomainObject.Predmet.ProtuStrankaListNazivFormated_1">
      <item>G.M.-SADRIĆ d.o.o.</item>
    </derivirana_varijabla>
  </DomainObject.Predmet.ProtuStrankaListNazivFormated>
  <DomainObject.Predmet.ProtuStrankaListNazivFormatedOIB>
    <izvorni_sadrzaj>
      <item>G.M.-SADRIĆ d.o.o., OIB 24963735454</item>
    </izvorni_sadrzaj>
    <derivirana_varijabla naziv="DomainObject.Predmet.ProtuStrankaListNazivFormatedOIB_1">
      <item>G.M.-SADRIĆ d.o.o., OIB 24963735454</item>
    </derivirana_varijabla>
  </DomainObject.Predmet.ProtuStrankaListNazivFormatedOIB>
  <DomainObject.Predmet.OstaliListFormated>
    <izvorni_sadrzaj>
      <item>Mato Sadrić</item>
    </izvorni_sadrzaj>
    <derivirana_varijabla naziv="DomainObject.Predmet.OstaliListFormated_1">
      <item>Mato Sadrić</item>
    </derivirana_varijabla>
  </DomainObject.Predmet.OstaliListFormated>
  <DomainObject.Predmet.OstaliListFormatedOIB>
    <izvorni_sadrzaj>
      <item>Mato Sadrić, OIB 76878504057</item>
    </izvorni_sadrzaj>
    <derivirana_varijabla naziv="DomainObject.Predmet.OstaliListFormatedOIB_1">
      <item>Mato Sadrić, OIB 76878504057</item>
    </derivirana_varijabla>
  </DomainObject.Predmet.OstaliListFormatedOIB>
  <DomainObject.Predmet.OstaliListFormatedWithAdress>
    <izvorni_sadrzaj>
      <item>Mato Sadrić, Vincelerska Ulica 19, 10370 Dugo Selo</item>
    </izvorni_sadrzaj>
    <derivirana_varijabla naziv="DomainObject.Predmet.OstaliListFormatedWithAdress_1">
      <item>Mato Sadrić, Vincelerska Ulica 19, 10370 Dugo Selo</item>
    </derivirana_varijabla>
  </DomainObject.Predmet.OstaliListFormatedWithAdress>
  <DomainObject.Predmet.OstaliListFormatedWithAdressOIB>
    <izvorni_sadrzaj>
      <item>Mato Sadrić, OIB 76878504057, Vincelerska Ulica 19, 10370 Dugo Selo</item>
    </izvorni_sadrzaj>
    <derivirana_varijabla naziv="DomainObject.Predmet.OstaliListFormatedWithAdressOIB_1">
      <item>Mato Sadrić, OIB 76878504057, Vincelerska Ulica 19, 10370 Dugo Selo</item>
    </derivirana_varijabla>
  </DomainObject.Predmet.OstaliListFormatedWithAdressOIB>
  <DomainObject.Predmet.OstaliListNazivFormated>
    <izvorni_sadrzaj>
      <item>Mato Sadrić</item>
    </izvorni_sadrzaj>
    <derivirana_varijabla naziv="DomainObject.Predmet.OstaliListNazivFormated_1">
      <item>Mato Sadrić</item>
    </derivirana_varijabla>
  </DomainObject.Predmet.OstaliListNazivFormated>
  <DomainObject.Predmet.OstaliListNazivFormatedOIB>
    <izvorni_sadrzaj>
      <item>Mato Sadrić, OIB 76878504057</item>
    </izvorni_sadrzaj>
    <derivirana_varijabla naziv="DomainObject.Predmet.OstaliListNazivFormatedOIB_1">
      <item>Mato Sadrić, OIB 76878504057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G.M.-SADRIĆ d.o.o.</izvorni_sadrzaj>
    <derivirana_varijabla naziv="DomainObject.Predmet.ProtustrankaIDrugi_1">G.M.-SADRIĆ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G.M.-SADRIĆ d.o.o., OIB 24963735454, Starjak 0, 10370 Dugo Selo</izvorni_sadrzaj>
    <derivirana_varijabla naziv="DomainObject.Predmet.ProtustrankaIDrugiAdressOIB_1">G.M.-SADRIĆ d.o.o., OIB 24963735454, Starjak 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G.M.-SADRIĆ d.o.o.</item>
      <item>Mato Sadrić</item>
    </izvorni_sadrzaj>
    <derivirana_varijabla naziv="DomainObject.Predmet.SudioniciListNaziv_1">
      <item>FINA Regionalni centar Zagreb</item>
      <item>G.M.-SADRIĆ d.o.o.</item>
      <item>Mato Sadrić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G.M.-SADRIĆ d.o.o., OIB 24963735454, Starjak 0,10370 Dugo Selo</item>
      <item>Mato Sadrić, OIB 76878504057, Vincelerska Ulica 19,10370 Dugo Selo</item>
    </izvorni_sadrzaj>
    <derivirana_varijabla naziv="DomainObject.Predmet.SudioniciListAdressOIB_1">
      <item>FINA Regionalni centar Zagreb, OIB 85821130368, Trg svibanjskih žrtava 1995. br. 1,10000 Zagreb</item>
      <item>G.M.-SADRIĆ d.o.o., OIB 24963735454, Starjak 0,10370 Dugo Selo</item>
      <item>Mato Sadrić, OIB 76878504057, Vincelerska Ulica 19,10370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24963735454</item>
      <item>, OIB 76878504057</item>
    </izvorni_sadrzaj>
    <derivirana_varijabla naziv="DomainObject.Predmet.SudioniciListNazivOIB_1">
      <item>, OIB 85821130368</item>
      <item>, OIB 24963735454</item>
      <item>, OIB 76878504057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51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2015-12-04T06:52:00Z</dcterms:created>
  <dc:creator>Draženka Prpić</dc:creator>
  <cp:lastModifiedBy>Draženka Prpić</cp:lastModifiedBy>
  <cp:lastPrinted>2015-12-04T06:52:00Z</cp:lastPrinted>
  <dcterms:modified xmlns:xsi="http://www.w3.org/2001/XMLSchema-instance" xsi:type="dcterms:W3CDTF">2015-12-04T06:59:00Z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