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26ab" w14:paraId="c2f26ab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1F5B0C">
        <w:t>236/15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D73E02" w:rsidP="00CD1078" w:rsidR="00CD1078" w:rsidRPr="00E30905">
      <w:pPr>
        <w:ind w:firstLine="720"/>
        <w:jc w:val="both"/>
        <w:rPr>
          <w:b/>
        </w:rPr>
      </w:pPr>
      <w:r w:rsidRPr="00390879">
        <w:t xml:space="preserve">Trgovački sud u Zagrebu po sucu pojedincu Mislavu </w:t>
      </w:r>
      <w:proofErr w:type="spellStart"/>
      <w:r w:rsidRPr="00390879">
        <w:t>Kolakušiću</w:t>
      </w:r>
      <w:proofErr w:type="spellEnd"/>
      <w:r w:rsidRPr="00390879">
        <w:t xml:space="preserve">, kao stečajnom sucu u stečajnom postupku nad KONSTRUKCIJE-GRADNJA d.o.o za građenje, trgovinu i usluge, u stečaju, Zagreb, </w:t>
      </w:r>
      <w:proofErr w:type="spellStart"/>
      <w:r w:rsidRPr="00390879">
        <w:t>Havidićeva</w:t>
      </w:r>
      <w:proofErr w:type="spellEnd"/>
      <w:r w:rsidRPr="00390879">
        <w:t xml:space="preserve"> 2, </w:t>
      </w:r>
      <w:proofErr w:type="spellStart"/>
      <w:r w:rsidRPr="00390879">
        <w:t>MBS</w:t>
      </w:r>
      <w:proofErr w:type="spellEnd"/>
      <w:r w:rsidRPr="00390879">
        <w:t xml:space="preserve">:080544949, </w:t>
      </w:r>
      <w:proofErr w:type="spellStart"/>
      <w:r w:rsidRPr="00390879">
        <w:t>OIB</w:t>
      </w:r>
      <w:proofErr w:type="spellEnd"/>
      <w:r w:rsidRPr="00390879">
        <w:t>:80759670161</w:t>
      </w:r>
      <w:r w:rsidR="0080672D" w:rsidRPr="00726A8D">
        <w:t>,</w:t>
      </w:r>
      <w:r w:rsidR="0080672D">
        <w:t xml:space="preserve"> </w:t>
      </w:r>
      <w:r w:rsidR="00521041">
        <w:t>18. listopada 2017.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F037C3">
      <w:pPr>
        <w:jc w:val="both"/>
      </w:pPr>
      <w:r>
        <w:tab/>
        <w:t>I</w:t>
      </w:r>
      <w:r>
        <w:tab/>
        <w:t xml:space="preserve">Ročište </w:t>
      </w:r>
      <w:r w:rsidR="00D73E02" w:rsidRPr="00390879">
        <w:t xml:space="preserve">radi utvrđenja troškova prodaje nekretnine i namirenja </w:t>
      </w:r>
      <w:proofErr w:type="spellStart"/>
      <w:r w:rsidR="00D73E02" w:rsidRPr="00390879">
        <w:t>razlučnih</w:t>
      </w:r>
      <w:proofErr w:type="spellEnd"/>
      <w:r w:rsidR="00D73E02" w:rsidRPr="00390879">
        <w:t xml:space="preserve"> vjerovnika sukladno odredbama članka 254. u svezi članka 441. </w:t>
      </w:r>
      <w:proofErr w:type="spellStart"/>
      <w:r w:rsidR="00D73E02" w:rsidRPr="00390879">
        <w:t>SZ</w:t>
      </w:r>
      <w:proofErr w:type="spellEnd"/>
      <w:r w:rsidR="00D73E02" w:rsidRPr="00390879">
        <w:t>-a (NN 71/15)</w:t>
      </w:r>
      <w:r w:rsidR="0080672D">
        <w:t xml:space="preserve">, </w:t>
      </w:r>
      <w:r>
        <w:t xml:space="preserve">umjesto </w:t>
      </w:r>
      <w:r w:rsidR="00F037C3">
        <w:t>14. studenoga 2017</w:t>
      </w:r>
      <w:r>
        <w:t xml:space="preserve">. u </w:t>
      </w:r>
      <w:r w:rsidR="00D73E02">
        <w:t>11,00</w:t>
      </w:r>
      <w:r>
        <w:t xml:space="preserve"> sati, održat će se </w:t>
      </w:r>
    </w:p>
    <w:p w:rsidRDefault="0080672D" w:rsidP="00CD7432" w:rsidR="0080672D">
      <w:pPr>
        <w:jc w:val="both"/>
      </w:pPr>
    </w:p>
    <w:p w:rsidRDefault="00F037C3" w:rsidP="00F037C3" w:rsidR="00F037C3">
      <w:pPr>
        <w:jc w:val="center"/>
      </w:pPr>
      <w:r>
        <w:t xml:space="preserve">21. studenoga 2017. u </w:t>
      </w:r>
      <w:r w:rsidR="00D73E02">
        <w:t>11,00</w:t>
      </w:r>
      <w:r w:rsidR="000817AD" w:rsidRPr="000817AD">
        <w:t xml:space="preserve"> sati</w:t>
      </w:r>
    </w:p>
    <w:p w:rsidRDefault="00F037C3" w:rsidP="00F037C3" w:rsidR="00F037C3">
      <w:pPr>
        <w:jc w:val="center"/>
      </w:pPr>
    </w:p>
    <w:p w:rsidRDefault="00CD7432" w:rsidP="00CD7432" w:rsidR="00CD7432">
      <w:pPr>
        <w:jc w:val="both"/>
      </w:pPr>
      <w:r>
        <w:t xml:space="preserve">u prostorijama Trgovačkog suda u Zagrebu, Zagreb, Petrinjska 8, soba </w:t>
      </w:r>
      <w:r w:rsidR="00F037C3">
        <w:t>88</w:t>
      </w:r>
      <w:r>
        <w:t>/II ulična zgrada.</w:t>
      </w:r>
    </w:p>
    <w:p w:rsidRDefault="0080672D" w:rsidP="00CD7432" w:rsidR="0080672D">
      <w:pPr>
        <w:jc w:val="both"/>
      </w:pPr>
    </w:p>
    <w:p w:rsidRDefault="0080672D" w:rsidP="00D73E02" w:rsidR="000817AD">
      <w:r>
        <w:rPr>
          <w:b/>
        </w:rPr>
        <w:tab/>
      </w:r>
      <w:r>
        <w:t xml:space="preserve"> </w:t>
      </w:r>
    </w:p>
    <w:p w:rsidRDefault="00006FBA" w:rsidP="001012EA" w:rsidR="00006FBA">
      <w:pPr>
        <w:jc w:val="center"/>
      </w:pPr>
      <w:r>
        <w:t xml:space="preserve">U Zagrebu </w:t>
      </w:r>
      <w:r w:rsidR="00F037C3">
        <w:t>18. listopada 2017.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AD6952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AB12F1" w:rsidP="00AD6952" w:rsidR="00AB12F1">
      <w:pPr>
        <w:jc w:val="both"/>
      </w:pPr>
    </w:p>
    <w:p w:rsidRDefault="00AD6952" w:rsidR="00AD6952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D6952" w:rsidR="00AD6952" w:rsidRPr="000504A6">
      <w:r>
        <w:tab/>
        <w:t xml:space="preserve">      </w:t>
      </w:r>
      <w:r w:rsidRPr="000E6531">
        <w:t>Ivana Stampf</w:t>
      </w:r>
    </w:p>
    <w:p w:rsidRDefault="00AD6952" w:rsidP="00AD6952" w:rsidR="00AD6952">
      <w:pPr>
        <w:jc w:val="both"/>
      </w:pPr>
    </w:p>
    <w:sectPr w:rsidSect="004A1C1E" w:rsidR="00AD695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F6823"/>
    <w:rsid w:val="001012EA"/>
    <w:rsid w:val="0011152A"/>
    <w:rsid w:val="001155B1"/>
    <w:rsid w:val="00182BCB"/>
    <w:rsid w:val="001C3D63"/>
    <w:rsid w:val="001D40A4"/>
    <w:rsid w:val="001F5B0C"/>
    <w:rsid w:val="001F6AAA"/>
    <w:rsid w:val="00216E53"/>
    <w:rsid w:val="00232EF8"/>
    <w:rsid w:val="00234698"/>
    <w:rsid w:val="002469E0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21041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0672D"/>
    <w:rsid w:val="00834131"/>
    <w:rsid w:val="00851323"/>
    <w:rsid w:val="008517E3"/>
    <w:rsid w:val="008819A1"/>
    <w:rsid w:val="008A5CB2"/>
    <w:rsid w:val="008C4B20"/>
    <w:rsid w:val="008E3812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687B"/>
    <w:rsid w:val="009F6855"/>
    <w:rsid w:val="00A107D1"/>
    <w:rsid w:val="00A22E09"/>
    <w:rsid w:val="00A27DA6"/>
    <w:rsid w:val="00A62738"/>
    <w:rsid w:val="00A9212E"/>
    <w:rsid w:val="00A92C40"/>
    <w:rsid w:val="00AB12F1"/>
    <w:rsid w:val="00AC3A52"/>
    <w:rsid w:val="00AD0C48"/>
    <w:rsid w:val="00AD6952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73E02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037C3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</izvorni_sadrzaj>
    <derivirana_varijabla naziv="DomainObject.Predmet.StrankaFormated_1">  KONSTRUKCIJE-GRADNJA d.o.o.; Damir Klekar</derivirana_varijabla>
  </DomainObject.Predmet.StrankaFormated>
  <DomainObject.Predmet.StrankaFormatedOIB>
    <izvorni_sadrzaj>  KONSTRUKCIJE-GRADNJA d.o.o., OIB 80759670161; Damir Klekar, OIB 31307785584</izvorni_sadrzaj>
    <derivirana_varijabla naziv="DomainObject.Predmet.StrankaFormatedOIB_1">  KONSTRUKCIJE-GRADNJA d.o.o., OIB 80759670161; Damir Klekar, OIB 31307785584</derivirana_varijabla>
  </DomainObject.Predmet.StrankaFormatedOIB>
  <DomainObject.Predmet.StrankaFormatedWithAdress>
    <izvorni_sadrzaj> KONSTRUKCIJE-GRADNJA d.o.o., Havidićeva 2, 10000 Zagreb; Damir Klekar, Jakuševečka Ulica 1 A, 10000 Zagreb</izvorni_sadrzaj>
    <derivirana_varijabla naziv="DomainObject.Predmet.StrankaFormatedWithAdress_1"> KONSTRUKCIJE-GRADNJA d.o.o., Havidićeva 2, 10000 Zagreb; Damir Klekar, Jakuševečka Ulica 1 A,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</izvorni_sadrzaj>
    <derivirana_varijabla naziv="DomainObject.Predmet.StrankaFormatedWithAdressOIB_1"> KONSTRUKCIJE-GRADNJA d.o.o., OIB 80759670161, Havidićeva 2, 10000 Zagreb; Damir Klekar, OIB 31307785584, Jakuševečka Ulica 1 A, 10000 Zagreb</derivirana_varijabla>
  </DomainObject.Predmet.StrankaFormatedWithAdressOIB>
  <DomainObject.Predmet.StrankaWithAdress>
    <izvorni_sadrzaj>KONSTRUKCIJE-GRADNJA d.o.o. Havidićeva 2,10000 Zagreb,Damir Klekar Jakuševečka Ulica 1 A,10000 Zagreb</izvorni_sadrzaj>
    <derivirana_varijabla naziv="DomainObject.Predmet.StrankaWithAdress_1">KONSTRUKCIJE-GRADNJA d.o.o. Havidićeva 2,10000 Zagreb,Damir Klekar Jakuševečka Ulica 1 A,10000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</izvorni_sadrzaj>
    <derivirana_varijabla naziv="DomainObject.Predmet.StrankaWithAdressOIB_1">KONSTRUKCIJE-GRADNJA d.o.o., OIB 80759670161, Havidićeva 2,10000 Zagreb,Damir Klekar, OIB 31307785584, Jakuševečka Ulica 1 A,10000 Zagreb</derivirana_varijabla>
  </DomainObject.Predmet.StrankaWithAdressOIB>
  <DomainObject.Predmet.StrankaNazivFormated>
    <izvorni_sadrzaj>KONSTRUKCIJE-GRADNJA d.o.o.,Damir Klekar</izvorni_sadrzaj>
    <derivirana_varijabla naziv="DomainObject.Predmet.StrankaNazivFormated_1">KONSTRUKCIJE-GRADNJA d.o.o.,Damir Klekar</derivirana_varijabla>
  </DomainObject.Predmet.StrankaNazivFormated>
  <DomainObject.Predmet.StrankaNazivFormatedOIB>
    <izvorni_sadrzaj>KONSTRUKCIJE-GRADNJA d.o.o., OIB 80759670161,Damir Klekar, OIB 31307785584</izvorni_sadrzaj>
    <derivirana_varijabla naziv="DomainObject.Predmet.StrankaNazivFormatedOIB_1">KONSTRUKCIJE-GRADNJA d.o.o., OIB 80759670161,Damir Klekar, OIB 31307785584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</izvorni_sadrzaj>
    <derivirana_varijabla naziv="DomainObject.Predmet.StrankaListFormated_1">
      <item>KONSTRUKCIJE-GRADNJA d.o.o.</item>
      <item>Damir Klekar</item>
    </derivirana_varijabla>
  </DomainObject.Predmet.StrankaListFormated>
  <DomainObject.Predmet.StrankaListFormatedOIB>
    <izvorni_sadrzaj>
      <item>KONSTRUKCIJE-GRADNJA d.o.o., OIB 80759670161</item>
      <item>Damir Klekar, OIB 31307785584</item>
    </izvorni_sadrzaj>
    <derivirana_varijabla naziv="DomainObject.Predmet.StrankaListFormatedOIB_1">
      <item>KONSTRUKCIJE-GRADNJA d.o.o., OIB 80759670161</item>
      <item>Damir Klekar, OIB 31307785584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</derivirana_varijabla>
  </DomainObject.Predmet.StrankaListFormatedWithAdressOIB>
  <DomainObject.Predmet.StrankaListNazivFormated>
    <izvorni_sadrzaj>
      <item>KONSTRUKCIJE-GRADNJA d.o.o.</item>
      <item>Damir Klekar</item>
    </izvorni_sadrzaj>
    <derivirana_varijabla naziv="DomainObject.Predmet.StrankaListNazivFormated_1">
      <item>KONSTRUKCIJE-GRADNJA d.o.o.</item>
      <item>Damir Klekar</item>
    </derivirana_varijabla>
  </DomainObject.Predmet.StrankaListNazivFormated>
  <DomainObject.Predmet.StrankaListNazivFormatedOIB>
    <izvorni_sadrzaj>
      <item>KONSTRUKCIJE-GRADNJA d.o.o., OIB 80759670161</item>
      <item>Damir Klekar, OIB 31307785584</item>
    </izvorni_sadrzaj>
    <derivirana_varijabla naziv="DomainObject.Predmet.StrankaListNazivFormatedOIB_1">
      <item>KONSTRUKCIJE-GRADNJA d.o.o., OIB 80759670161</item>
      <item>Damir Klekar, OIB 31307785584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</izvorni_sadrzaj>
    <derivirana_varijabla naziv="DomainObject.Predmet.SudioniciListNaziv_1">
      <item>KONSTRUKCIJE-GRADNJA d.o.o.</item>
      <item>KONSTRUKCIJE-GRADNJA d.o.o.</item>
      <item>Davorka Huljev</item>
      <item>Damir Klekar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</izvorni_sadrzaj>
    <derivirana_varijabla naziv="DomainObject.Predmet.SudioniciListNazivOIB_1">
      <item>, OIB 80759670161</item>
      <item>, OIB 80759670161</item>
      <item>, OIB 34743014377</item>
      <item>, OIB 31307785584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772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2017-10-18T11:02:00Z</dcterms:created>
  <dc:creator>rkrsnik</dc:creator>
  <cp:lastModifiedBy>Ivana Stampf</cp:lastModifiedBy>
  <cp:lastPrinted>2013-06-10T12:39:00Z</cp:lastPrinted>
  <dcterms:modified xmlns:xsi="http://www.w3.org/2001/XMLSchema-instance" xsi:type="dcterms:W3CDTF">2017-10-18T11:04:00Z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