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ef501" w14:paraId="05ef501" w:rsidRDefault="00F6347A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  <w:r w:rsidR="00BB25ED">
        <w:rPr>
          <w:rFonts w:hAnsi="Times New Roman" w:ascii="Times New Roman"/>
        </w:rPr>
        <w:t>U KARLOVCU</w:t>
      </w:r>
    </w:p>
    <w:p w:rsidRDefault="00F6347A" w:rsidP="00D32C0B" w:rsidR="00F6347A" w:rsidRPr="0001633E">
      <w:pPr>
        <w:tabs>
          <w:tab w:pos="7330" w:val="left"/>
        </w:tabs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7287F">
        <w:rPr>
          <w:rFonts w:hAnsi="Times New Roman" w:ascii="Times New Roman"/>
        </w:rPr>
        <w:t xml:space="preserve">Trg hrvatskih branitelja 1 </w:t>
      </w:r>
      <w:r w:rsidR="00D32C0B">
        <w:rPr>
          <w:rFonts w:hAnsi="Times New Roman" w:ascii="Times New Roman"/>
        </w:rPr>
        <w:tab/>
      </w:r>
      <w:r w:rsidR="00D32C0B" w:rsidRPr="0001633E">
        <w:rPr>
          <w:rFonts w:hAnsi="Times New Roman" w:ascii="Times New Roman"/>
        </w:rPr>
        <w:t>4  St</w:t>
      </w:r>
      <w:r w:rsidR="00D32C0B">
        <w:rPr>
          <w:rFonts w:hAnsi="Times New Roman" w:ascii="Times New Roman"/>
        </w:rPr>
        <w:t>-</w:t>
      </w:r>
      <w:r w:rsidR="00054685">
        <w:rPr>
          <w:rFonts w:hAnsi="Times New Roman" w:ascii="Times New Roman"/>
        </w:rPr>
        <w:t>818</w:t>
      </w:r>
      <w:r w:rsidR="00D32C0B">
        <w:rPr>
          <w:rFonts w:hAnsi="Times New Roman" w:ascii="Times New Roman"/>
        </w:rPr>
        <w:t>/2019-3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10B17" w:rsidR="00F6347A" w:rsidRPr="00DC0F5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Zagrebu, Stalna služba</w:t>
      </w:r>
      <w:r w:rsidR="00BB25ED">
        <w:rPr>
          <w:rFonts w:hAnsi="Times New Roman" w:ascii="Times New Roman"/>
        </w:rPr>
        <w:t xml:space="preserve"> u Karlovcu</w:t>
      </w:r>
      <w:r w:rsidRPr="0001633E">
        <w:rPr>
          <w:rFonts w:hAnsi="Times New Roman" w:ascii="Times New Roman"/>
        </w:rPr>
        <w:t xml:space="preserve">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</w:t>
      </w:r>
      <w:r w:rsidR="00B0259C">
        <w:rPr>
          <w:rFonts w:hAnsi="Times New Roman" w:ascii="Times New Roman"/>
        </w:rPr>
        <w:t xml:space="preserve">dužnikom </w:t>
      </w:r>
      <w:r w:rsidR="00054685">
        <w:rPr>
          <w:rFonts w:hAnsi="Times New Roman" w:ascii="Times New Roman"/>
        </w:rPr>
        <w:t>IZKO ograde j.</w:t>
      </w:r>
      <w:r w:rsidR="00365A5D" w:rsidRPr="00365A5D">
        <w:rPr>
          <w:rFonts w:hAnsi="Times New Roman" w:ascii="Times New Roman"/>
        </w:rPr>
        <w:t>d.o.o</w:t>
      </w:r>
      <w:r w:rsidR="00365A5D">
        <w:rPr>
          <w:rFonts w:hAnsi="Times New Roman" w:ascii="Times New Roman"/>
        </w:rPr>
        <w:t xml:space="preserve">., </w:t>
      </w:r>
      <w:r w:rsidR="00054685">
        <w:rPr>
          <w:rFonts w:hAnsi="Times New Roman" w:ascii="Times New Roman"/>
        </w:rPr>
        <w:t>Kuče, Vranešina 18</w:t>
      </w:r>
      <w:r w:rsidR="001E0D88">
        <w:rPr>
          <w:rFonts w:hAnsi="Times New Roman" w:ascii="Times New Roman"/>
        </w:rPr>
        <w:t>,</w:t>
      </w:r>
      <w:r w:rsidR="00C2252F">
        <w:rPr>
          <w:rFonts w:hAnsi="Times New Roman" w:ascii="Times New Roman"/>
        </w:rPr>
        <w:t xml:space="preserve"> OIB </w:t>
      </w:r>
      <w:r w:rsidR="00054685" w:rsidRPr="00054685">
        <w:rPr>
          <w:rFonts w:hAnsi="Times New Roman" w:ascii="Times New Roman"/>
        </w:rPr>
        <w:t>55507200433</w:t>
      </w:r>
      <w:r w:rsidR="00EC0460" w:rsidRPr="00DC0F5E">
        <w:rPr>
          <w:rFonts w:hAnsi="Times New Roman" w:ascii="Times New Roman"/>
        </w:rPr>
        <w:t xml:space="preserve">, </w:t>
      </w:r>
      <w:r w:rsidR="0001633E" w:rsidRPr="00DC0F5E">
        <w:rPr>
          <w:rFonts w:hAnsi="Times New Roman" w:ascii="Times New Roman"/>
        </w:rPr>
        <w:t xml:space="preserve">dana </w:t>
      </w:r>
      <w:r w:rsidR="000671D0">
        <w:rPr>
          <w:rFonts w:hAnsi="Times New Roman" w:ascii="Times New Roman"/>
        </w:rPr>
        <w:t>1</w:t>
      </w:r>
      <w:r w:rsidR="001E0D88">
        <w:rPr>
          <w:rFonts w:hAnsi="Times New Roman" w:ascii="Times New Roman"/>
        </w:rPr>
        <w:t>5</w:t>
      </w:r>
      <w:r w:rsidR="000671D0">
        <w:rPr>
          <w:rFonts w:hAnsi="Times New Roman" w:ascii="Times New Roman"/>
        </w:rPr>
        <w:t>. travnja</w:t>
      </w:r>
      <w:r w:rsidR="00F05E49">
        <w:rPr>
          <w:rFonts w:hAnsi="Times New Roman" w:ascii="Times New Roman"/>
        </w:rPr>
        <w:t xml:space="preserve"> 2019</w:t>
      </w:r>
      <w:r w:rsidRPr="00DC0F5E">
        <w:rPr>
          <w:rFonts w:hAnsi="Times New Roman" w:ascii="Times New Roman"/>
        </w:rPr>
        <w:t xml:space="preserve">. </w:t>
      </w:r>
    </w:p>
    <w:p w:rsidRDefault="00725801" w:rsidP="00481288" w:rsidR="00725801" w:rsidRPr="005D622B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5D622B">
      <w:pPr>
        <w:jc w:val="center"/>
        <w:rPr>
          <w:rFonts w:hAnsi="Times New Roman" w:ascii="Times New Roman"/>
        </w:rPr>
      </w:pPr>
      <w:r w:rsidRPr="005D622B">
        <w:rPr>
          <w:rFonts w:hAnsi="Times New Roman" w:ascii="Times New Roman"/>
        </w:rPr>
        <w:t>r i j e š i o  j e</w:t>
      </w:r>
    </w:p>
    <w:p w:rsidRDefault="00725801" w:rsidP="00725801" w:rsidR="00725801" w:rsidRPr="00C2252F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C2252F">
        <w:rPr>
          <w:rFonts w:hAnsi="Times New Roman" w:ascii="Times New Roman"/>
        </w:rPr>
        <w:t>I. Nalaže se</w:t>
      </w:r>
      <w:r w:rsidR="00C71597" w:rsidRPr="00C2252F">
        <w:rPr>
          <w:rFonts w:hAnsi="Times New Roman" w:ascii="Times New Roman"/>
        </w:rPr>
        <w:t xml:space="preserve"> </w:t>
      </w:r>
      <w:r w:rsidR="008249E1">
        <w:rPr>
          <w:rFonts w:hAnsi="Times New Roman" w:ascii="Times New Roman"/>
        </w:rPr>
        <w:t>Željku Miloševiću</w:t>
      </w:r>
      <w:r w:rsidR="00AB4F13">
        <w:rPr>
          <w:rFonts w:hAnsi="Times New Roman" w:ascii="Times New Roman"/>
        </w:rPr>
        <w:t xml:space="preserve">, </w:t>
      </w:r>
      <w:r w:rsidR="008249E1">
        <w:rPr>
          <w:rFonts w:hAnsi="Times New Roman" w:ascii="Times New Roman"/>
        </w:rPr>
        <w:t>Kuče, Vranešina 18</w:t>
      </w:r>
      <w:r w:rsidR="00DC0F5E" w:rsidRPr="00C2252F">
        <w:rPr>
          <w:rFonts w:hAnsi="Times New Roman" w:ascii="Times New Roman"/>
        </w:rPr>
        <w:t xml:space="preserve">, </w:t>
      </w:r>
      <w:r w:rsidR="00DC0F5E" w:rsidRPr="001E0D88">
        <w:rPr>
          <w:rFonts w:hAnsi="Times New Roman" w:ascii="Times New Roman"/>
        </w:rPr>
        <w:t xml:space="preserve">OIB </w:t>
      </w:r>
      <w:r w:rsidR="008249E1" w:rsidRPr="008249E1">
        <w:rPr>
          <w:rFonts w:hAnsi="Times New Roman" w:ascii="Times New Roman"/>
        </w:rPr>
        <w:t>20285277040</w:t>
      </w:r>
      <w:r w:rsidRPr="001E0D88">
        <w:rPr>
          <w:rFonts w:hAnsi="Times New Roman" w:ascii="Times New Roman"/>
        </w:rPr>
        <w:t xml:space="preserve">,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8E214C">
        <w:rPr>
          <w:rFonts w:hAnsi="Times New Roman" w:ascii="Times New Roman"/>
          <w:color w:val="000000"/>
        </w:rPr>
        <w:t>roj 2001-</w:t>
      </w:r>
      <w:r w:rsidR="00054685">
        <w:rPr>
          <w:rFonts w:hAnsi="Times New Roman" w:ascii="Times New Roman"/>
          <w:color w:val="000000"/>
        </w:rPr>
        <w:t>818</w:t>
      </w:r>
      <w:r w:rsidR="00707947">
        <w:rPr>
          <w:rFonts w:hAnsi="Times New Roman" w:ascii="Times New Roman"/>
          <w:color w:val="000000"/>
        </w:rPr>
        <w:t>19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</w:t>
      </w:r>
      <w:r w:rsidR="00F05E49">
        <w:rPr>
          <w:rFonts w:hAnsi="Times New Roman" w:ascii="Times New Roman"/>
        </w:rPr>
        <w:t>, 104/17</w:t>
      </w:r>
      <w:r w:rsidRPr="0001633E">
        <w:rPr>
          <w:rFonts w:hAnsi="Times New Roman" w:ascii="Times New Roman"/>
        </w:rPr>
        <w:t xml:space="preserve">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8E214C">
        <w:rPr>
          <w:rFonts w:hAnsi="Times New Roman" w:ascii="Times New Roman"/>
          <w:color w:val="000000"/>
        </w:rPr>
        <w:t>001-</w:t>
      </w:r>
      <w:r w:rsidR="00054685">
        <w:rPr>
          <w:rFonts w:hAnsi="Times New Roman" w:ascii="Times New Roman"/>
          <w:color w:val="000000"/>
        </w:rPr>
        <w:t>818</w:t>
      </w:r>
      <w:r w:rsidR="00F05E49">
        <w:rPr>
          <w:rFonts w:hAnsi="Times New Roman" w:ascii="Times New Roman"/>
          <w:color w:val="000000"/>
        </w:rPr>
        <w:t>19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BB4404" w:rsidRPr="00BB4404">
        <w:rPr>
          <w:rFonts w:hAnsi="Times New Roman" w:ascii="Times New Roman"/>
        </w:rPr>
        <w:t xml:space="preserve"> </w:t>
      </w:r>
      <w:r w:rsidR="008249E1">
        <w:rPr>
          <w:rFonts w:hAnsi="Times New Roman" w:ascii="Times New Roman"/>
        </w:rPr>
        <w:t>IZKO ograde j.</w:t>
      </w:r>
      <w:r w:rsidR="008249E1" w:rsidRPr="00365A5D">
        <w:rPr>
          <w:rFonts w:hAnsi="Times New Roman" w:ascii="Times New Roman"/>
        </w:rPr>
        <w:t>d.o.o</w:t>
      </w:r>
      <w:r w:rsidR="008249E1">
        <w:rPr>
          <w:rFonts w:hAnsi="Times New Roman" w:ascii="Times New Roman"/>
        </w:rPr>
        <w:t xml:space="preserve">., Kuče, Vranešina 18, OIB </w:t>
      </w:r>
      <w:r w:rsidR="008249E1" w:rsidRPr="00054685">
        <w:rPr>
          <w:rFonts w:hAnsi="Times New Roman" w:ascii="Times New Roman"/>
        </w:rPr>
        <w:t>55507200433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>k</w:t>
      </w:r>
      <w:r w:rsidR="00F05E49">
        <w:rPr>
          <w:rFonts w:hAnsi="Times New Roman" w:ascii="Times New Roman"/>
        </w:rPr>
        <w:t>ona (Narodne novine broj 71/15,</w:t>
      </w:r>
      <w:r w:rsidR="008155D0">
        <w:rPr>
          <w:rFonts w:hAnsi="Times New Roman" w:ascii="Times New Roman"/>
        </w:rPr>
        <w:t xml:space="preserve"> 104/17</w:t>
      </w:r>
      <w:r w:rsidR="00F05E49">
        <w:rPr>
          <w:rFonts w:hAnsi="Times New Roman" w:ascii="Times New Roman"/>
        </w:rPr>
        <w:t>,</w:t>
      </w:r>
      <w:r w:rsidR="008155D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  <w:r w:rsidR="00F05E49">
        <w:rPr>
          <w:rFonts w:hAnsi="Times New Roman" w:ascii="Times New Roman"/>
        </w:rPr>
        <w:t xml:space="preserve"> 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0671D0">
        <w:rPr>
          <w:rFonts w:hAnsi="Times New Roman" w:ascii="Times New Roman"/>
        </w:rPr>
        <w:t>1</w:t>
      </w:r>
      <w:r w:rsidR="00506E74">
        <w:rPr>
          <w:rFonts w:hAnsi="Times New Roman" w:ascii="Times New Roman"/>
        </w:rPr>
        <w:t>5</w:t>
      </w:r>
      <w:r w:rsidR="000671D0">
        <w:rPr>
          <w:rFonts w:hAnsi="Times New Roman" w:ascii="Times New Roman"/>
        </w:rPr>
        <w:t>. travnja</w:t>
      </w:r>
      <w:r w:rsidR="00F05E49">
        <w:rPr>
          <w:rFonts w:hAnsi="Times New Roman" w:ascii="Times New Roman"/>
        </w:rPr>
        <w:t xml:space="preserve"> 2019</w:t>
      </w:r>
      <w:r w:rsidRPr="0001633E">
        <w:rPr>
          <w:rFonts w:hAnsi="Times New Roman" w:ascii="Times New Roman"/>
        </w:rPr>
        <w:t>.</w:t>
      </w:r>
      <w:r w:rsidR="0001633E">
        <w:rPr>
          <w:rFonts w:hAnsi="Times New Roman" w:ascii="Times New Roman"/>
        </w:rPr>
        <w:t xml:space="preserve"> </w:t>
      </w:r>
    </w:p>
    <w:p w:rsidRDefault="00F05E49" w:rsidP="00F36F6B" w:rsidR="00F05E49" w:rsidRPr="0001633E">
      <w:pPr>
        <w:jc w:val="center"/>
        <w:rPr>
          <w:rFonts w:hAnsi="Times New Roman" w:ascii="Times New Roman"/>
        </w:rPr>
      </w:pPr>
    </w:p>
    <w:p w:rsidRDefault="00F05E49" w:rsidP="00F05E49" w:rsidR="00F36F6B" w:rsidRPr="0001633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</w:t>
      </w:r>
      <w:r w:rsidR="0001633E"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F05E49" w:rsidP="00F36F6B" w:rsidR="00F36F6B">
      <w:pPr>
        <w:jc w:val="right"/>
        <w:rPr>
          <w:rFonts w:hAnsi="Times New Roman" w:ascii="Times New Roman"/>
        </w:rPr>
      </w:pPr>
      <w:r w:rsidRPr="00F05E49">
        <w:rPr>
          <w:rFonts w:hAnsi="Times New Roman" w:ascii="Times New Roman"/>
        </w:rPr>
        <w:t>Renata Klokočki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</w:t>
      </w:r>
      <w:r w:rsidR="001D27C2">
        <w:rPr>
          <w:rFonts w:eastAsia="Times New Roman" w:hAnsi="Times New Roman" w:ascii="Times New Roman"/>
        </w:rPr>
        <w:t xml:space="preserve">odnosno istekom osmog dana od dana objave ovog rješenja na mrežnoj stranici e-Oglasna ploča suda, </w:t>
      </w:r>
      <w:r w:rsidRPr="0001633E">
        <w:rPr>
          <w:rFonts w:eastAsia="Times New Roman" w:hAnsi="Times New Roman" w:ascii="Times New Roman"/>
        </w:rPr>
        <w:t xml:space="preserve">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F05E49" w:rsidP="00F27C2D" w:rsidR="00F05E49">
      <w:pPr>
        <w:jc w:val="both"/>
        <w:rPr>
          <w:rFonts w:eastAsia="Times New Roman" w:hAnsi="Times New Roman" w:ascii="Times New Roman"/>
        </w:rPr>
      </w:pPr>
    </w:p>
    <w:p w:rsidRDefault="00F05E49" w:rsidP="00F27C2D" w:rsidR="00F05E49">
      <w:pPr>
        <w:jc w:val="both"/>
        <w:rPr>
          <w:rFonts w:eastAsia="Times New Roman" w:hAnsi="Times New Roman" w:ascii="Times New Roman"/>
        </w:rPr>
      </w:pP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Dna:</w:t>
      </w:r>
    </w:p>
    <w:p w:rsidRDefault="000671D0" w:rsidP="00F27C2D" w:rsidR="00611469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 xml:space="preserve">1. </w:t>
      </w:r>
      <w:r w:rsidR="00611469">
        <w:rPr>
          <w:rFonts w:eastAsia="Times New Roman" w:hAnsi="Times New Roman" w:ascii="Times New Roman"/>
        </w:rPr>
        <w:t>Zakonskom zastupniku dužnika</w:t>
      </w:r>
    </w:p>
    <w:p w:rsidRDefault="000671D0" w:rsidP="00F27C2D" w:rsidR="000671D0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2. e-Oglasna ploča suda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sectPr w:rsidSect="0001633E" w:rsid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4880" w:rsidP="00481288" w:rsidR="00804880">
      <w:r>
        <w:separator/>
      </w:r>
    </w:p>
  </w:endnote>
  <w:endnote w:id="0" w:type="continuationSeparator">
    <w:p w:rsidRDefault="00804880" w:rsidP="00481288" w:rsidR="008048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4880" w:rsidP="00481288" w:rsidR="00804880">
      <w:r>
        <w:separator/>
      </w:r>
    </w:p>
  </w:footnote>
  <w:footnote w:id="0" w:type="continuationSeparator">
    <w:p w:rsidRDefault="00804880" w:rsidP="00481288" w:rsidR="008048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7B2B">
          <w:rPr>
            <w:noProof/>
          </w:rPr>
          <w:t>2</w:t>
        </w:r>
        <w:r>
          <w:fldChar w:fldCharType="end"/>
        </w:r>
      </w:p>
    </w:sdtContent>
  </w:sdt>
  <w:p w:rsidRDefault="00481288" w:rsidP="00BB25ED" w:rsidR="00BB25ED" w:rsidRPr="0001633E">
    <w:pPr>
      <w:jc w:val="right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</w:t>
    </w:r>
    <w:r w:rsidR="00BB25ED" w:rsidRPr="0001633E">
      <w:rPr>
        <w:rFonts w:hAnsi="Times New Roman" w:ascii="Times New Roman"/>
      </w:rPr>
      <w:t>4  St</w:t>
    </w:r>
    <w:r w:rsidR="00BB25ED">
      <w:rPr>
        <w:rFonts w:hAnsi="Times New Roman" w:ascii="Times New Roman"/>
      </w:rPr>
      <w:t>-</w:t>
    </w:r>
    <w:r w:rsidR="00054685">
      <w:rPr>
        <w:rFonts w:hAnsi="Times New Roman" w:ascii="Times New Roman"/>
      </w:rPr>
      <w:t>818</w:t>
    </w:r>
    <w:r w:rsidR="00BB25ED">
      <w:rPr>
        <w:rFonts w:hAnsi="Times New Roman" w:ascii="Times New Roman"/>
      </w:rPr>
      <w:t>/2019-3</w:t>
    </w:r>
  </w:p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1AB3"/>
    <w:rsid w:val="0001633E"/>
    <w:rsid w:val="000211F0"/>
    <w:rsid w:val="00024168"/>
    <w:rsid w:val="00030E3C"/>
    <w:rsid w:val="0004622A"/>
    <w:rsid w:val="0005027F"/>
    <w:rsid w:val="00054685"/>
    <w:rsid w:val="000671D0"/>
    <w:rsid w:val="000965A0"/>
    <w:rsid w:val="000A21CB"/>
    <w:rsid w:val="000A62B5"/>
    <w:rsid w:val="000B72D4"/>
    <w:rsid w:val="000C31B1"/>
    <w:rsid w:val="000C50A9"/>
    <w:rsid w:val="000D7AA0"/>
    <w:rsid w:val="00103F78"/>
    <w:rsid w:val="00110E4F"/>
    <w:rsid w:val="00111060"/>
    <w:rsid w:val="00113759"/>
    <w:rsid w:val="001371CC"/>
    <w:rsid w:val="00142EC5"/>
    <w:rsid w:val="001674A1"/>
    <w:rsid w:val="00177919"/>
    <w:rsid w:val="00180468"/>
    <w:rsid w:val="00191A84"/>
    <w:rsid w:val="001B3BD1"/>
    <w:rsid w:val="001C61C8"/>
    <w:rsid w:val="001D27C2"/>
    <w:rsid w:val="001E0D88"/>
    <w:rsid w:val="001E649C"/>
    <w:rsid w:val="00207F34"/>
    <w:rsid w:val="002150C7"/>
    <w:rsid w:val="002171AC"/>
    <w:rsid w:val="0023030F"/>
    <w:rsid w:val="00245079"/>
    <w:rsid w:val="00245AF4"/>
    <w:rsid w:val="00252AC0"/>
    <w:rsid w:val="00257E35"/>
    <w:rsid w:val="002734FB"/>
    <w:rsid w:val="00280CD3"/>
    <w:rsid w:val="00286178"/>
    <w:rsid w:val="00294B82"/>
    <w:rsid w:val="002A2A5D"/>
    <w:rsid w:val="002A71E0"/>
    <w:rsid w:val="002D4B85"/>
    <w:rsid w:val="002D5111"/>
    <w:rsid w:val="00302AED"/>
    <w:rsid w:val="003064BF"/>
    <w:rsid w:val="0031083F"/>
    <w:rsid w:val="003150EC"/>
    <w:rsid w:val="00341A0B"/>
    <w:rsid w:val="003514E1"/>
    <w:rsid w:val="00354CC4"/>
    <w:rsid w:val="00362F4A"/>
    <w:rsid w:val="003658B0"/>
    <w:rsid w:val="00365A5D"/>
    <w:rsid w:val="00373F59"/>
    <w:rsid w:val="0038734D"/>
    <w:rsid w:val="003903FF"/>
    <w:rsid w:val="00394576"/>
    <w:rsid w:val="003C322B"/>
    <w:rsid w:val="0040312C"/>
    <w:rsid w:val="00405B06"/>
    <w:rsid w:val="00413757"/>
    <w:rsid w:val="004279D5"/>
    <w:rsid w:val="004377CF"/>
    <w:rsid w:val="00440ACF"/>
    <w:rsid w:val="00440D73"/>
    <w:rsid w:val="004544E8"/>
    <w:rsid w:val="00457932"/>
    <w:rsid w:val="00481288"/>
    <w:rsid w:val="0048382B"/>
    <w:rsid w:val="00486B6F"/>
    <w:rsid w:val="004902BB"/>
    <w:rsid w:val="00492D49"/>
    <w:rsid w:val="004932BA"/>
    <w:rsid w:val="004A5C61"/>
    <w:rsid w:val="004A61DE"/>
    <w:rsid w:val="004B2004"/>
    <w:rsid w:val="004E065E"/>
    <w:rsid w:val="004F2939"/>
    <w:rsid w:val="004F4E2F"/>
    <w:rsid w:val="00500AEA"/>
    <w:rsid w:val="00506E74"/>
    <w:rsid w:val="005103C2"/>
    <w:rsid w:val="00515F97"/>
    <w:rsid w:val="00516D0A"/>
    <w:rsid w:val="00527268"/>
    <w:rsid w:val="005317FE"/>
    <w:rsid w:val="00574F59"/>
    <w:rsid w:val="0058156E"/>
    <w:rsid w:val="00587B72"/>
    <w:rsid w:val="005B408F"/>
    <w:rsid w:val="005B4DB7"/>
    <w:rsid w:val="005D622B"/>
    <w:rsid w:val="005E47E2"/>
    <w:rsid w:val="005E4BC8"/>
    <w:rsid w:val="00611469"/>
    <w:rsid w:val="0061797B"/>
    <w:rsid w:val="00627AC4"/>
    <w:rsid w:val="006420F1"/>
    <w:rsid w:val="0067139C"/>
    <w:rsid w:val="00686C85"/>
    <w:rsid w:val="00690C11"/>
    <w:rsid w:val="00695DFD"/>
    <w:rsid w:val="006A7651"/>
    <w:rsid w:val="006F6754"/>
    <w:rsid w:val="00707947"/>
    <w:rsid w:val="00725801"/>
    <w:rsid w:val="0072775E"/>
    <w:rsid w:val="0073239F"/>
    <w:rsid w:val="007342BD"/>
    <w:rsid w:val="00735054"/>
    <w:rsid w:val="007350C1"/>
    <w:rsid w:val="00740CBB"/>
    <w:rsid w:val="007612E5"/>
    <w:rsid w:val="0076330B"/>
    <w:rsid w:val="00764397"/>
    <w:rsid w:val="0077287F"/>
    <w:rsid w:val="00776504"/>
    <w:rsid w:val="0078560E"/>
    <w:rsid w:val="00797801"/>
    <w:rsid w:val="00797840"/>
    <w:rsid w:val="00797ACF"/>
    <w:rsid w:val="007C19E6"/>
    <w:rsid w:val="007D1D12"/>
    <w:rsid w:val="007E45A4"/>
    <w:rsid w:val="007F0266"/>
    <w:rsid w:val="007F5F0B"/>
    <w:rsid w:val="00801847"/>
    <w:rsid w:val="00804880"/>
    <w:rsid w:val="00806480"/>
    <w:rsid w:val="00811BCB"/>
    <w:rsid w:val="008155D0"/>
    <w:rsid w:val="008249E1"/>
    <w:rsid w:val="0083698E"/>
    <w:rsid w:val="0086652E"/>
    <w:rsid w:val="00883C6D"/>
    <w:rsid w:val="0089711F"/>
    <w:rsid w:val="008A2A63"/>
    <w:rsid w:val="008A4D94"/>
    <w:rsid w:val="008B0C8E"/>
    <w:rsid w:val="008C046E"/>
    <w:rsid w:val="008D20C3"/>
    <w:rsid w:val="008D63A8"/>
    <w:rsid w:val="008E214C"/>
    <w:rsid w:val="009372FA"/>
    <w:rsid w:val="00950BD1"/>
    <w:rsid w:val="00957B2B"/>
    <w:rsid w:val="0098057E"/>
    <w:rsid w:val="0099452C"/>
    <w:rsid w:val="009968F3"/>
    <w:rsid w:val="009A4E1F"/>
    <w:rsid w:val="009B0AD6"/>
    <w:rsid w:val="009D4C25"/>
    <w:rsid w:val="009F0A95"/>
    <w:rsid w:val="00A0340E"/>
    <w:rsid w:val="00A03E42"/>
    <w:rsid w:val="00A17E2F"/>
    <w:rsid w:val="00A26508"/>
    <w:rsid w:val="00A26EBD"/>
    <w:rsid w:val="00A4307A"/>
    <w:rsid w:val="00A432A1"/>
    <w:rsid w:val="00A62B52"/>
    <w:rsid w:val="00A63C9D"/>
    <w:rsid w:val="00A657F4"/>
    <w:rsid w:val="00A83AA8"/>
    <w:rsid w:val="00A902DC"/>
    <w:rsid w:val="00A90928"/>
    <w:rsid w:val="00AA1C82"/>
    <w:rsid w:val="00AB2233"/>
    <w:rsid w:val="00AB4F13"/>
    <w:rsid w:val="00AC401A"/>
    <w:rsid w:val="00AD6900"/>
    <w:rsid w:val="00AE2A54"/>
    <w:rsid w:val="00B0259C"/>
    <w:rsid w:val="00B032AC"/>
    <w:rsid w:val="00B06439"/>
    <w:rsid w:val="00B0699D"/>
    <w:rsid w:val="00B13B4C"/>
    <w:rsid w:val="00B22578"/>
    <w:rsid w:val="00B518EC"/>
    <w:rsid w:val="00B53D41"/>
    <w:rsid w:val="00BA0133"/>
    <w:rsid w:val="00BB25ED"/>
    <w:rsid w:val="00BB2FE7"/>
    <w:rsid w:val="00BB4404"/>
    <w:rsid w:val="00BE5D74"/>
    <w:rsid w:val="00BE66CF"/>
    <w:rsid w:val="00BF2E71"/>
    <w:rsid w:val="00BF3C26"/>
    <w:rsid w:val="00C04018"/>
    <w:rsid w:val="00C14AEC"/>
    <w:rsid w:val="00C179DF"/>
    <w:rsid w:val="00C2252F"/>
    <w:rsid w:val="00C23B5A"/>
    <w:rsid w:val="00C242A1"/>
    <w:rsid w:val="00C31B64"/>
    <w:rsid w:val="00C53FEA"/>
    <w:rsid w:val="00C70387"/>
    <w:rsid w:val="00C71597"/>
    <w:rsid w:val="00C91B3E"/>
    <w:rsid w:val="00CA0FFB"/>
    <w:rsid w:val="00CA1E38"/>
    <w:rsid w:val="00CA7EF5"/>
    <w:rsid w:val="00CB7E09"/>
    <w:rsid w:val="00CC7784"/>
    <w:rsid w:val="00CE14C1"/>
    <w:rsid w:val="00CE2640"/>
    <w:rsid w:val="00CE79D1"/>
    <w:rsid w:val="00CF1A6A"/>
    <w:rsid w:val="00CF3DF3"/>
    <w:rsid w:val="00D32C0B"/>
    <w:rsid w:val="00D352C0"/>
    <w:rsid w:val="00D947EA"/>
    <w:rsid w:val="00DA512D"/>
    <w:rsid w:val="00DA71BA"/>
    <w:rsid w:val="00DB6D1E"/>
    <w:rsid w:val="00DC05E1"/>
    <w:rsid w:val="00DC0F5E"/>
    <w:rsid w:val="00DD0D6C"/>
    <w:rsid w:val="00DF0A4A"/>
    <w:rsid w:val="00DF3CA9"/>
    <w:rsid w:val="00E16FDC"/>
    <w:rsid w:val="00E276BE"/>
    <w:rsid w:val="00E43186"/>
    <w:rsid w:val="00E54F4D"/>
    <w:rsid w:val="00E7613F"/>
    <w:rsid w:val="00E77547"/>
    <w:rsid w:val="00E87057"/>
    <w:rsid w:val="00E87CB3"/>
    <w:rsid w:val="00E90075"/>
    <w:rsid w:val="00E93CA8"/>
    <w:rsid w:val="00EC0460"/>
    <w:rsid w:val="00EC24C2"/>
    <w:rsid w:val="00ED1090"/>
    <w:rsid w:val="00ED295E"/>
    <w:rsid w:val="00EE2921"/>
    <w:rsid w:val="00F04406"/>
    <w:rsid w:val="00F05E49"/>
    <w:rsid w:val="00F06E29"/>
    <w:rsid w:val="00F10B17"/>
    <w:rsid w:val="00F27C2D"/>
    <w:rsid w:val="00F36F6B"/>
    <w:rsid w:val="00F4154A"/>
    <w:rsid w:val="00F61E60"/>
    <w:rsid w:val="00F6347A"/>
    <w:rsid w:val="00F63E94"/>
    <w:rsid w:val="00F72168"/>
    <w:rsid w:val="00F86811"/>
    <w:rsid w:val="00F956AB"/>
    <w:rsid w:val="00FA0387"/>
    <w:rsid w:val="00FB7895"/>
    <w:rsid w:val="00FB7AAE"/>
    <w:rsid w:val="00FC4D34"/>
    <w:rsid w:val="00FC6B78"/>
    <w:rsid w:val="00FD0F10"/>
    <w:rsid w:val="00FD4D82"/>
    <w:rsid w:val="00FE1081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7B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B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7B2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B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B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7B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B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7B2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B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B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6809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2469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2120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3711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83060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8361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07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279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9179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761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0383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8108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3359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2753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</izvorni_sadrzaj>
    <derivirana_varijabla naziv="DomainObject.Predmet.Broj_1">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2019.</izvorni_sadrzaj>
    <derivirana_varijabla naziv="DomainObject.Predmet.DatumOsnivanja_1">29.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St-818/2019</izvorni_sadrzaj>
    <derivirana_varijabla naziv="DomainObject.Predmet.OznakaBroj_1">St-818/2019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IZKO ograde j.d.o.o. za trgovinu i usluge</izvorni_sadrzaj>
    <derivirana_varijabla naziv="DomainObject.Predmet.ProtustrankaFormated_1">  IZKO ograde j.d.o.o. za trgovinu i usluge</derivirana_varijabla>
  </DomainObject.Predmet.ProtustrankaFormated>
  <DomainObject.Predmet.ProtustrankaFormatedOIB>
    <izvorni_sadrzaj>  IZKO ograde j.d.o.o. za trgovinu i usluge, OIB 55507200433</izvorni_sadrzaj>
    <derivirana_varijabla naziv="DomainObject.Predmet.ProtustrankaFormatedOIB_1">  IZKO ograde j.d.o.o. za trgovinu i usluge, OIB 55507200433</derivirana_varijabla>
  </DomainObject.Predmet.ProtustrankaFormatedOIB>
  <DomainObject.Predmet.ProtustrankaFormatedWithAdress>
    <izvorni_sadrzaj> IZKO ograde j.d.o.o. za trgovinu i usluge, Vranešina 18, 10410 Kuče</izvorni_sadrzaj>
    <derivirana_varijabla naziv="DomainObject.Predmet.ProtustrankaFormatedWithAdress_1"> IZKO ograde j.d.o.o. za trgovinu i usluge, Vranešina 18, 10410 Kuče</derivirana_varijabla>
  </DomainObject.Predmet.ProtustrankaFormatedWithAdress>
  <DomainObject.Predmet.ProtustrankaFormatedWithAdressOIB>
    <izvorni_sadrzaj> IZKO ograde j.d.o.o. za trgovinu i usluge, OIB 55507200433, Vranešina 18, 10410 Kuče</izvorni_sadrzaj>
    <derivirana_varijabla naziv="DomainObject.Predmet.ProtustrankaFormatedWithAdressOIB_1"> IZKO ograde j.d.o.o. za trgovinu i usluge, OIB 55507200433, Vranešina 18, 10410 Kuče</derivirana_varijabla>
  </DomainObject.Predmet.ProtustrankaFormatedWithAdressOIB>
  <DomainObject.Predmet.ProtustrankaWithAdress>
    <izvorni_sadrzaj>IZKO ograde j.d.o.o. za trgovinu i usluge Vranešina 18, 10410 Kuče</izvorni_sadrzaj>
    <derivirana_varijabla naziv="DomainObject.Predmet.ProtustrankaWithAdress_1">IZKO ograde j.d.o.o. za trgovinu i usluge Vranešina 18, 10410 Kuče</derivirana_varijabla>
  </DomainObject.Predmet.ProtustrankaWithAdress>
  <DomainObject.Predmet.ProtustrankaWithAdressOIB>
    <izvorni_sadrzaj>IZKO ograde j.d.o.o. za trgovinu i usluge, OIB 55507200433, Vranešina 18, 10410 Kuče</izvorni_sadrzaj>
    <derivirana_varijabla naziv="DomainObject.Predmet.ProtustrankaWithAdressOIB_1">IZKO ograde j.d.o.o. za trgovinu i usluge, OIB 55507200433, Vranešina 18, 10410 Kuče</derivirana_varijabla>
  </DomainObject.Predmet.ProtustrankaWithAdressOIB>
  <DomainObject.Predmet.ProtustrankaNazivFormated>
    <izvorni_sadrzaj>IZKO ograde j.d.o.o. za trgovinu i usluge</izvorni_sadrzaj>
    <derivirana_varijabla naziv="DomainObject.Predmet.ProtustrankaNazivFormated_1">IZKO ograde j.d.o.o. za trgovinu i usluge</derivirana_varijabla>
  </DomainObject.Predmet.ProtustrankaNazivFormated>
  <DomainObject.Predmet.ProtustrankaNazivFormatedOIB>
    <izvorni_sadrzaj>IZKO ograde j.d.o.o. za trgovinu i usluge, OIB 55507200433</izvorni_sadrzaj>
    <derivirana_varijabla naziv="DomainObject.Predmet.ProtustrankaNazivFormatedOIB_1">IZKO ograde j.d.o.o. za trgovinu i usluge, OIB 55507200433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IZKO ograde j.d.o.o. za trgovinu i usluge</item>
    </izvorni_sadrzaj>
    <derivirana_varijabla naziv="DomainObject.Predmet.ProtuStrankaListFormated_1">
      <item>IZKO ograde j.d.o.o. za trgovinu i usluge</item>
    </derivirana_varijabla>
  </DomainObject.Predmet.ProtuStrankaListFormated>
  <DomainObject.Predmet.ProtuStrankaListFormatedOIB>
    <izvorni_sadrzaj>
      <item>IZKO ograde j.d.o.o. za trgovinu i usluge, OIB 55507200433</item>
    </izvorni_sadrzaj>
    <derivirana_varijabla naziv="DomainObject.Predmet.ProtuStrankaListFormatedOIB_1">
      <item>IZKO ograde j.d.o.o. za trgovinu i usluge, OIB 55507200433</item>
    </derivirana_varijabla>
  </DomainObject.Predmet.ProtuStrankaListFormatedOIB>
  <DomainObject.Predmet.ProtuStrankaListFormatedWithAdress>
    <izvorni_sadrzaj>
      <item>IZKO ograde j.d.o.o. za trgovinu i usluge, Vranešina 18, 10410 Kuče</item>
    </izvorni_sadrzaj>
    <derivirana_varijabla naziv="DomainObject.Predmet.ProtuStrankaListFormatedWithAdress_1">
      <item>IZKO ograde j.d.o.o. za trgovinu i usluge, Vranešina 18, 10410 Kuče</item>
    </derivirana_varijabla>
  </DomainObject.Predmet.ProtuStrankaListFormatedWithAdress>
  <DomainObject.Predmet.ProtuStrankaListFormatedWithAdressOIB>
    <izvorni_sadrzaj>
      <item>IZKO ograde j.d.o.o. za trgovinu i usluge, OIB 55507200433, Vranešina 18, 10410 Kuče</item>
    </izvorni_sadrzaj>
    <derivirana_varijabla naziv="DomainObject.Predmet.ProtuStrankaListFormatedWithAdressOIB_1">
      <item>IZKO ograde j.d.o.o. za trgovinu i usluge, OIB 55507200433, Vranešina 18, 10410 Kuče</item>
    </derivirana_varijabla>
  </DomainObject.Predmet.ProtuStrankaListFormatedWithAdressOIB>
  <DomainObject.Predmet.ProtuStrankaListNazivFormated>
    <izvorni_sadrzaj>
      <item>IZKO ograde j.d.o.o. za trgovinu i usluge</item>
    </izvorni_sadrzaj>
    <derivirana_varijabla naziv="DomainObject.Predmet.ProtuStrankaListNazivFormated_1">
      <item>IZKO ograde j.d.o.o. za trgovinu i usluge</item>
    </derivirana_varijabla>
  </DomainObject.Predmet.ProtuStrankaListNazivFormated>
  <DomainObject.Predmet.ProtuStrankaListNazivFormatedOIB>
    <izvorni_sadrzaj>
      <item>IZKO ograde j.d.o.o. za trgovinu i usluge, OIB 55507200433</item>
    </izvorni_sadrzaj>
    <derivirana_varijabla naziv="DomainObject.Predmet.ProtuStrankaListNazivFormatedOIB_1">
      <item>IZKO ograde j.d.o.o. za trgovinu i usluge, OIB 55507200433</item>
    </derivirana_varijabla>
  </DomainObject.Predmet.ProtuStrankaListNazivFormatedOIB>
  <DomainObject.Predmet.OstaliListFormated>
    <izvorni_sadrzaj>
      <item>Željko Milošević</item>
    </izvorni_sadrzaj>
    <derivirana_varijabla naziv="DomainObject.Predmet.OstaliListFormated_1">
      <item>Željko Milošević</item>
    </derivirana_varijabla>
  </DomainObject.Predmet.OstaliListFormated>
  <DomainObject.Predmet.OstaliListFormatedOIB>
    <izvorni_sadrzaj>
      <item>Željko Milošević, OIB 20285277040</item>
    </izvorni_sadrzaj>
    <derivirana_varijabla naziv="DomainObject.Predmet.OstaliListFormatedOIB_1">
      <item>Željko Milošević, OIB 20285277040</item>
    </derivirana_varijabla>
  </DomainObject.Predmet.OstaliListFormatedOIB>
  <DomainObject.Predmet.OstaliListFormatedWithAdress>
    <izvorni_sadrzaj>
      <item>Željko Milošević, Vranešina 18, 10410 Kuče</item>
    </izvorni_sadrzaj>
    <derivirana_varijabla naziv="DomainObject.Predmet.OstaliListFormatedWithAdress_1">
      <item>Željko Milošević, Vranešina 18, 10410 Kuče</item>
    </derivirana_varijabla>
  </DomainObject.Predmet.OstaliListFormatedWithAdress>
  <DomainObject.Predmet.OstaliListFormatedWithAdressOIB>
    <izvorni_sadrzaj>
      <item>Željko Milošević, OIB 20285277040, Vranešina 18, 10410 Kuče</item>
    </izvorni_sadrzaj>
    <derivirana_varijabla naziv="DomainObject.Predmet.OstaliListFormatedWithAdressOIB_1">
      <item>Željko Milošević, OIB 20285277040, Vranešina 18, 10410 Kuče</item>
    </derivirana_varijabla>
  </DomainObject.Predmet.OstaliListFormatedWithAdressOIB>
  <DomainObject.Predmet.OstaliListNazivFormated>
    <izvorni_sadrzaj>
      <item>Željko Milošević</item>
    </izvorni_sadrzaj>
    <derivirana_varijabla naziv="DomainObject.Predmet.OstaliListNazivFormated_1">
      <item>Željko Milošević</item>
    </derivirana_varijabla>
  </DomainObject.Predmet.OstaliListNazivFormated>
  <DomainObject.Predmet.OstaliListNazivFormatedOIB>
    <izvorni_sadrzaj>
      <item>Željko Milošević, OIB 20285277040</item>
    </izvorni_sadrzaj>
    <derivirana_varijabla naziv="DomainObject.Predmet.OstaliListNazivFormatedOIB_1">
      <item>Željko Milošević, OIB 20285277040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IZKO ograde j.d.o.o. za trgovinu i usluge</izvorni_sadrzaj>
    <derivirana_varijabla naziv="DomainObject.Predmet.ProtustrankaIDrugi_1">IZKO ograde j.d.o.o.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IZKO ograde j.d.o.o. za trgovinu i usluge, OIB 55507200433, Vranešina 18, 10410 Kuče</izvorni_sadrzaj>
    <derivirana_varijabla naziv="DomainObject.Predmet.ProtustrankaIDrugiAdressOIB_1">IZKO ograde j.d.o.o. za trgovinu i usluge, OIB 55507200433, Vranešina 18, 10410 Kuče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IZKO ograde j.d.o.o. za trgovinu i usluge</item>
      <item>FINANCIJSKA AGENCIJA, RC Zagreb</item>
      <item>Željko Milošević</item>
    </izvorni_sadrzaj>
    <derivirana_varijabla naziv="DomainObject.Predmet.SudioniciListNaziv_1">
      <item>IZKO ograde j.d.o.o. za trgovinu i usluge</item>
      <item>FINANCIJSKA AGENCIJA, RC Zagreb</item>
      <item>Željko Milošević</item>
    </derivirana_varijabla>
  </DomainObject.Predmet.SudioniciListNaziv>
  <DomainObject.Predmet.SudioniciListAdressOIB>
    <izvorni_sadrzaj>
      <item>IZKO ograde j.d.o.o. za trgovinu i usluge, OIB 55507200433, Vranešina 18,10410 Kuče</item>
      <item>FINANCIJSKA AGENCIJA, RC Zagreb, OIB 85821130368, Trg svibanjskih žrtava 1995. 1,10000 Zagreb</item>
      <item>Željko Milošević, OIB 20285277040, Vranešina 18,10410 Kuče</item>
    </izvorni_sadrzaj>
    <derivirana_varijabla naziv="DomainObject.Predmet.SudioniciListAdressOIB_1">
      <item>IZKO ograde j.d.o.o. za trgovinu i usluge, OIB 55507200433, Vranešina 18,10410 Kuče</item>
      <item>FINANCIJSKA AGENCIJA, RC Zagreb, OIB 85821130368, Trg svibanjskih žrtava 1995. 1,10000 Zagreb</item>
      <item>Željko Milošević, OIB 20285277040, Vranešina 18,10410 Kuče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55507200433</item>
      <item>, OIB 85821130368</item>
      <item>, OIB 20285277040</item>
    </izvorni_sadrzaj>
    <derivirana_varijabla naziv="DomainObject.Predmet.SudioniciListNazivOIB_1">
      <item>, OIB 55507200433</item>
      <item>, OIB 85821130368</item>
      <item>, OIB 20285277040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7F5D14-7690-450E-8E05-EB6A773834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603</properties:Words>
  <properties:Characters>3198</properties:Characters>
  <properties:Lines>85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2019-04-15T07:22:00Z</dcterms:created>
  <dc:creator>Žana Livaja</dc:creator>
  <cp:lastModifiedBy>Renata Klokočki</cp:lastModifiedBy>
  <cp:lastPrinted>2019-04-15T07:17:00Z</cp:lastPrinted>
  <dcterms:modified xmlns:xsi="http://www.w3.org/2001/XMLSchema-instance" xsi:type="dcterms:W3CDTF">2019-04-15T07:26:00Z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 poziv zz dužniku na uplatu 1.000 kn--čl. 110. SZ---St-818-19.docx)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