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11bd" w14:paraId="08c11bd" w:rsidRDefault="00813DE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  <w:t>1.</w:t>
      </w:r>
      <w:r w:rsidR="00DB09B5" w:rsidRPr="00DA2600">
        <w:rPr>
          <w:b/>
        </w:rPr>
        <w:t>St-</w:t>
      </w:r>
      <w:r w:rsidR="007C6744">
        <w:rPr>
          <w:b/>
        </w:rPr>
        <w:t>2348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0EF7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132051">
        <w:rPr>
          <w:lang w:val="hr-HR"/>
        </w:rPr>
        <w:t xml:space="preserve"> </w:t>
      </w:r>
      <w:r w:rsidR="007C6744">
        <w:rPr>
          <w:lang w:val="hr-HR"/>
        </w:rPr>
        <w:t xml:space="preserve">ŽAPER NEKRETNINE d.o.o.,OIB: </w:t>
      </w:r>
      <w:r w:rsidR="007C6744" w:rsidRPr="007C6744">
        <w:rPr>
          <w:lang w:val="hr-HR"/>
        </w:rPr>
        <w:t>37435364743</w:t>
      </w:r>
      <w:r w:rsidR="007C6744">
        <w:rPr>
          <w:lang w:val="hr-HR"/>
        </w:rPr>
        <w:t xml:space="preserve">, Split, Vukovarska 199., </w:t>
      </w:r>
      <w:r w:rsidR="00E83C4F">
        <w:rPr>
          <w:lang w:val="hr-HR"/>
        </w:rPr>
        <w:t xml:space="preserve">dana </w:t>
      </w:r>
      <w:r w:rsidR="00132051">
        <w:rPr>
          <w:lang w:val="hr-HR"/>
        </w:rPr>
        <w:t>19.svibnja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813DE8" w:rsidP="00E83C4F" w:rsidR="00813DE8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7C6744">
        <w:rPr>
          <w:lang w:val="hr-HR"/>
        </w:rPr>
        <w:t xml:space="preserve">ŽAPER NEKRETNINE d.o.o.,OIB: </w:t>
      </w:r>
      <w:r w:rsidR="007C6744" w:rsidRPr="007C6744">
        <w:rPr>
          <w:lang w:val="hr-HR"/>
        </w:rPr>
        <w:t>37435364743</w:t>
      </w:r>
      <w:r w:rsidR="007C6744">
        <w:rPr>
          <w:lang w:val="hr-HR"/>
        </w:rPr>
        <w:t>, Split, Vukovarska 199</w:t>
      </w:r>
      <w:r w:rsidR="00132051">
        <w:rPr>
          <w:lang w:val="hr-HR"/>
        </w:rPr>
        <w:t>,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7C6744">
        <w:rPr>
          <w:rFonts w:eastAsia="Calibri"/>
        </w:rPr>
        <w:t>922</w:t>
      </w:r>
      <w:r w:rsidR="00DA2600">
        <w:rPr>
          <w:rFonts w:eastAsia="Calibri"/>
        </w:rPr>
        <w:t xml:space="preserve"> dana u ukupnom iznosu od </w:t>
      </w:r>
      <w:r w:rsidR="007C6744">
        <w:rPr>
          <w:rFonts w:eastAsia="Calibri"/>
        </w:rPr>
        <w:t>23.176,38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 a u koji iznos je uračunata kamata i naknada FINA-e za provedbu ovrhe na novčanim sredstvima.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32051">
        <w:rPr>
          <w:lang w:val="hr-HR"/>
        </w:rPr>
        <w:t>19.svibnja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7C6744" w:rsidR="00E83C4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213DC7"/>
    <w:rsid w:val="002F33ED"/>
    <w:rsid w:val="003008C3"/>
    <w:rsid w:val="003900DE"/>
    <w:rsid w:val="003A4819"/>
    <w:rsid w:val="00454D6B"/>
    <w:rsid w:val="00507EE1"/>
    <w:rsid w:val="00543C6E"/>
    <w:rsid w:val="0055047E"/>
    <w:rsid w:val="005F20F8"/>
    <w:rsid w:val="007B1AA3"/>
    <w:rsid w:val="007B20E3"/>
    <w:rsid w:val="007C6744"/>
    <w:rsid w:val="00801FF9"/>
    <w:rsid w:val="00813DE8"/>
    <w:rsid w:val="00950EF7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2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6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St-2348/2015</izvorni_sadrzaj>
    <derivirana_varijabla naziv="DomainObject.Predmet.OznakaBroj_1">St-2348/2015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ŽAPER NEKRETNINE d.o.o. za poslovanje nekretninama i građenje</izvorni_sadrzaj>
    <derivirana_varijabla naziv="DomainObject.Predmet.ProtustrankaFormated_1">  ŽAPER NEKRETNINE d.o.o. za poslovanje nekretninama i građenje</derivirana_varijabla>
  </DomainObject.Predmet.ProtustrankaFormated>
  <DomainObject.Predmet.ProtustrankaFormatedOIB>
    <izvorni_sadrzaj>  ŽAPER NEKRETNINE d.o.o. za poslovanje nekretninama i građenje, OIB 37435364743</izvorni_sadrzaj>
    <derivirana_varijabla naziv="DomainObject.Predmet.ProtustrankaFormatedOIB_1">  ŽAPER NEKRETNINE d.o.o. za poslovanje nekretninama i građenje, OIB 37435364743</derivirana_varijabla>
  </DomainObject.Predmet.ProtustrankaFormatedOIB>
  <DomainObject.Predmet.ProtustrankaFormatedWithAdress>
    <izvorni_sadrzaj> ŽAPER NEKRETNINE d.o.o. za poslovanje nekretninama i građenje, Vukovarska 199, 21000 Split</izvorni_sadrzaj>
    <derivirana_varijabla naziv="DomainObject.Predmet.ProtustrankaFormatedWithAdress_1"> ŽAPER NEKRETNINE d.o.o. za poslovanje nekretninama i građenje, Vukovarska 199, 21000 Split</derivirana_varijabla>
  </DomainObject.Predmet.ProtustrankaFormatedWithAdress>
  <DomainObject.Predmet.ProtustrankaFormatedWithAdressOIB>
    <izvorni_sadrzaj> ŽAPER NEKRETNINE d.o.o. za poslovanje nekretninama i građenje, OIB 37435364743, Vukovarska 199, 21000 Split</izvorni_sadrzaj>
    <derivirana_varijabla naziv="DomainObject.Predmet.ProtustrankaFormatedWithAdressOIB_1"> ŽAPER NEKRETNINE d.o.o. za poslovanje nekretninama i građenje, OIB 37435364743, Vukovarska 199, 21000 Split</derivirana_varijabla>
  </DomainObject.Predmet.ProtustrankaFormatedWithAdressOIB>
  <DomainObject.Predmet.ProtustrankaWithAdress>
    <izvorni_sadrzaj>ŽAPER NEKRETNINE d.o.o. za poslovanje nekretninama i građenje Vukovarska 199, 21000 Split</izvorni_sadrzaj>
    <derivirana_varijabla naziv="DomainObject.Predmet.ProtustrankaWithAdress_1">ŽAPER NEKRETNINE d.o.o. za poslovanje nekretninama i građenje Vukovarska 199, 21000 Split</derivirana_varijabla>
  </DomainObject.Predmet.ProtustrankaWithAdress>
  <DomainObject.Predmet.ProtustrankaWithAdressOIB>
    <izvorni_sadrzaj>ŽAPER NEKRETNINE d.o.o. za poslovanje nekretninama i građenje, OIB 37435364743, Vukovarska 199, 21000 Split</izvorni_sadrzaj>
    <derivirana_varijabla naziv="DomainObject.Predmet.ProtustrankaWithAdressOIB_1">ŽAPER NEKRETNINE d.o.o. za poslovanje nekretninama i građenje, OIB 37435364743, Vukovarska 199, 21000 Split</derivirana_varijabla>
  </DomainObject.Predmet.ProtustrankaWithAdressOIB>
  <DomainObject.Predmet.ProtustrankaNazivFormated>
    <izvorni_sadrzaj>ŽAPER NEKRETNINE d.o.o. za poslovanje nekretninama i građenje</izvorni_sadrzaj>
    <derivirana_varijabla naziv="DomainObject.Predmet.ProtustrankaNazivFormated_1">ŽAPER NEKRETNINE d.o.o. za poslovanje nekretninama i građenje</derivirana_varijabla>
  </DomainObject.Predmet.ProtustrankaNazivFormated>
  <DomainObject.Predmet.ProtustrankaNazivFormatedOIB>
    <izvorni_sadrzaj>ŽAPER NEKRETNINE d.o.o. za poslovanje nekretninama i građenje, OIB 37435364743</izvorni_sadrzaj>
    <derivirana_varijabla naziv="DomainObject.Predmet.ProtustrankaNazivFormatedOIB_1">ŽAPER NEKRETNINE d.o.o. za poslovanje nekretninama i građenje, OIB 37435364743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23176.38</izvorni_sadrzaj>
    <derivirana_varijabla naziv="DomainObject.Predmet.TrenutnaVrijednost_1">23176.38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ŽAPER NEKRETNINE d.o.o. za poslovanje nekretninama i građenje</item>
    </izvorni_sadrzaj>
    <derivirana_varijabla naziv="DomainObject.Predmet.ProtuStrankaListFormated_1">
      <item>ŽAPER NEKRETNINE d.o.o. za poslovanje nekretninama i građenje</item>
    </derivirana_varijabla>
  </DomainObject.Predmet.ProtuStrankaListFormated>
  <DomainObject.Predmet.ProtuStrankaListFormatedOIB>
    <izvorni_sadrzaj>
      <item>ŽAPER NEKRETNINE d.o.o. za poslovanje nekretninama i građenje, OIB 37435364743</item>
    </izvorni_sadrzaj>
    <derivirana_varijabla naziv="DomainObject.Predmet.ProtuStrankaListFormatedOIB_1">
      <item>ŽAPER NEKRETNINE d.o.o. za poslovanje nekretninama i građenje, OIB 37435364743</item>
    </derivirana_varijabla>
  </DomainObject.Predmet.ProtuStrankaListFormatedOIB>
  <DomainObject.Predmet.ProtuStrankaListFormatedWithAdress>
    <izvorni_sadrzaj>
      <item>ŽAPER NEKRETNINE d.o.o. za poslovanje nekretninama i građenje, Vukovarska 199, 21000 Split</item>
    </izvorni_sadrzaj>
    <derivirana_varijabla naziv="DomainObject.Predmet.ProtuStrankaListFormatedWithAdress_1">
      <item>ŽAPER NEKRETNINE d.o.o. za poslovanje nekretninama i građenje, Vukovarska 199, 21000 Split</item>
    </derivirana_varijabla>
  </DomainObject.Predmet.ProtuStrankaListFormatedWithAdress>
  <DomainObject.Predmet.ProtuStrankaListFormatedWithAdressOIB>
    <izvorni_sadrzaj>
      <item>ŽAPER NEKRETNINE d.o.o. za poslovanje nekretninama i građenje, OIB 37435364743, Vukovarska 199, 21000 Split</item>
    </izvorni_sadrzaj>
    <derivirana_varijabla naziv="DomainObject.Predmet.ProtuStrankaListFormatedWithAdressOIB_1">
      <item>ŽAPER NEKRETNINE d.o.o. za poslovanje nekretninama i građenje, OIB 37435364743, Vukovarska 199, 21000 Split</item>
    </derivirana_varijabla>
  </DomainObject.Predmet.ProtuStrankaListFormatedWithAdressOIB>
  <DomainObject.Predmet.ProtuStrankaListNazivFormated>
    <izvorni_sadrzaj>
      <item>ŽAPER NEKRETNINE d.o.o. za poslovanje nekretninama i građenje</item>
    </izvorni_sadrzaj>
    <derivirana_varijabla naziv="DomainObject.Predmet.ProtuStrankaListNazivFormated_1">
      <item>ŽAPER NEKRETNINE d.o.o. za poslovanje nekretninama i građenje</item>
    </derivirana_varijabla>
  </DomainObject.Predmet.ProtuStrankaListNazivFormated>
  <DomainObject.Predmet.ProtuStrankaListNazivFormatedOIB>
    <izvorni_sadrzaj>
      <item>ŽAPER NEKRETNINE d.o.o. za poslovanje nekretninama i građenje, OIB 37435364743</item>
    </izvorni_sadrzaj>
    <derivirana_varijabla naziv="DomainObject.Predmet.ProtuStrankaListNazivFormatedOIB_1">
      <item>ŽAPER NEKRETNINE d.o.o. za poslovanje nekretninama i građenje, OIB 37435364743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ŽAPER NEKRETNINE d.o.o. za poslovanje nekretninama i građenje</izvorni_sadrzaj>
    <derivirana_varijabla naziv="DomainObject.Predmet.ProtustrankaIDrugi_1">ŽAPER NEKRETNINE d.o.o. za poslovanje nekretninama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ŽAPER NEKRETNINE d.o.o. za poslovanje nekretninama i građenje, OIB 37435364743, Vukovarska 199, 21000 Split</izvorni_sadrzaj>
    <derivirana_varijabla naziv="DomainObject.Predmet.ProtustrankaIDrugiAdressOIB_1">ŽAPER NEKRETNINE d.o.o. za poslovanje nekretninama i građenje, OIB 37435364743, Vukovarska 199,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ŽAPER NEKRETNINE d.o.o. za poslovanje nekretninama i građenje</item>
      <item>FINANCIJSKA AGENCIJA, RC SPLIT</item>
    </izvorni_sadrzaj>
    <derivirana_varijabla naziv="DomainObject.Predmet.SudioniciListNaziv_1">
      <item>ŽAPER NEKRETNINE d.o.o. za poslovanje nekretninama i građenje</item>
      <item>FINANCIJSKA AGENCIJA, RC SPLIT</item>
    </derivirana_varijabla>
  </DomainObject.Predmet.SudioniciListNaziv>
  <DomainObject.Predmet.SudioniciListAdressOIB>
    <izvorni_sadrzaj>
      <item>ŽAPER NEKRETNINE d.o.o. za poslovanje nekretninama i građenje, OIB 37435364743, Vukovarska 199,21000 Split</item>
      <item>FINANCIJSKA AGENCIJA, RC SPLIT, OIB 85821130368, Mažuranićevo šetalište 24 b,21000 Split</item>
    </izvorni_sadrzaj>
    <derivirana_varijabla naziv="DomainObject.Predmet.SudioniciListAdressOIB_1">
      <item>ŽAPER NEKRETNINE d.o.o. za poslovanje nekretninama i građenje, OIB 37435364743, Vukovarska 199,21000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37435364743</item>
      <item>, OIB 85821130368</item>
    </izvorni_sadrzaj>
    <derivirana_varijabla naziv="DomainObject.Predmet.SudioniciListNazivOIB_1">
      <item>, OIB 37435364743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1845</properties:Characters>
  <properties:Lines>47</properties:Lines>
  <properties:Paragraphs>16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2016-05-19T10:05:00Z</cp:lastPrinted>
  <dcterms:modified xmlns:xsi="http://www.w3.org/2001/XMLSchema-instance" xsi:type="dcterms:W3CDTF">2016-05-19T10:05:00Z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