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af3d" w14:paraId="b99af3d" w:rsidRDefault="00052455" w:rsidR="00052455">
      <w:pPr>
        <w15:collapsed w:val="false"/>
      </w:pPr>
      <w:bookmarkStart w:name="_GoBack" w:id="0"/>
      <w:bookmarkEnd w:id="0"/>
    </w:p>
    <w:p w:rsidRDefault="00052455" w:rsidR="00052455"/>
    <w:p w:rsidRDefault="00052455" w:rsidR="00052455"/>
    <w:p w:rsidRDefault="00052455" w:rsidR="00052455"/>
    <w:p w:rsidRDefault="00DE3871" w:rsidR="00DE3871">
      <w:r>
        <w:t>REPUBLIKA HRVATSKA</w:t>
      </w:r>
    </w:p>
    <w:p w:rsidRDefault="00DE3871" w:rsidR="00DE3871">
      <w:r>
        <w:t>TRGOVAČKI SUD  U</w:t>
      </w:r>
      <w:r w:rsidR="00935BC1">
        <w:t xml:space="preserve"> OSIJEKU</w:t>
      </w:r>
    </w:p>
    <w:p w:rsidRDefault="00935BC1" w:rsidR="00EC7951">
      <w:r>
        <w:t xml:space="preserve">STALNA SLUŽBA </w:t>
      </w:r>
    </w:p>
    <w:p w:rsidRDefault="0053576C" w:rsidR="00DE3871">
      <w:r>
        <w:t>U SLAVONSKOM BRODU</w:t>
      </w:r>
      <w:r w:rsidR="00EC7951">
        <w:t xml:space="preserve">                 </w:t>
      </w:r>
      <w:r w:rsidR="00DE3871">
        <w:t xml:space="preserve">                                    BROJ: </w:t>
      </w:r>
      <w:r w:rsidR="00935BC1">
        <w:t>2</w:t>
      </w:r>
      <w:r w:rsidR="00DE3871">
        <w:t>/ St-</w:t>
      </w:r>
      <w:r>
        <w:t>40</w:t>
      </w:r>
      <w:r w:rsidR="00DE3871">
        <w:t>/</w:t>
      </w:r>
      <w:r w:rsidR="00935BC1">
        <w:t>201</w:t>
      </w:r>
      <w:r w:rsidR="00EC7951">
        <w:t>5</w:t>
      </w:r>
      <w:r w:rsidR="00935BC1">
        <w:t>-</w:t>
      </w:r>
      <w:r w:rsidR="00FB6320">
        <w:t>41</w:t>
      </w:r>
    </w:p>
    <w:p w:rsidRDefault="00935BC1" w:rsidR="00935BC1">
      <w:r>
        <w:t>Trg pobjede 13</w:t>
      </w:r>
    </w:p>
    <w:p w:rsidRDefault="00935BC1" w:rsidR="00630249">
      <w:r>
        <w:t>SLAVONSKI BROD</w:t>
      </w:r>
      <w:r w:rsidR="00DE3871">
        <w:t xml:space="preserve">     </w:t>
      </w:r>
    </w:p>
    <w:p w:rsidRDefault="00DE3871" w:rsidR="00DE3871">
      <w:r>
        <w:t xml:space="preserve">                                                     R  J  E  Š  E  N  J  E</w:t>
      </w:r>
    </w:p>
    <w:p w:rsidRDefault="00630249" w:rsidR="00630249"/>
    <w:p w:rsidRDefault="00DE3871" w:rsidR="00DE3871"/>
    <w:p w:rsidRDefault="00DE3871" w:rsidR="00DE3871">
      <w:r>
        <w:tab/>
        <w:t xml:space="preserve">TRGOVAČKI SUD U </w:t>
      </w:r>
      <w:r w:rsidR="00935BC1">
        <w:t xml:space="preserve"> OSIJEKU STALNA SLUŽBA</w:t>
      </w:r>
      <w:r w:rsidR="00EC7951">
        <w:t xml:space="preserve">  </w:t>
      </w:r>
      <w:r w:rsidR="0053576C">
        <w:t>U</w:t>
      </w:r>
      <w:r w:rsidR="00935BC1">
        <w:t xml:space="preserve"> </w:t>
      </w:r>
      <w:r>
        <w:t>SLAVONSK</w:t>
      </w:r>
      <w:r w:rsidR="0053576C">
        <w:t>OM</w:t>
      </w:r>
      <w:r>
        <w:t xml:space="preserve"> BROD</w:t>
      </w:r>
      <w:r w:rsidR="0053576C">
        <w:t>U</w:t>
      </w:r>
      <w:r>
        <w:t>, po sucu Davorinu Pavičić,</w:t>
      </w:r>
      <w:r w:rsidR="0053576C">
        <w:t xml:space="preserve"> u postupku stečaja nad</w:t>
      </w:r>
      <w:r>
        <w:t xml:space="preserve">  stečajnim dužnikom</w:t>
      </w:r>
      <w:r w:rsidR="00523FA3">
        <w:t xml:space="preserve"> </w:t>
      </w:r>
      <w:r w:rsidR="00630249">
        <w:t>PRŠA d.o.o. za trgovinu i uvoz-izvoz</w:t>
      </w:r>
      <w:r w:rsidR="00E83459">
        <w:t xml:space="preserve"> u stečaju</w:t>
      </w:r>
      <w:r w:rsidR="00630249">
        <w:t xml:space="preserve">, POŽEGA, Zrinska 14, OIB: </w:t>
      </w:r>
      <w:r w:rsidR="00E83459">
        <w:t>87245388187</w:t>
      </w:r>
      <w:r w:rsidR="00EC7951">
        <w:t>,</w:t>
      </w:r>
      <w:r w:rsidR="003A3559">
        <w:t xml:space="preserve"> </w:t>
      </w:r>
      <w:r w:rsidR="00935BC1">
        <w:t xml:space="preserve"> dana </w:t>
      </w:r>
      <w:r w:rsidR="00FB6320">
        <w:t>1</w:t>
      </w:r>
      <w:r w:rsidR="0092511C">
        <w:t>3</w:t>
      </w:r>
      <w:r w:rsidR="00FB6320">
        <w:t>. siječnja</w:t>
      </w:r>
      <w:r w:rsidR="00935BC1">
        <w:t xml:space="preserve"> 201</w:t>
      </w:r>
      <w:r w:rsidR="00FB6320">
        <w:t>7</w:t>
      </w:r>
      <w:r w:rsidR="00935BC1">
        <w:t>.g.</w:t>
      </w:r>
    </w:p>
    <w:p w:rsidRDefault="003A3559" w:rsidR="003A3559"/>
    <w:p w:rsidRDefault="00DE3871" w:rsidR="00DE3871">
      <w:r>
        <w:t xml:space="preserve">                                                            r i j e š i o   j e</w:t>
      </w:r>
    </w:p>
    <w:p w:rsidRDefault="00FB6320" w:rsidR="00FB6320"/>
    <w:p w:rsidRDefault="00FB6320" w:rsidP="00FB6320" w:rsidR="00FB6320">
      <w:pPr>
        <w:pStyle w:val="Odlomakpopisa"/>
        <w:numPr>
          <w:ilvl w:val="0"/>
          <w:numId w:val="3"/>
        </w:numPr>
      </w:pPr>
      <w:r>
        <w:t>Stečajnoj upraviteljici Al</w:t>
      </w:r>
      <w:r w:rsidR="009263D3">
        <w:t>m</w:t>
      </w:r>
      <w:r>
        <w:t xml:space="preserve">i </w:t>
      </w:r>
      <w:proofErr w:type="spellStart"/>
      <w:r>
        <w:t>Opačak</w:t>
      </w:r>
      <w:proofErr w:type="spellEnd"/>
      <w:r>
        <w:t xml:space="preserve"> iz Slavonskog Broda, Augusta Cesarca 12, OIB; 36068029114, odobrava se konačna nagrada za rad obnašanja dužnosti stečajnog upravitelja prema Uredbi o kriterijima načinu obračuna i plaćanja nagrade stečajnim upraviteljima (NN 105/15) u iznosu od 37.</w:t>
      </w:r>
      <w:r w:rsidR="00D24044">
        <w:t>428,03</w:t>
      </w:r>
      <w:r>
        <w:t xml:space="preserve"> kn </w:t>
      </w:r>
      <w:proofErr w:type="spellStart"/>
      <w:r>
        <w:t>brutto</w:t>
      </w:r>
      <w:proofErr w:type="spellEnd"/>
      <w:r>
        <w:t>.</w:t>
      </w:r>
    </w:p>
    <w:p w:rsidRDefault="00FB6320" w:rsidP="00FB6320" w:rsidR="009263D3">
      <w:pPr>
        <w:pStyle w:val="Odlomakpopisa"/>
        <w:numPr>
          <w:ilvl w:val="0"/>
          <w:numId w:val="3"/>
        </w:numPr>
      </w:pPr>
      <w:r>
        <w:t>Stečajnoj upravi</w:t>
      </w:r>
      <w:r w:rsidR="009263D3">
        <w:t xml:space="preserve">teljici Almi </w:t>
      </w:r>
      <w:proofErr w:type="spellStart"/>
      <w:r w:rsidR="009263D3">
        <w:t>Opačak</w:t>
      </w:r>
      <w:proofErr w:type="spellEnd"/>
      <w:r w:rsidR="009263D3">
        <w:t xml:space="preserve"> iz Slavonskog Broda, Augusta Cesarca 12, OIB: 36068029114 odobrava se naknada stvarnih troškova u </w:t>
      </w:r>
      <w:proofErr w:type="spellStart"/>
      <w:r w:rsidR="009263D3">
        <w:t>ne</w:t>
      </w:r>
      <w:r w:rsidR="00C4482E">
        <w:t>t</w:t>
      </w:r>
      <w:r w:rsidR="009263D3">
        <w:t>to</w:t>
      </w:r>
      <w:proofErr w:type="spellEnd"/>
      <w:r w:rsidR="009263D3">
        <w:t xml:space="preserve"> iznosu od 1.344,00 kn sukladno čl. 94.st.3. Stečajnog zakona,</w:t>
      </w:r>
    </w:p>
    <w:p w:rsidRDefault="009263D3" w:rsidP="00FB6320" w:rsidR="00FB6320">
      <w:pPr>
        <w:pStyle w:val="Odlomakpopisa"/>
        <w:numPr>
          <w:ilvl w:val="0"/>
          <w:numId w:val="3"/>
        </w:numPr>
      </w:pPr>
      <w:r>
        <w:t xml:space="preserve">Dozvoljava se stečajnoj upraviteljici da nakon pravomoćnosti ovoga rješenja isplati iznose iz </w:t>
      </w:r>
      <w:proofErr w:type="spellStart"/>
      <w:r>
        <w:t>toč</w:t>
      </w:r>
      <w:proofErr w:type="spellEnd"/>
      <w:r>
        <w:t>. 1. i 2. ovoga rješenja sa žiro računa stečajnog dužnika.</w:t>
      </w:r>
    </w:p>
    <w:p w:rsidRDefault="009263D3" w:rsidP="009263D3" w:rsidR="009263D3">
      <w:r>
        <w:t xml:space="preserve">                                                                                     </w:t>
      </w:r>
    </w:p>
    <w:p w:rsidRDefault="009263D3" w:rsidP="009263D3" w:rsidR="009263D3">
      <w:r>
        <w:t xml:space="preserve">                                                               O b r a z l o ž e n j e</w:t>
      </w:r>
    </w:p>
    <w:p w:rsidRDefault="00D24044" w:rsidP="009263D3" w:rsidR="00D24044"/>
    <w:p w:rsidRDefault="00D24044" w:rsidP="009263D3" w:rsidR="00D24044">
      <w:r>
        <w:tab/>
        <w:t>Stečajna upraviteljica podnijela je zahtjev za konačni obračun nagrade i troškova stečajne upraviteljice</w:t>
      </w:r>
      <w:r w:rsidR="00996795">
        <w:t xml:space="preserve"> u stečajnom postupku</w:t>
      </w:r>
      <w:r>
        <w:t xml:space="preserve"> nad dužnikom </w:t>
      </w:r>
      <w:proofErr w:type="spellStart"/>
      <w:r>
        <w:t>Prša</w:t>
      </w:r>
      <w:proofErr w:type="spellEnd"/>
      <w:r>
        <w:t xml:space="preserve"> d.o.o. u stečaju Požega a sukladno Uredbi o kriterijima i načinu obračuna i plaćanja nagrade stečajnim upraviteljima NN 105/15.</w:t>
      </w:r>
      <w:r w:rsidR="00B636B0">
        <w:t>( u daljnjem tekstu Uredbe)</w:t>
      </w:r>
    </w:p>
    <w:p w:rsidRDefault="00B636B0" w:rsidP="00996795" w:rsidR="00996795">
      <w:r>
        <w:t xml:space="preserve">Ukupno unovčena stečajna masa iznosi 230.749,09 kn, od toga unovčena imovina iznosi 188.981,27 kn te je naplaćeno potraživanje od kupaca stečajnog dužnika 41.767,82 kn. </w:t>
      </w:r>
    </w:p>
    <w:p w:rsidRDefault="00996795" w:rsidP="00996795" w:rsidR="00B636B0">
      <w:r>
        <w:tab/>
      </w:r>
      <w:r w:rsidR="00B636B0">
        <w:t>Sukladno tablici za izračun konačne nagrade stečajnoj upraviteljici a nakon što je u cijelosti unovčena stečajna masa temeljem čl. 7.  Uredbe do 100.000,00 kn nagrada je 16 % što iznosi 16.000,00 kn. Na razliku od 100.000,01 do 230.749,09 kn što iznosi 130.749,08 kn 12 % iznosi 15.689,88 kn, što ukupno (16.000,00 + 15.689,88 = 32.546,12 kn) . Iznos od 32.564,12 predstavlja bruto nagradu koju je isplatitelj dužan platiti, a na koji je također u obvezi isplatiti doprinos za zdravstveno osiguranje stečajne upraviteljice po stopi od 15 % što iznosi 4.881,91 kn. Stoga je odobrena stečajnoj upraviteljici isplata nagrade ukupno 37.428,03 kn bruto.</w:t>
      </w:r>
    </w:p>
    <w:p w:rsidRDefault="00B636B0" w:rsidP="009263D3" w:rsidR="00B636B0">
      <w:r>
        <w:tab/>
        <w:t>Prilikom obnašanja dužnosti stečajn</w:t>
      </w:r>
      <w:r w:rsidR="006F1794">
        <w:t>e</w:t>
      </w:r>
      <w:r>
        <w:t xml:space="preserve"> upraviteljice nastali su stvarni troškovi na ime troškova prijevoza na relaciji </w:t>
      </w:r>
      <w:proofErr w:type="spellStart"/>
      <w:r>
        <w:t>Sl.Brod</w:t>
      </w:r>
      <w:proofErr w:type="spellEnd"/>
      <w:r>
        <w:t>-Požega-</w:t>
      </w:r>
      <w:proofErr w:type="spellStart"/>
      <w:r>
        <w:t>Sl.Brod</w:t>
      </w:r>
      <w:proofErr w:type="spellEnd"/>
      <w:r>
        <w:t xml:space="preserve"> a zbog obavljanja nužnih radnji u stečajnom postupku. Tako ista na bazi putnih naloga za siječanj i veljaču 2015. te siječanj, veljača, ožujak, travanj, svibanj i lipanj 2016. potražuje na bazi  84 km x 2,00 kn/km iznosi </w:t>
      </w:r>
      <w:r>
        <w:lastRenderedPageBreak/>
        <w:t>168,00 kn koji iznos joj je priznat kao neto iznos ukupno 1.344,00 kn, jer su svi odlasci bili neophodni kao i popraćeni putnim nalozima</w:t>
      </w:r>
      <w:r w:rsidR="006F1794">
        <w:t>, iz priloga kojih je vidljivo o kojim radnjama se radi</w:t>
      </w:r>
      <w:r>
        <w:t xml:space="preserve">. </w:t>
      </w:r>
    </w:p>
    <w:p w:rsidRDefault="006F1794" w:rsidP="009263D3" w:rsidR="006F1794">
      <w:r>
        <w:tab/>
        <w:t>S obzirom na navedeno odlučeno je kao u izreci.</w:t>
      </w:r>
    </w:p>
    <w:p w:rsidRDefault="00996795" w:rsidP="009263D3" w:rsidR="00996795"/>
    <w:p w:rsidRDefault="00996795" w:rsidP="009263D3" w:rsidR="00996795"/>
    <w:p w:rsidRDefault="00996795" w:rsidP="009263D3" w:rsidR="00996795">
      <w:r>
        <w:tab/>
        <w:t>U Slavonskom Brodu, 13. siječnja 2017.g.</w:t>
      </w:r>
    </w:p>
    <w:p w:rsidRDefault="00996795" w:rsidP="009263D3" w:rsidR="00996795"/>
    <w:p w:rsidRDefault="00996795" w:rsidP="009263D3" w:rsidR="00996795">
      <w:r>
        <w:t xml:space="preserve">                                                                                                             Stečajni sudac:</w:t>
      </w:r>
    </w:p>
    <w:p w:rsidRDefault="00996795" w:rsidP="009263D3" w:rsidR="00996795"/>
    <w:p w:rsidRDefault="00996795" w:rsidP="009263D3" w:rsidR="00996795">
      <w:r>
        <w:t xml:space="preserve">                                                                                                              Davorin Pavičić</w:t>
      </w:r>
    </w:p>
    <w:p w:rsidRDefault="00996795" w:rsidP="009263D3" w:rsidR="00996795">
      <w:r>
        <w:t>Dostaviti:</w:t>
      </w:r>
    </w:p>
    <w:p w:rsidRDefault="00996795" w:rsidP="009263D3" w:rsidR="00996795">
      <w:r>
        <w:t>Stečajnoj upraviteljici</w:t>
      </w:r>
    </w:p>
    <w:p w:rsidRDefault="00996795" w:rsidP="00996795" w:rsidR="007554B4">
      <w:r>
        <w:t>E- oglasna ploča</w:t>
      </w:r>
    </w:p>
    <w:p w:rsidRDefault="00213BDA" w:rsidP="005E5614" w:rsidR="00630249">
      <w:pPr>
        <w:ind w:firstLine="708"/>
      </w:pPr>
      <w:r>
        <w:t xml:space="preserve">                                                                                              </w:t>
      </w:r>
    </w:p>
    <w:p w:rsidRDefault="00213BDA" w:rsidR="00A329B8">
      <w:r>
        <w:t xml:space="preserve">                         </w:t>
      </w:r>
    </w:p>
    <w:p w:rsidRDefault="00213BDA" w:rsidR="00213BDA">
      <w:r>
        <w:t xml:space="preserve">                                                                           </w:t>
      </w:r>
    </w:p>
    <w:p w:rsidRDefault="00213BDA" w:rsidR="00213BDA" w:rsidRPr="007554B4">
      <w:pPr>
        <w:rPr>
          <w:sz w:val="16"/>
          <w:szCs w:val="16"/>
        </w:rPr>
      </w:pPr>
      <w:r w:rsidRPr="007554B4">
        <w:rPr>
          <w:sz w:val="16"/>
          <w:szCs w:val="16"/>
        </w:rPr>
        <w:t>NAPUTAK O PRA</w:t>
      </w:r>
      <w:r w:rsidR="00E62A15" w:rsidRPr="007554B4">
        <w:rPr>
          <w:sz w:val="16"/>
          <w:szCs w:val="16"/>
        </w:rPr>
        <w:t>V</w:t>
      </w:r>
      <w:r w:rsidRPr="007554B4">
        <w:rPr>
          <w:sz w:val="16"/>
          <w:szCs w:val="16"/>
        </w:rPr>
        <w:t>NOM LIJEKU</w:t>
      </w:r>
      <w:r w:rsidR="007554B4" w:rsidRPr="007554B4">
        <w:rPr>
          <w:sz w:val="16"/>
          <w:szCs w:val="16"/>
        </w:rPr>
        <w:t>:</w:t>
      </w:r>
    </w:p>
    <w:p w:rsidRDefault="00213BDA" w:rsidR="00A329B8">
      <w:pPr>
        <w:rPr>
          <w:sz w:val="16"/>
          <w:szCs w:val="16"/>
        </w:rPr>
      </w:pPr>
      <w:r w:rsidRPr="007554B4">
        <w:rPr>
          <w:sz w:val="16"/>
          <w:szCs w:val="16"/>
        </w:rPr>
        <w:t>Protiv ov</w:t>
      </w:r>
      <w:r w:rsidR="00A329B8">
        <w:rPr>
          <w:sz w:val="16"/>
          <w:szCs w:val="16"/>
        </w:rPr>
        <w:t>oga rješenja pravo žalbe imaju stečajni upravitelj</w:t>
      </w:r>
    </w:p>
    <w:p w:rsidRDefault="00A329B8" w:rsidR="00A329B8">
      <w:pPr>
        <w:rPr>
          <w:sz w:val="16"/>
          <w:szCs w:val="16"/>
        </w:rPr>
      </w:pPr>
      <w:r>
        <w:rPr>
          <w:sz w:val="16"/>
          <w:szCs w:val="16"/>
        </w:rPr>
        <w:t>i svaki stečajni vjerovnik. Žalba se podnosi u 3 primjerka</w:t>
      </w:r>
    </w:p>
    <w:p w:rsidRDefault="00A329B8" w:rsidR="00E62A15">
      <w:r>
        <w:rPr>
          <w:sz w:val="16"/>
          <w:szCs w:val="16"/>
        </w:rPr>
        <w:t>putem ovoga suda VTS RH Zagreb u roku od 8 dana.</w:t>
      </w:r>
    </w:p>
    <w:p w:rsidRDefault="00E62A15" w:rsidR="00E62A15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/>
    <w:p w:rsidRDefault="00A329B8" w:rsidR="00A329B8">
      <w:proofErr w:type="spellStart"/>
      <w:r>
        <w:t>Rj</w:t>
      </w:r>
      <w:proofErr w:type="spellEnd"/>
      <w:r>
        <w:t>/</w:t>
      </w:r>
    </w:p>
    <w:p w:rsidRDefault="00A329B8" w:rsidP="00A329B8" w:rsidR="00A329B8">
      <w:pPr>
        <w:pStyle w:val="Odlomakpopisa"/>
        <w:numPr>
          <w:ilvl w:val="0"/>
          <w:numId w:val="4"/>
        </w:numPr>
      </w:pPr>
      <w:r>
        <w:t>Rješenje nepravomoćno</w:t>
      </w:r>
    </w:p>
    <w:p w:rsidRDefault="00A329B8" w:rsidP="00A329B8" w:rsidR="00A329B8">
      <w:pPr>
        <w:pStyle w:val="Odlomakpopisa"/>
        <w:numPr>
          <w:ilvl w:val="0"/>
          <w:numId w:val="4"/>
        </w:numPr>
      </w:pPr>
      <w:r>
        <w:t>Dostaviti prema obavijesti te na E- oglasnu ploču suda</w:t>
      </w:r>
    </w:p>
    <w:p w:rsidRDefault="00A329B8" w:rsidP="00A329B8" w:rsidR="00A329B8"/>
    <w:p w:rsidRDefault="00A329B8" w:rsidP="00A329B8" w:rsidR="00A329B8">
      <w:r>
        <w:t>13.1.2017.                                    S u d a c:</w:t>
      </w:r>
    </w:p>
    <w:p w:rsidRDefault="006B3612" w:rsidR="006B3612"/>
    <w:p w:rsidRDefault="006B3612" w:rsidR="006B3612"/>
    <w:p w:rsidRDefault="00630249" w:rsidR="00630249"/>
    <w:p w:rsidRDefault="00630249" w:rsidR="00630249"/>
    <w:p w:rsidRDefault="00630249" w:rsidR="00630249"/>
    <w:p w:rsidRDefault="00630249" w:rsidR="00630249"/>
    <w:p w:rsidRDefault="00630249" w:rsidR="00630249"/>
    <w:sectPr w:rsidSect="0019113A" w:rsidR="00630249">
      <w:pgSz w:code="9" w:h="16838" w:w="11906"/>
      <w:pgMar w:gutter="0" w:footer="720" w:header="720" w:left="1417" w:bottom="1417" w:right="1417" w:top="1418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56A69"/>
    <w:multiLevelType w:val="hybridMultilevel"/>
    <w:tmpl w:val="FDB83A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AE66A4"/>
    <w:multiLevelType w:val="hybridMultilevel"/>
    <w:tmpl w:val="88AA790A"/>
    <w:lvl w:tplc="53BA98B2" w:ilvl="0">
      <w:start w:val="1"/>
      <w:numFmt w:val="decimal"/>
      <w:lvlText w:val="%1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9B51C8"/>
    <w:multiLevelType w:val="hybridMultilevel"/>
    <w:tmpl w:val="FF9814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97163F0"/>
    <w:multiLevelType w:val="hybridMultilevel"/>
    <w:tmpl w:val="CC3A43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503"/>
    <w:rsid w:val="00052455"/>
    <w:rsid w:val="00060B9A"/>
    <w:rsid w:val="000E386C"/>
    <w:rsid w:val="00113ABB"/>
    <w:rsid w:val="00166398"/>
    <w:rsid w:val="00182B92"/>
    <w:rsid w:val="0019113A"/>
    <w:rsid w:val="001E35BA"/>
    <w:rsid w:val="00205B6D"/>
    <w:rsid w:val="00213BDA"/>
    <w:rsid w:val="00334225"/>
    <w:rsid w:val="00355D78"/>
    <w:rsid w:val="003A3559"/>
    <w:rsid w:val="00416B80"/>
    <w:rsid w:val="00417635"/>
    <w:rsid w:val="004D53FD"/>
    <w:rsid w:val="00512948"/>
    <w:rsid w:val="00523FA3"/>
    <w:rsid w:val="0053576C"/>
    <w:rsid w:val="005366EE"/>
    <w:rsid w:val="005E5614"/>
    <w:rsid w:val="005E7B6A"/>
    <w:rsid w:val="00630249"/>
    <w:rsid w:val="00632FC2"/>
    <w:rsid w:val="006627C5"/>
    <w:rsid w:val="006B3612"/>
    <w:rsid w:val="006F1794"/>
    <w:rsid w:val="00712856"/>
    <w:rsid w:val="007323AF"/>
    <w:rsid w:val="007405DA"/>
    <w:rsid w:val="007554B4"/>
    <w:rsid w:val="007D512E"/>
    <w:rsid w:val="007E0067"/>
    <w:rsid w:val="007F1D31"/>
    <w:rsid w:val="007F748D"/>
    <w:rsid w:val="008277A3"/>
    <w:rsid w:val="008A64F1"/>
    <w:rsid w:val="0092511C"/>
    <w:rsid w:val="009263D3"/>
    <w:rsid w:val="00935BC1"/>
    <w:rsid w:val="00946742"/>
    <w:rsid w:val="00996795"/>
    <w:rsid w:val="009C5259"/>
    <w:rsid w:val="00A12EF4"/>
    <w:rsid w:val="00A329B8"/>
    <w:rsid w:val="00A6506B"/>
    <w:rsid w:val="00B04566"/>
    <w:rsid w:val="00B35599"/>
    <w:rsid w:val="00B42503"/>
    <w:rsid w:val="00B44AD3"/>
    <w:rsid w:val="00B636B0"/>
    <w:rsid w:val="00B810D2"/>
    <w:rsid w:val="00C21E42"/>
    <w:rsid w:val="00C4482E"/>
    <w:rsid w:val="00C47D37"/>
    <w:rsid w:val="00D24044"/>
    <w:rsid w:val="00D422F5"/>
    <w:rsid w:val="00D84580"/>
    <w:rsid w:val="00DE3871"/>
    <w:rsid w:val="00DF1A3C"/>
    <w:rsid w:val="00E24713"/>
    <w:rsid w:val="00E62A15"/>
    <w:rsid w:val="00E83459"/>
    <w:rsid w:val="00EA1C9C"/>
    <w:rsid w:val="00EA1E9D"/>
    <w:rsid w:val="00EC7951"/>
    <w:rsid w:val="00F50000"/>
    <w:rsid w:val="00F517D8"/>
    <w:rsid w:val="00F60CA3"/>
    <w:rsid w:val="00F94478"/>
    <w:rsid w:val="00FB6320"/>
    <w:rsid w:val="00FB690F"/>
    <w:rsid w:val="00FF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63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A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A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A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A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63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A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A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A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A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St-40/2015</izvorni_sadrzaj>
    <derivirana_varijabla naziv="DomainObject.Predmet.OznakaBroj_1">St-40/2015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PRŠA d. o. o. za trgovinu i uvoz-izvoz</izvorni_sadrzaj>
    <derivirana_varijabla naziv="DomainObject.Predmet.ProtustrankaFormated_1">  PRŠA d. o. o. za trgovinu i uvoz-izvoz</derivirana_varijabla>
  </DomainObject.Predmet.ProtustrankaFormated>
  <DomainObject.Predmet.ProtustrankaFormatedOIB>
    <izvorni_sadrzaj>  PRŠA d. o. o. za trgovinu i uvoz-izvoz, OIB 87245388187</izvorni_sadrzaj>
    <derivirana_varijabla naziv="DomainObject.Predmet.ProtustrankaFormatedOIB_1">  PRŠA d. o. o. za trgovinu i uvoz-izvoz, OIB 87245388187</derivirana_varijabla>
  </DomainObject.Predmet.ProtustrankaFormatedOIB>
  <DomainObject.Predmet.ProtustrankaFormatedWithAdress>
    <izvorni_sadrzaj> PRŠA d. o. o. za trgovinu i uvoz-izvoz, Zrinska 14, 34000 Požega</izvorni_sadrzaj>
    <derivirana_varijabla naziv="DomainObject.Predmet.ProtustrankaFormatedWithAdress_1"> PRŠA d. o. o. za trgovinu i uvoz-izvoz, Zrinska 14, 34000 Požega</derivirana_varijabla>
  </DomainObject.Predmet.ProtustrankaFormatedWithAdress>
  <DomainObject.Predmet.ProtustrankaFormatedWithAdressOIB>
    <izvorni_sadrzaj> PRŠA d. o. o. za trgovinu i uvoz-izvoz, OIB 87245388187, Zrinska 14, 34000 Požega</izvorni_sadrzaj>
    <derivirana_varijabla naziv="DomainObject.Predmet.ProtustrankaFormatedWithAdressOIB_1"> PRŠA d. o. o. za trgovinu i uvoz-izvoz, OIB 87245388187, Zrinska 14, 34000 Požega</derivirana_varijabla>
  </DomainObject.Predmet.ProtustrankaFormatedWithAdressOIB>
  <DomainObject.Predmet.ProtustrankaWithAdress>
    <izvorni_sadrzaj>PRŠA d. o. o. za trgovinu i uvoz-izvoz Zrinska 14, 34000 Požega</izvorni_sadrzaj>
    <derivirana_varijabla naziv="DomainObject.Predmet.ProtustrankaWithAdress_1">PRŠA d. o. o. za trgovinu i uvoz-izvoz Zrinska 14, 34000 Požega</derivirana_varijabla>
  </DomainObject.Predmet.ProtustrankaWithAdress>
  <DomainObject.Predmet.ProtustrankaWithAdressOIB>
    <izvorni_sadrzaj>PRŠA d. o. o. za trgovinu i uvoz-izvoz, OIB 87245388187, Zrinska 14, 34000 Požega</izvorni_sadrzaj>
    <derivirana_varijabla naziv="DomainObject.Predmet.ProtustrankaWithAdressOIB_1">PRŠA d. o. o. za trgovinu i uvoz-izvoz, OIB 87245388187, Zrinska 14, 34000 Požega</derivirana_varijabla>
  </DomainObject.Predmet.ProtustrankaWithAdressOIB>
  <DomainObject.Predmet.ProtustrankaNazivFormated>
    <izvorni_sadrzaj>PRŠA d. o. o. za trgovinu i uvoz-izvoz</izvorni_sadrzaj>
    <derivirana_varijabla naziv="DomainObject.Predmet.ProtustrankaNazivFormated_1">PRŠA d. o. o. za trgovinu i uvoz-izvoz</derivirana_varijabla>
  </DomainObject.Predmet.ProtustrankaNazivFormated>
  <DomainObject.Predmet.ProtustrankaNazivFormatedOIB>
    <izvorni_sadrzaj>PRŠA d. o. o. za trgovinu i uvoz-izvoz, OIB 87245388187</izvorni_sadrzaj>
    <derivirana_varijabla naziv="DomainObject.Predmet.ProtustrankaNazivFormatedOIB_1">PRŠA d. o. o. za trgovinu i uvoz-izvoz, OIB 87245388187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PRŠA d. o. o. za trgovinu i uvoz-izvoz</izvorni_sadrzaj>
    <derivirana_varijabla naziv="DomainObject.Predmet.StrankaFormated_1">  PRŠA d. o. o. za trgovinu i uvoz-izvoz</derivirana_varijabla>
  </DomainObject.Predmet.StrankaFormated>
  <DomainObject.Predmet.StrankaFormatedOIB>
    <izvorni_sadrzaj>  PRŠA d. o. o. za trgovinu i uvoz-izvoz, OIB 87245388187</izvorni_sadrzaj>
    <derivirana_varijabla naziv="DomainObject.Predmet.StrankaFormatedOIB_1">  PRŠA d. o. o. za trgovinu i uvoz-izvoz, OIB 87245388187</derivirana_varijabla>
  </DomainObject.Predmet.StrankaFormatedOIB>
  <DomainObject.Predmet.StrankaFormatedWithAdress>
    <izvorni_sadrzaj> PRŠA d. o. o. za trgovinu i uvoz-izvoz, Zrinska 14, 34000 Požega</izvorni_sadrzaj>
    <derivirana_varijabla naziv="DomainObject.Predmet.StrankaFormatedWithAdress_1"> PRŠA d. o. o. za trgovinu i uvoz-izvoz, Zrinska 14, 34000 Požega</derivirana_varijabla>
  </DomainObject.Predmet.StrankaFormatedWithAdress>
  <DomainObject.Predmet.StrankaFormatedWithAdressOIB>
    <izvorni_sadrzaj> PRŠA d. o. o. za trgovinu i uvoz-izvoz, OIB 87245388187, Zrinska 14, 34000 Požega</izvorni_sadrzaj>
    <derivirana_varijabla naziv="DomainObject.Predmet.StrankaFormatedWithAdressOIB_1"> PRŠA d. o. o. za trgovinu i uvoz-izvoz, OIB 87245388187, Zrinska 14, 34000 Požega</derivirana_varijabla>
  </DomainObject.Predmet.StrankaFormatedWithAdressOIB>
  <DomainObject.Predmet.StrankaWithAdress>
    <izvorni_sadrzaj>PRŠA d. o. o. za trgovinu i uvoz-izvoz Zrinska 14,34000 Požega</izvorni_sadrzaj>
    <derivirana_varijabla naziv="DomainObject.Predmet.StrankaWithAdress_1">PRŠA d. o. o. za trgovinu i uvoz-izvoz Zrinska 14,34000 Požega</derivirana_varijabla>
  </DomainObject.Predmet.StrankaWithAdress>
  <DomainObject.Predmet.StrankaWithAdressOIB>
    <izvorni_sadrzaj>PRŠA d. o. o. za trgovinu i uvoz-izvoz, OIB 87245388187, Zrinska 14,34000 Požega</izvorni_sadrzaj>
    <derivirana_varijabla naziv="DomainObject.Predmet.StrankaWithAdressOIB_1">PRŠA d. o. o. za trgovinu i uvoz-izvoz, OIB 87245388187, Zrinska 14,34000 Požega</derivirana_varijabla>
  </DomainObject.Predmet.StrankaWithAdressOIB>
  <DomainObject.Predmet.StrankaNazivFormated>
    <izvorni_sadrzaj>PRŠA d. o. o. za trgovinu i uvoz-izvoz</izvorni_sadrzaj>
    <derivirana_varijabla naziv="DomainObject.Predmet.StrankaNazivFormated_1">PRŠA d. o. o. za trgovinu i uvoz-izvoz</derivirana_varijabla>
  </DomainObject.Predmet.StrankaNazivFormated>
  <DomainObject.Predmet.StrankaNazivFormatedOIB>
    <izvorni_sadrzaj>PRŠA d. o. o. za trgovinu i uvoz-izvoz, OIB 87245388187</izvorni_sadrzaj>
    <derivirana_varijabla naziv="DomainObject.Predmet.StrankaNazivFormatedOIB_1">PRŠA d. o. o. za trgovinu i uvoz-izvoz, OIB 87245388187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PRŠA d. o. o. za trgovinu i uvoz-izvoz</item>
    </izvorni_sadrzaj>
    <derivirana_varijabla naziv="DomainObject.Predmet.StrankaListFormated_1">
      <item>PRŠA d. o. o. za trgovinu i uvoz-izvoz</item>
    </derivirana_varijabla>
  </DomainObject.Predmet.StrankaListFormated>
  <DomainObject.Predmet.StrankaListFormatedOIB>
    <izvorni_sadrzaj>
      <item>PRŠA d. o. o. za trgovinu i uvoz-izvoz, OIB 87245388187</item>
    </izvorni_sadrzaj>
    <derivirana_varijabla naziv="DomainObject.Predmet.StrankaListFormatedOIB_1">
      <item>PRŠA d. o. o. za trgovinu i uvoz-izvoz, OIB 87245388187</item>
    </derivirana_varijabla>
  </DomainObject.Predmet.StrankaListFormatedOIB>
  <DomainObject.Predmet.StrankaListFormatedWithAdress>
    <izvorni_sadrzaj>
      <item>PRŠA d. o. o. za trgovinu i uvoz-izvoz, Zrinska 14, 34000 Požega</item>
    </izvorni_sadrzaj>
    <derivirana_varijabla naziv="DomainObject.Predmet.StrankaListFormatedWithAdress_1">
      <item>PRŠA d. o. o. za trgovinu i uvoz-izvoz, Zrinska 14, 34000 Požega</item>
    </derivirana_varijabla>
  </DomainObject.Predmet.StrankaListFormatedWithAdress>
  <DomainObject.Predmet.StrankaListFormatedWithAdressOIB>
    <izvorni_sadrzaj>
      <item>PRŠA d. o. o. za trgovinu i uvoz-izvoz, OIB 87245388187, Zrinska 14, 34000 Požega</item>
    </izvorni_sadrzaj>
    <derivirana_varijabla naziv="DomainObject.Predmet.StrankaListFormatedWithAdressOIB_1">
      <item>PRŠA d. o. o. za trgovinu i uvoz-izvoz, OIB 87245388187, Zrinska 14, 34000 Požega</item>
    </derivirana_varijabla>
  </DomainObject.Predmet.StrankaListFormatedWithAdressOIB>
  <DomainObject.Predmet.StrankaListNazivFormated>
    <izvorni_sadrzaj>
      <item>PRŠA d. o. o. za trgovinu i uvoz-izvoz</item>
    </izvorni_sadrzaj>
    <derivirana_varijabla naziv="DomainObject.Predmet.StrankaListNazivFormated_1">
      <item>PRŠA d. o. o. za trgovinu i uvoz-izvoz</item>
    </derivirana_varijabla>
  </DomainObject.Predmet.StrankaListNazivFormated>
  <DomainObject.Predmet.StrankaListNazivFormatedOIB>
    <izvorni_sadrzaj>
      <item>PRŠA d. o. o. za trgovinu i uvoz-izvoz, OIB 87245388187</item>
    </izvorni_sadrzaj>
    <derivirana_varijabla naziv="DomainObject.Predmet.StrankaListNazivFormatedOIB_1">
      <item>PRŠA d. o. o. za trgovinu i uvoz-izvoz, OIB 87245388187</item>
    </derivirana_varijabla>
  </DomainObject.Predmet.StrankaListNazivFormatedOIB>
  <DomainObject.Predmet.ProtuStrankaListFormated>
    <izvorni_sadrzaj>
      <item>PRŠA d. o. o. za trgovinu i uvoz-izvoz</item>
    </izvorni_sadrzaj>
    <derivirana_varijabla naziv="DomainObject.Predmet.ProtuStrankaListFormated_1">
      <item>PRŠA d. o. o. za trgovinu i uvoz-izvoz</item>
    </derivirana_varijabla>
  </DomainObject.Predmet.ProtuStrankaListFormated>
  <DomainObject.Predmet.ProtuStrankaListFormatedOIB>
    <izvorni_sadrzaj>
      <item>PRŠA d. o. o. za trgovinu i uvoz-izvoz, OIB 87245388187</item>
    </izvorni_sadrzaj>
    <derivirana_varijabla naziv="DomainObject.Predmet.ProtuStrankaListFormatedOIB_1">
      <item>PRŠA d. o. o. za trgovinu i uvoz-izvoz, OIB 87245388187</item>
    </derivirana_varijabla>
  </DomainObject.Predmet.ProtuStrankaListFormatedOIB>
  <DomainObject.Predmet.ProtuStrankaListFormatedWithAdress>
    <izvorni_sadrzaj>
      <item>PRŠA d. o. o. za trgovinu i uvoz-izvoz, Zrinska 14, 34000 Požega</item>
    </izvorni_sadrzaj>
    <derivirana_varijabla naziv="DomainObject.Predmet.ProtuStrankaListFormatedWithAdress_1">
      <item>PRŠA d. o. o. za trgovinu i uvoz-izvoz, Zrinska 14, 34000 Požega</item>
    </derivirana_varijabla>
  </DomainObject.Predmet.ProtuStrankaListFormatedWithAdress>
  <DomainObject.Predmet.ProtuStrankaListFormatedWithAdressOIB>
    <izvorni_sadrzaj>
      <item>PRŠA d. o. o. za trgovinu i uvoz-izvoz, OIB 87245388187, Zrinska 14, 34000 Požega</item>
    </izvorni_sadrzaj>
    <derivirana_varijabla naziv="DomainObject.Predmet.ProtuStrankaListFormatedWithAdressOIB_1">
      <item>PRŠA d. o. o. za trgovinu i uvoz-izvoz, OIB 87245388187, Zrinska 14, 34000 Požega</item>
    </derivirana_varijabla>
  </DomainObject.Predmet.ProtuStrankaListFormatedWithAdressOIB>
  <DomainObject.Predmet.ProtuStrankaListNazivFormated>
    <izvorni_sadrzaj>
      <item>PRŠA d. o. o. za trgovinu i uvoz-izvoz</item>
    </izvorni_sadrzaj>
    <derivirana_varijabla naziv="DomainObject.Predmet.ProtuStrankaListNazivFormated_1">
      <item>PRŠA d. o. o. za trgovinu i uvoz-izvoz</item>
    </derivirana_varijabla>
  </DomainObject.Predmet.ProtuStrankaListNazivFormated>
  <DomainObject.Predmet.ProtuStrankaListNazivFormatedOIB>
    <izvorni_sadrzaj>
      <item>PRŠA d. o. o. za trgovinu i uvoz-izvoz, OIB 87245388187</item>
    </izvorni_sadrzaj>
    <derivirana_varijabla naziv="DomainObject.Predmet.ProtuStrankaListNazivFormatedOIB_1">
      <item>PRŠA d. o. o. za trgovinu i uvoz-izvoz, OIB 87245388187</item>
    </derivirana_varijabla>
  </DomainObject.Predmet.ProtuStrankaListNazivFormatedOIB>
  <DomainObject.Predmet.OstaliListFormated>
    <izvorni_sadrzaj>
      <item>ALMA OPAČAK</item>
      <item>Terezija Rečić, odvjetnica</item>
    </izvorni_sadrzaj>
    <derivirana_varijabla naziv="DomainObject.Predmet.OstaliListFormated_1">
      <item>ALMA OPAČAK</item>
      <item>Terezija Rečić, odvjetnica</item>
    </derivirana_varijabla>
  </DomainObject.Predmet.OstaliListFormated>
  <DomainObject.Predmet.OstaliListFormatedOIB>
    <izvorni_sadrzaj>
      <item>ALMA OPAČAK, OIB 36068029114</item>
      <item>Terezija Rečić, odvjetnica</item>
    </izvorni_sadrzaj>
    <derivirana_varijabla naziv="DomainObject.Predmet.OstaliListFormatedOIB_1">
      <item>ALMA OPAČAK, OIB 36068029114</item>
      <item>Terezija Rečić, odvjetnica</item>
    </derivirana_varijabla>
  </DomainObject.Predmet.OstaliListFormatedOIB>
  <DomainObject.Predmet.OstaliListFormatedWithAdress>
    <izvorni_sadrzaj>
      <item>ALMA OPAČAK, A. Cesarca 12, 35000 Slavonski Brod</item>
      <item>Terezija Rečić, odvjetnica, Pilareva 14, 35000 Slavonski Brod</item>
    </izvorni_sadrzaj>
    <derivirana_varijabla naziv="DomainObject.Predmet.OstaliListFormatedWithAdress_1">
      <item>ALMA OPAČAK, A. Cesarca 12, 35000 Slavonski Brod</item>
      <item>Terezija Rečić, odvjetnica, Pilareva 14, 35000 Slavonski Brod</item>
    </derivirana_varijabla>
  </DomainObject.Predmet.OstaliListFormatedWithAdress>
  <DomainObject.Predmet.OstaliListFormatedWithAdressOIB>
    <izvorni_sadrzaj>
      <item>ALMA OPAČAK, OIB 36068029114, A. Cesarca 12, 35000 Slavonski Brod</item>
      <item>Terezija Rečić, odvjetnica, Pilareva 14, 35000 Slavonski Brod</item>
    </izvorni_sadrzaj>
    <derivirana_varijabla naziv="DomainObject.Predmet.OstaliListFormatedWithAdressOIB_1">
      <item>ALMA OPAČAK, OIB 36068029114, A. Cesarca 12, 35000 Slavonski Brod</item>
      <item>Terezija Rečić, odvjetnica, Pilareva 14, 35000 Slavonski Brod</item>
    </derivirana_varijabla>
  </DomainObject.Predmet.OstaliListFormatedWithAdressOIB>
  <DomainObject.Predmet.OstaliListNazivFormated>
    <izvorni_sadrzaj>
      <item>ALMA OPAČAK</item>
      <item>Terezija Rečić, odvjetnica</item>
    </izvorni_sadrzaj>
    <derivirana_varijabla naziv="DomainObject.Predmet.OstaliListNazivFormated_1">
      <item>ALMA OPAČAK</item>
      <item>Terezija Rečić, odvjetnica</item>
    </derivirana_varijabla>
  </DomainObject.Predmet.OstaliListNazivFormated>
  <DomainObject.Predmet.OstaliListNazivFormatedOIB>
    <izvorni_sadrzaj>
      <item>ALMA OPAČAK, OIB 36068029114</item>
      <item>Terezija Rečić, odvjetnica</item>
    </izvorni_sadrzaj>
    <derivirana_varijabla naziv="DomainObject.Predmet.OstaliListNazivFormatedOIB_1">
      <item>ALMA OPAČAK, OIB 36068029114</item>
      <item>Terezija Rečić,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PRŠA d. o. o. za trgovinu i uvoz-izvoz</izvorni_sadrzaj>
    <derivirana_varijabla naziv="DomainObject.Predmet.StrankaIDrugi_1">PRŠA d. o. o. za trgovinu i uvoz-izvoz</derivirana_varijabla>
  </DomainObject.Predmet.StrankaIDrugi>
  <DomainObject.Predmet.ProtustrankaIDrugi>
    <izvorni_sadrzaj>PRŠA d. o. o. za trgovinu i uvoz-izvoz</izvorni_sadrzaj>
    <derivirana_varijabla naziv="DomainObject.Predmet.ProtustrankaIDrugi_1">PRŠA d. o. o. za trgovinu i uvoz-izvoz</derivirana_varijabla>
  </DomainObject.Predmet.ProtustrankaIDrugi>
  <DomainObject.Predmet.StrankaIDrugiAdressOIB>
    <izvorni_sadrzaj>PRŠA d. o. o. za trgovinu i uvoz-izvoz, OIB 87245388187, Zrinska 14, 34000 Požega</izvorni_sadrzaj>
    <derivirana_varijabla naziv="DomainObject.Predmet.StrankaIDrugiAdressOIB_1">PRŠA d. o. o. za trgovinu i uvoz-izvoz, OIB 87245388187, Zrinska 14, 34000 Požega</derivirana_varijabla>
  </DomainObject.Predmet.StrankaIDrugiAdressOIB>
  <DomainObject.Predmet.ProtustrankaIDrugiAdressOIB>
    <izvorni_sadrzaj>PRŠA d. o. o. za trgovinu i uvoz-izvoz, OIB 87245388187, Zrinska 14, 34000 Požega</izvorni_sadrzaj>
    <derivirana_varijabla naziv="DomainObject.Predmet.ProtustrankaIDrugiAdressOIB_1">PRŠA d. o. o. za trgovinu i uvoz-izvoz, OIB 87245388187, Zrinska 14,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PRŠA d. o. o. za trgovinu i uvoz-izvoz</item>
      <item>ALMA OPAČAK</item>
      <item>PRŠA d. o. o. za trgovinu i uvoz-izvoz</item>
      <item>Terezija Rečić, odvjetnica</item>
    </izvorni_sadrzaj>
    <derivirana_varijabla naziv="DomainObject.Predmet.SudioniciListNaziv_1">
      <item>PRŠA d. o. o. za trgovinu i uvoz-izvoz</item>
      <item>ALMA OPAČAK</item>
      <item>PRŠA d. o. o. za trgovinu i uvoz-izvoz</item>
      <item>Terezija Rečić, odvjetnica</item>
    </derivirana_varijabla>
  </DomainObject.Predmet.SudioniciListNaziv>
  <DomainObject.Predmet.SudioniciListAdressOIB>
    <izvorni_sadrzaj>
      <item>PRŠA d. o. o. za trgovinu i uvoz-izvoz, OIB 87245388187, Zrinska 14,34000 Požega</item>
      <item>ALMA OPAČAK, OIB 36068029114, A. Cesarca 12,35000 Slavonski Brod</item>
      <item>PRŠA d. o. o. za trgovinu i uvoz-izvoz, OIB 87245388187, Zrinska 14,34000 Požega</item>
      <item>Terezija Rečić, odvjetnica, Pilareva 14,35000 Slavonski Brod</item>
    </izvorni_sadrzaj>
    <derivirana_varijabla naziv="DomainObject.Predmet.SudioniciListAdressOIB_1">
      <item>PRŠA d. o. o. za trgovinu i uvoz-izvoz, OIB 87245388187, Zrinska 14,34000 Požega</item>
      <item>ALMA OPAČAK, OIB 36068029114, A. Cesarca 12,35000 Slavonski Brod</item>
      <item>PRŠA d. o. o. za trgovinu i uvoz-izvoz, OIB 87245388187, Zrinska 14,34000 Požega</item>
      <item>Terezija Rečić, odvjetnica, Pilareva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87245388187</item>
      <item>, OIB 36068029114</item>
      <item>, OIB 87245388187</item>
      <item>, OIB null</item>
    </izvorni_sadrzaj>
    <derivirana_varijabla naziv="DomainObject.Predmet.SudioniciListNazivOIB_1">
      <item>, OIB 87245388187</item>
      <item>, OIB 36068029114</item>
      <item>, OIB 87245388187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512</properties:Words>
  <properties:Characters>2724</properties:Characters>
  <properties:Lines>114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 – 21/05 i dr</vt:lpstr>
    </vt:vector>
  </properties:TitlesOfParts>
  <properties:LinksUpToDate>false</properties:LinksUpToDate>
  <properties:CharactersWithSpaces>3995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2017-01-13T08:15:00Z</dcterms:created>
  <dc:creator>Korisnik</dc:creator>
  <cp:lastModifiedBy>wsadmin</cp:lastModifiedBy>
  <cp:lastPrinted>2017-01-13T07:50:00Z</cp:lastPrinted>
  <dcterms:modified xmlns:xsi="http://www.w3.org/2001/XMLSchema-instance" xsi:type="dcterms:W3CDTF">2017-01-13T08:21:00Z</dcterms:modified>
  <cp:revision>3</cp:revision>
  <dc:title>St – 21/05 i dr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