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6aa7a8" w14:paraId="a6aa7a8" w:rsidRDefault="00863E97" w:rsidP="00863E97" w:rsidR="00863E97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 xml:space="preserve">        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863E97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863E97" w:rsidP="00A74DCC" w:rsidR="00863E97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863E97" w:rsidP="00863E97" w:rsidR="00863E9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863E97" w:rsidP="00863E97" w:rsidR="00863E97" w:rsidRPr="00334909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proofErr w:type="spellStart"/>
      <w:r w:rsidR="00874A13">
        <w:rPr>
          <w:rFonts w:hAnsi="Times New Roman" w:ascii="Times New Roman"/>
          <w:b/>
          <w:bCs/>
          <w:sz w:val="24"/>
          <w:szCs w:val="24"/>
        </w:rPr>
        <w:t>14</w:t>
      </w:r>
      <w:proofErr w:type="spellEnd"/>
      <w:r w:rsidR="00CE3DE3">
        <w:rPr>
          <w:rFonts w:hAnsi="Times New Roman" w:ascii="Times New Roman"/>
          <w:b/>
          <w:bCs/>
          <w:sz w:val="24"/>
          <w:szCs w:val="24"/>
        </w:rPr>
        <w:t xml:space="preserve">. </w:t>
      </w:r>
      <w:r>
        <w:rPr>
          <w:rFonts w:hAnsi="Times New Roman" w:ascii="Times New Roman"/>
          <w:b/>
          <w:bCs/>
          <w:sz w:val="24"/>
          <w:szCs w:val="24"/>
        </w:rPr>
        <w:t>travnja  </w:t>
      </w:r>
      <w:proofErr w:type="spellStart"/>
      <w:r>
        <w:rPr>
          <w:rFonts w:hAnsi="Times New Roman" w:ascii="Times New Roman"/>
          <w:b/>
          <w:bCs/>
          <w:sz w:val="24"/>
          <w:szCs w:val="24"/>
        </w:rPr>
        <w:t>2016</w:t>
      </w:r>
      <w:proofErr w:type="spellEnd"/>
      <w:r>
        <w:rPr>
          <w:rFonts w:hAnsi="Times New Roman" w:ascii="Times New Roman"/>
          <w:b/>
          <w:bCs/>
          <w:sz w:val="24"/>
          <w:szCs w:val="24"/>
        </w:rPr>
        <w:t xml:space="preserve">.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063647">
        <w:rPr>
          <w:rFonts w:hAnsi="Times New Roman" w:ascii="Times New Roman"/>
          <w:b/>
          <w:sz w:val="24"/>
          <w:szCs w:val="24"/>
        </w:rPr>
        <w:t>1. St</w:t>
      </w:r>
      <w:r w:rsidR="00CE3DE3">
        <w:rPr>
          <w:rFonts w:hAnsi="Times New Roman" w:ascii="Times New Roman"/>
          <w:b/>
          <w:sz w:val="24"/>
          <w:szCs w:val="24"/>
        </w:rPr>
        <w:t>-</w:t>
      </w:r>
      <w:proofErr w:type="spellStart"/>
      <w:r w:rsidR="006F09B1">
        <w:rPr>
          <w:rFonts w:hAnsi="Times New Roman" w:ascii="Times New Roman"/>
          <w:b/>
          <w:sz w:val="24"/>
          <w:szCs w:val="24"/>
        </w:rPr>
        <w:t>9348</w:t>
      </w:r>
      <w:proofErr w:type="spellEnd"/>
      <w:r w:rsidR="00CE3DE3">
        <w:rPr>
          <w:rFonts w:hAnsi="Times New Roman" w:ascii="Times New Roman"/>
          <w:b/>
          <w:sz w:val="24"/>
          <w:szCs w:val="24"/>
        </w:rPr>
        <w:t>/</w:t>
      </w:r>
      <w:proofErr w:type="spellStart"/>
      <w:r w:rsidR="00CE3DE3">
        <w:rPr>
          <w:rFonts w:hAnsi="Times New Roman" w:ascii="Times New Roman"/>
          <w:b/>
          <w:sz w:val="24"/>
          <w:szCs w:val="24"/>
        </w:rPr>
        <w:t>2015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 xml:space="preserve">   </w:t>
      </w:r>
      <w:r w:rsidRPr="00334909">
        <w:rPr>
          <w:rFonts w:hAnsi="Times New Roman" w:ascii="Times New Roman"/>
          <w:b/>
        </w:rPr>
        <w:t xml:space="preserve">REPUBLIKA  HRVATSKA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 </w:t>
      </w:r>
      <w:r w:rsidR="00063647">
        <w:rPr>
          <w:rFonts w:hAnsi="Times New Roman" w:ascii="Times New Roman"/>
          <w:b/>
        </w:rPr>
        <w:t xml:space="preserve">    Šetalište  dr. </w:t>
      </w:r>
      <w:proofErr w:type="spellStart"/>
      <w:r w:rsidR="00063647">
        <w:rPr>
          <w:rFonts w:hAnsi="Times New Roman" w:ascii="Times New Roman"/>
          <w:b/>
        </w:rPr>
        <w:t>Ivše</w:t>
      </w:r>
      <w:proofErr w:type="spellEnd"/>
      <w:r w:rsidR="00063647">
        <w:rPr>
          <w:rFonts w:hAnsi="Times New Roman" w:ascii="Times New Roman"/>
          <w:b/>
        </w:rPr>
        <w:t xml:space="preserve">  </w:t>
      </w:r>
      <w:proofErr w:type="spellStart"/>
      <w:r w:rsidR="00063647">
        <w:rPr>
          <w:rFonts w:hAnsi="Times New Roman" w:ascii="Times New Roman"/>
          <w:b/>
        </w:rPr>
        <w:t>Lebović</w:t>
      </w:r>
      <w:r>
        <w:rPr>
          <w:rFonts w:hAnsi="Times New Roman" w:ascii="Times New Roman"/>
          <w:b/>
        </w:rPr>
        <w:t>a</w:t>
      </w:r>
      <w:proofErr w:type="spellEnd"/>
      <w:r>
        <w:rPr>
          <w:rFonts w:hAnsi="Times New Roman" w:ascii="Times New Roman"/>
          <w:b/>
        </w:rPr>
        <w:t xml:space="preserve"> br. </w:t>
      </w:r>
      <w:proofErr w:type="spellStart"/>
      <w:r>
        <w:rPr>
          <w:rFonts w:hAnsi="Times New Roman" w:ascii="Times New Roman"/>
          <w:b/>
        </w:rPr>
        <w:t>42</w:t>
      </w:r>
      <w:proofErr w:type="spellEnd"/>
      <w:r>
        <w:rPr>
          <w:rFonts w:hAnsi="Times New Roman" w:ascii="Times New Roman"/>
          <w:b/>
        </w:rPr>
        <w:t xml:space="preserve">, Bjelovar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</w:p>
    <w:p w:rsidRDefault="00863E97" w:rsidP="00863E97" w:rsidR="00863E97">
      <w:pPr>
        <w:rPr>
          <w:rFonts w:hAnsi="Times New Roman" w:ascii="Times New Roman"/>
          <w:b/>
        </w:rPr>
      </w:pPr>
    </w:p>
    <w:p w:rsidRDefault="00CE3DE3" w:rsidP="00863E97" w:rsidR="00CE3DE3" w:rsidRPr="00334909">
      <w:pPr>
        <w:rPr>
          <w:rFonts w:hAnsi="Times New Roman" w:ascii="Times New Roman"/>
          <w:b/>
        </w:rPr>
      </w:pP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863E97" w:rsidP="00863E97" w:rsidR="00863E97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</w:t>
      </w:r>
      <w:r>
        <w:rPr>
          <w:rFonts w:hAnsi="Times New Roman" w:ascii="Times New Roman"/>
          <w:b/>
        </w:rPr>
        <w:t xml:space="preserve"> </w:t>
      </w:r>
      <w:proofErr w:type="spellStart"/>
      <w:r>
        <w:rPr>
          <w:rFonts w:hAnsi="Times New Roman" w:ascii="Times New Roman"/>
          <w:b/>
        </w:rPr>
        <w:t>BJELOVARU</w:t>
      </w:r>
      <w:proofErr w:type="spellEnd"/>
      <w:r w:rsidRPr="00334909">
        <w:rPr>
          <w:rFonts w:hAnsi="Times New Roman" w:ascii="Times New Roman"/>
          <w:b/>
        </w:rPr>
        <w:t xml:space="preserve"> </w:t>
      </w:r>
    </w:p>
    <w:p w:rsidRDefault="00863E97" w:rsidP="00863E97" w:rsidR="00863E97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863E97" w:rsidP="00863E97" w:rsidR="00863E97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863E97" w:rsidP="00863E97" w:rsidR="00863E97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</w:t>
      </w:r>
      <w:proofErr w:type="spellStart"/>
      <w:r>
        <w:rPr>
          <w:rFonts w:hAnsi="Times New Roman" w:ascii="Times New Roman"/>
        </w:rPr>
        <w:t>31</w:t>
      </w:r>
      <w:proofErr w:type="spellEnd"/>
      <w:r>
        <w:rPr>
          <w:rFonts w:hAnsi="Times New Roman" w:ascii="Times New Roman"/>
        </w:rPr>
        <w:t xml:space="preserve"> Su-</w:t>
      </w:r>
      <w:proofErr w:type="spellStart"/>
      <w:r>
        <w:rPr>
          <w:rFonts w:hAnsi="Times New Roman" w:ascii="Times New Roman"/>
        </w:rPr>
        <w:t>1076</w:t>
      </w:r>
      <w:proofErr w:type="spellEnd"/>
      <w:r>
        <w:rPr>
          <w:rFonts w:hAnsi="Times New Roman" w:ascii="Times New Roman"/>
        </w:rPr>
        <w:t>/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>.-</w:t>
      </w:r>
      <w:proofErr w:type="spellStart"/>
      <w:r>
        <w:rPr>
          <w:rFonts w:hAnsi="Times New Roman" w:ascii="Times New Roman"/>
        </w:rPr>
        <w:t>15</w:t>
      </w:r>
      <w:proofErr w:type="spellEnd"/>
      <w:r>
        <w:rPr>
          <w:rFonts w:hAnsi="Times New Roman" w:ascii="Times New Roman"/>
        </w:rPr>
        <w:t xml:space="preserve"> od </w:t>
      </w:r>
      <w:proofErr w:type="spellStart"/>
      <w:r>
        <w:rPr>
          <w:rFonts w:hAnsi="Times New Roman" w:ascii="Times New Roman"/>
        </w:rPr>
        <w:t>25</w:t>
      </w:r>
      <w:proofErr w:type="spellEnd"/>
      <w:r>
        <w:rPr>
          <w:rFonts w:hAnsi="Times New Roman" w:ascii="Times New Roman"/>
        </w:rPr>
        <w:t xml:space="preserve">. ožujka </w:t>
      </w:r>
      <w:proofErr w:type="spellStart"/>
      <w:r>
        <w:rPr>
          <w:rFonts w:hAnsi="Times New Roman" w:ascii="Times New Roman"/>
        </w:rPr>
        <w:t>2016</w:t>
      </w:r>
      <w:proofErr w:type="spellEnd"/>
      <w:r>
        <w:rPr>
          <w:rFonts w:hAnsi="Times New Roman" w:ascii="Times New Roman"/>
        </w:rPr>
        <w:t xml:space="preserve">.,  u prilogu ovog dopisa dostavlja  vam se  predmet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791073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proofErr w:type="spellStart"/>
      <w:r w:rsidR="006F09B1">
        <w:rPr>
          <w:rFonts w:hAnsi="Times New Roman" w:ascii="Times New Roman"/>
        </w:rPr>
        <w:t>9348</w:t>
      </w:r>
      <w:proofErr w:type="spellEnd"/>
      <w:r w:rsidR="00CE3DE3">
        <w:rPr>
          <w:rFonts w:hAnsi="Times New Roman" w:ascii="Times New Roman"/>
        </w:rPr>
        <w:t>/</w:t>
      </w:r>
      <w:proofErr w:type="spellStart"/>
      <w:r w:rsidR="00CE3DE3">
        <w:rPr>
          <w:rFonts w:hAnsi="Times New Roman" w:ascii="Times New Roman"/>
        </w:rPr>
        <w:t>2015</w:t>
      </w:r>
      <w:proofErr w:type="spellEnd"/>
      <w:r>
        <w:rPr>
          <w:rFonts w:hAnsi="Times New Roman" w:ascii="Times New Roman"/>
        </w:rPr>
        <w:t xml:space="preserve">   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predlagatelja  </w:t>
      </w:r>
      <w:r w:rsidR="00CE3DE3" w:rsidRPr="00CE3DE3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CE3DE3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 xml:space="preserve">,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 w:rsidR="00CE3DE3">
        <w:rPr>
          <w:rFonts w:hAnsi="Times New Roman" w:ascii="Times New Roman"/>
        </w:rPr>
        <w:t xml:space="preserve"> </w:t>
      </w:r>
      <w:proofErr w:type="spellStart"/>
      <w:r w:rsidR="00CE3DE3" w:rsidRPr="00CE3DE3">
        <w:rPr>
          <w:rFonts w:hAnsi="Times New Roman" w:ascii="Times New Roman"/>
        </w:rPr>
        <w:t>85821130368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C131B6" w:rsidR="00863E97">
      <w:pPr>
        <w:ind w:hanging="707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0D250E">
        <w:rPr>
          <w:rFonts w:hAnsi="Times New Roman" w:ascii="Times New Roman"/>
        </w:rPr>
        <w:t xml:space="preserve"> </w:t>
      </w:r>
      <w:proofErr w:type="spellStart"/>
      <w:r w:rsidR="006F09B1" w:rsidRPr="006F09B1">
        <w:rPr>
          <w:rFonts w:hAnsi="Times New Roman" w:ascii="Times New Roman"/>
        </w:rPr>
        <w:t>MABA</w:t>
      </w:r>
      <w:proofErr w:type="spellEnd"/>
      <w:r w:rsidR="006F09B1" w:rsidRPr="006F09B1">
        <w:rPr>
          <w:rFonts w:hAnsi="Times New Roman" w:ascii="Times New Roman"/>
        </w:rPr>
        <w:t>-</w:t>
      </w:r>
      <w:proofErr w:type="spellStart"/>
      <w:r w:rsidR="006F09B1" w:rsidRPr="006F09B1">
        <w:rPr>
          <w:rFonts w:hAnsi="Times New Roman" w:ascii="Times New Roman"/>
        </w:rPr>
        <w:t>COM</w:t>
      </w:r>
      <w:proofErr w:type="spellEnd"/>
      <w:r w:rsidR="006F09B1" w:rsidRPr="006F09B1">
        <w:rPr>
          <w:rFonts w:hAnsi="Times New Roman" w:ascii="Times New Roman"/>
        </w:rPr>
        <w:t>, d.o.o.</w:t>
      </w:r>
      <w:r w:rsidR="006F09B1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CE3DE3">
        <w:rPr>
          <w:rFonts w:hAnsi="Times New Roman" w:ascii="Times New Roman"/>
        </w:rPr>
        <w:t xml:space="preserve"> </w:t>
      </w:r>
      <w:proofErr w:type="spellStart"/>
      <w:r w:rsidR="006F09B1">
        <w:rPr>
          <w:rFonts w:hAnsi="Times New Roman" w:ascii="Times New Roman"/>
        </w:rPr>
        <w:t>Brezja</w:t>
      </w:r>
      <w:proofErr w:type="spellEnd"/>
      <w:r>
        <w:rPr>
          <w:rFonts w:hAnsi="Times New Roman" w:ascii="Times New Roman"/>
        </w:rPr>
        <w:t>,</w:t>
      </w:r>
      <w:r w:rsidR="00657403">
        <w:rPr>
          <w:rFonts w:hAnsi="Times New Roman" w:ascii="Times New Roman"/>
        </w:rPr>
        <w:t xml:space="preserve">  </w:t>
      </w:r>
      <w:r w:rsidR="00CE3DE3">
        <w:rPr>
          <w:rFonts w:hAnsi="Times New Roman" w:ascii="Times New Roman"/>
        </w:rPr>
        <w:t>(</w:t>
      </w:r>
      <w:proofErr w:type="spellStart"/>
      <w:r>
        <w:rPr>
          <w:rFonts w:hAnsi="Times New Roman" w:ascii="Times New Roman"/>
        </w:rPr>
        <w:t>OIB</w:t>
      </w:r>
      <w:proofErr w:type="spellEnd"/>
      <w:r>
        <w:rPr>
          <w:rFonts w:hAnsi="Times New Roman" w:ascii="Times New Roman"/>
        </w:rPr>
        <w:t xml:space="preserve"> </w:t>
      </w:r>
      <w:r w:rsidR="00657403">
        <w:rPr>
          <w:rFonts w:hAnsi="Times New Roman" w:ascii="Times New Roman"/>
        </w:rPr>
        <w:t xml:space="preserve"> </w:t>
      </w:r>
      <w:proofErr w:type="spellStart"/>
      <w:r w:rsidR="006F09B1" w:rsidRPr="006F09B1">
        <w:rPr>
          <w:rFonts w:hAnsi="Times New Roman" w:ascii="Times New Roman"/>
        </w:rPr>
        <w:t>43931897225</w:t>
      </w:r>
      <w:proofErr w:type="spellEnd"/>
      <w:r>
        <w:rPr>
          <w:rFonts w:hAnsi="Times New Roman" w:ascii="Times New Roman"/>
        </w:rPr>
        <w:t>),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 Bjelovaru  kojem je predmet ustupljen. </w:t>
      </w:r>
    </w:p>
    <w:p w:rsidRDefault="00863E97" w:rsidP="00863E97" w:rsidR="00863E97">
      <w:pPr>
        <w:jc w:val="both"/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CE3DE3" w:rsidP="00863E97" w:rsidR="00CE3DE3">
      <w:pPr>
        <w:rPr>
          <w:rFonts w:hAnsi="Times New Roman" w:ascii="Times New Roman"/>
        </w:rPr>
      </w:pP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Sudac </w:t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863E97" w:rsidP="00863E97" w:rsidR="00863E97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</w:t>
      </w:r>
      <w:r w:rsidR="00CE3DE3">
        <w:rPr>
          <w:rFonts w:hAnsi="Times New Roman" w:ascii="Times New Roman"/>
        </w:rPr>
        <w:tab/>
      </w:r>
      <w:r>
        <w:rPr>
          <w:rFonts w:hAnsi="Times New Roman" w:ascii="Times New Roman"/>
        </w:rPr>
        <w:t xml:space="preserve"> Nada Nekić Plevko                                                                               </w:t>
      </w:r>
      <w:bookmarkEnd w:id="0"/>
    </w:p>
    <w:sectPr w:rsidR="00863E9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63E97"/>
    <w:rsid w:val="00041B87"/>
    <w:rsid w:val="00063647"/>
    <w:rsid w:val="000C26FA"/>
    <w:rsid w:val="000C2D0F"/>
    <w:rsid w:val="000D250E"/>
    <w:rsid w:val="0017131C"/>
    <w:rsid w:val="001E06E1"/>
    <w:rsid w:val="004353C0"/>
    <w:rsid w:val="00517E91"/>
    <w:rsid w:val="005C1CF0"/>
    <w:rsid w:val="00657403"/>
    <w:rsid w:val="00670A0D"/>
    <w:rsid w:val="006D1D63"/>
    <w:rsid w:val="006F09B1"/>
    <w:rsid w:val="00791073"/>
    <w:rsid w:val="007D78F4"/>
    <w:rsid w:val="00863E97"/>
    <w:rsid w:val="00874A13"/>
    <w:rsid w:val="00B41CD0"/>
    <w:rsid w:val="00C131B6"/>
    <w:rsid w:val="00CE02C0"/>
    <w:rsid w:val="00CE3DE3"/>
    <w:rsid w:val="00D764FE"/>
    <w:rsid w:val="00FD11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3E97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C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CF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CF0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CF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CF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3E97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863E97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63E9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3E97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C1C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CF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CF0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CF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CF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9348</izvorni_sadrzaj>
    <derivirana_varijabla naziv="DomainObject.Predmet.Broj_1">9348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St-9348/2015</izvorni_sadrzaj>
    <derivirana_varijabla naziv="DomainObject.Predmet.OznakaBroj_1">St-9348/2015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MABA-COM, d.o.o.</izvorni_sadrzaj>
    <derivirana_varijabla naziv="DomainObject.Predmet.ProtustrankaFormated_1">  MABA-COM, d.o.o.</derivirana_varijabla>
  </DomainObject.Predmet.ProtustrankaFormated>
  <DomainObject.Predmet.ProtustrankaFormatedOIB>
    <izvorni_sadrzaj>  MABA-COM, d.o.o., OIB 43931897225</izvorni_sadrzaj>
    <derivirana_varijabla naziv="DomainObject.Predmet.ProtustrankaFormatedOIB_1">  MABA-COM, d.o.o., OIB 43931897225</derivirana_varijabla>
  </DomainObject.Predmet.ProtustrankaFormatedOIB>
  <DomainObject.Predmet.ProtustrankaFormatedWithAdress>
    <izvorni_sadrzaj> MABA-COM, d.o.o., Brezjanski put 33, 10431 Brezje</izvorni_sadrzaj>
    <derivirana_varijabla naziv="DomainObject.Predmet.ProtustrankaFormatedWithAdress_1"> MABA-COM, d.o.o., Brezjanski put 33, 10431 Brezje</derivirana_varijabla>
  </DomainObject.Predmet.ProtustrankaFormatedWithAdress>
  <DomainObject.Predmet.ProtustrankaFormatedWithAdressOIB>
    <izvorni_sadrzaj> MABA-COM, d.o.o., OIB 43931897225, Brezjanski put 33, 10431 Brezje</izvorni_sadrzaj>
    <derivirana_varijabla naziv="DomainObject.Predmet.ProtustrankaFormatedWithAdressOIB_1"> MABA-COM, d.o.o., OIB 43931897225, Brezjanski put 33, 10431 Brezje</derivirana_varijabla>
  </DomainObject.Predmet.ProtustrankaFormatedWithAdressOIB>
  <DomainObject.Predmet.ProtustrankaWithAdress>
    <izvorni_sadrzaj>MABA-COM, d.o.o. Brezjanski put 33, 10431 Brezje</izvorni_sadrzaj>
    <derivirana_varijabla naziv="DomainObject.Predmet.ProtustrankaWithAdress_1">MABA-COM, d.o.o. Brezjanski put 33, 10431 Brezje</derivirana_varijabla>
  </DomainObject.Predmet.ProtustrankaWithAdress>
  <DomainObject.Predmet.ProtustrankaWithAdressOIB>
    <izvorni_sadrzaj>MABA-COM, d.o.o., OIB 43931897225, Brezjanski put 33, 10431 Brezje</izvorni_sadrzaj>
    <derivirana_varijabla naziv="DomainObject.Predmet.ProtustrankaWithAdressOIB_1">MABA-COM, d.o.o., OIB 43931897225, Brezjanski put 33, 10431 Brezje</derivirana_varijabla>
  </DomainObject.Predmet.ProtustrankaWithAdressOIB>
  <DomainObject.Predmet.ProtustrankaNazivFormated>
    <izvorni_sadrzaj>MABA-COM, d.o.o.</izvorni_sadrzaj>
    <derivirana_varijabla naziv="DomainObject.Predmet.ProtustrankaNazivFormated_1">MABA-COM, d.o.o.</derivirana_varijabla>
  </DomainObject.Predmet.ProtustrankaNazivFormated>
  <DomainObject.Predmet.ProtustrankaNazivFormatedOIB>
    <izvorni_sadrzaj>MABA-COM, d.o.o., OIB 43931897225</izvorni_sadrzaj>
    <derivirana_varijabla naziv="DomainObject.Predmet.ProtustrankaNazivFormatedOIB_1">MABA-COM, d.o.o., OIB 43931897225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MABA-COM, d.o.o.</item>
    </izvorni_sadrzaj>
    <derivirana_varijabla naziv="DomainObject.Predmet.ProtuStrankaListFormated_1">
      <item>MABA-COM, d.o.o.</item>
    </derivirana_varijabla>
  </DomainObject.Predmet.ProtuStrankaListFormated>
  <DomainObject.Predmet.ProtuStrankaListFormatedOIB>
    <izvorni_sadrzaj>
      <item>MABA-COM, d.o.o., OIB 43931897225</item>
    </izvorni_sadrzaj>
    <derivirana_varijabla naziv="DomainObject.Predmet.ProtuStrankaListFormatedOIB_1">
      <item>MABA-COM, d.o.o., OIB 43931897225</item>
    </derivirana_varijabla>
  </DomainObject.Predmet.ProtuStrankaListFormatedOIB>
  <DomainObject.Predmet.ProtuStrankaListFormatedWithAdress>
    <izvorni_sadrzaj>
      <item>MABA-COM, d.o.o., Brezjanski put 33, 10431 Brezje</item>
    </izvorni_sadrzaj>
    <derivirana_varijabla naziv="DomainObject.Predmet.ProtuStrankaListFormatedWithAdress_1">
      <item>MABA-COM, d.o.o., Brezjanski put 33, 10431 Brezje</item>
    </derivirana_varijabla>
  </DomainObject.Predmet.ProtuStrankaListFormatedWithAdress>
  <DomainObject.Predmet.ProtuStrankaListFormatedWithAdressOIB>
    <izvorni_sadrzaj>
      <item>MABA-COM, d.o.o., OIB 43931897225, Brezjanski put 33, 10431 Brezje</item>
    </izvorni_sadrzaj>
    <derivirana_varijabla naziv="DomainObject.Predmet.ProtuStrankaListFormatedWithAdressOIB_1">
      <item>MABA-COM, d.o.o., OIB 43931897225, Brezjanski put 33, 10431 Brezje</item>
    </derivirana_varijabla>
  </DomainObject.Predmet.ProtuStrankaListFormatedWithAdressOIB>
  <DomainObject.Predmet.ProtuStrankaListNazivFormated>
    <izvorni_sadrzaj>
      <item>MABA-COM, d.o.o.</item>
    </izvorni_sadrzaj>
    <derivirana_varijabla naziv="DomainObject.Predmet.ProtuStrankaListNazivFormated_1">
      <item>MABA-COM, d.o.o.</item>
    </derivirana_varijabla>
  </DomainObject.Predmet.ProtuStrankaListNazivFormated>
  <DomainObject.Predmet.ProtuStrankaListNazivFormatedOIB>
    <izvorni_sadrzaj>
      <item>MABA-COM, d.o.o., OIB 43931897225</item>
    </izvorni_sadrzaj>
    <derivirana_varijabla naziv="DomainObject.Predmet.ProtuStrankaListNazivFormatedOIB_1">
      <item>MABA-COM, d.o.o., OIB 43931897225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MABA-COM, d.o.o.</izvorni_sadrzaj>
    <derivirana_varijabla naziv="DomainObject.Predmet.ProtustrankaIDrugi_1">MABA-COM,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MABA-COM, d.o.o., OIB 43931897225, Brezjanski put 33, 10431 Brezje</izvorni_sadrzaj>
    <derivirana_varijabla naziv="DomainObject.Predmet.ProtustrankaIDrugiAdressOIB_1">MABA-COM, d.o.o., OIB 43931897225, Brezjanski put 33, 10431 Brezje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MABA-COM, d.o.o.</item>
    </izvorni_sadrzaj>
    <derivirana_varijabla naziv="DomainObject.Predmet.SudioniciListNaziv_1">
      <item>FINA Regionalni centar Zagreb</item>
      <item>MABA-COM,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MABA-COM, d.o.o., OIB 43931897225, Brezjanski put 33,10431 Brezje</item>
    </izvorni_sadrzaj>
    <derivirana_varijabla naziv="DomainObject.Predmet.SudioniciListAdressOIB_1">
      <item>FINA Regionalni centar Zagreb, OIB 85821130368, Trg svibanjskih žrtava 1995. br. 1,10000 Zagreb</item>
      <item>MABA-COM, d.o.o., OIB 43931897225, Brezjanski put 33,10431 Brezje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43931897225</item>
    </izvorni_sadrzaj>
    <derivirana_varijabla naziv="DomainObject.Predmet.SudioniciListNazivOIB_1">
      <item>, OIB 85821130368</item>
      <item>, OIB 43931897225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778</properties:Characters>
  <properties:Lines>47</properties:Lines>
  <properties:Paragraphs>21</properties:Paragraphs>
  <properties:TotalTime>40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2016-04-13T12:38:00Z</dcterms:created>
  <dc:creator>Melita Knežević</dc:creator>
  <cp:lastModifiedBy>Melita Knežević</cp:lastModifiedBy>
  <cp:lastPrinted>2016-04-14T07:04:00Z</cp:lastPrinted>
  <dcterms:modified xmlns:xsi="http://www.w3.org/2001/XMLSchema-instance" xsi:type="dcterms:W3CDTF">2016-04-14T07:04:00Z</dcterms:modified>
  <cp:revision>24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