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c5ab" w14:paraId="25ec5ab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D66A85">
        <w:t>ZAGREBTRADE 92</w:t>
      </w:r>
      <w:r w:rsidR="00BE7B6A">
        <w:t>,</w:t>
      </w:r>
      <w:r w:rsidR="00D66A85">
        <w:t xml:space="preserve"> d.o.o. za graditeljstvo i dijamantno rezanje i bušenje armiranog betona, OIB: 82633297630 MBS: 080288093, Zagreb, Sv. Leopolda Mandića 2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D66A85">
        <w:t>ZAGREBTRADE 92</w:t>
      </w:r>
      <w:r w:rsidR="00BE7B6A">
        <w:t>,</w:t>
      </w:r>
      <w:r w:rsidR="00D66A85">
        <w:t xml:space="preserve"> d.o.o. za graditeljstvo i dijamantno rezanje i bušenje armiranog betona, OIB: 82633297630 MBS: 080288093, Zagreb, Sv. Leopolda Mandića 2</w:t>
      </w:r>
      <w:r w:rsidR="00CB0EA8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8D519A">
        <w:t>Nikola Bojanić</w:t>
      </w:r>
      <w:r w:rsidR="00F8141A">
        <w:t xml:space="preserve">, OIB: </w:t>
      </w:r>
      <w:r w:rsidR="008D519A">
        <w:t>32886956915, Osijek, Bračka 179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D66A85">
        <w:t>ZAGREBTRADE 92</w:t>
      </w:r>
      <w:r w:rsidR="00BE7B6A">
        <w:t>,</w:t>
      </w:r>
      <w:r w:rsidR="00D66A85">
        <w:t xml:space="preserve"> d.o.o. za graditeljstvo i dijamantno rezanje i bušenje armiranog betona, OIB: 82633297630 MBS: 080288093, Zagreb, Sv. Leopolda Mandića 2</w:t>
      </w:r>
      <w:r w:rsidR="00CB0EA8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D66A85">
        <w:rPr>
          <w:bCs/>
        </w:rPr>
        <w:t>6.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8D519A">
        <w:rPr>
          <w:bCs/>
        </w:rPr>
        <w:t>5222</w:t>
      </w:r>
      <w:r w:rsidRPr="0081735B">
        <w:rPr>
          <w:bCs/>
        </w:rPr>
        <w:t xml:space="preserve"> od </w:t>
      </w:r>
      <w:r w:rsidR="00D66A85">
        <w:rPr>
          <w:bCs/>
        </w:rPr>
        <w:t>2. studenoga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D66A85">
        <w:t>ZAGREBTRADE 92</w:t>
      </w:r>
      <w:r w:rsidR="00BE7B6A">
        <w:t>,</w:t>
      </w:r>
      <w:r w:rsidR="00D66A85">
        <w:t xml:space="preserve"> d.o.o. za graditeljstvo i dijamantno rezanje i bušenje armiranog betona, OIB: 82633297630 MBS: 080288093, Zagreb, Sv. Leopolda Mandića 2</w:t>
      </w:r>
      <w:r w:rsidR="00CB0EA8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23</w:t>
      </w:r>
      <w:r>
        <w:t>. travnja 2018. objavio je Oglas na mrežnoj stranici e-oglasna ploča sudova pod poslovnim brojem 19 St-</w:t>
      </w:r>
      <w:r w:rsidR="00202396">
        <w:t>4</w:t>
      </w:r>
      <w:r w:rsidR="00FC2969">
        <w:t>77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2F3" w:rsidP="005C2CD1" w:rsidR="00D952F3">
      <w:r>
        <w:separator/>
      </w:r>
    </w:p>
  </w:endnote>
  <w:endnote w:id="0" w:type="continuationSeparator">
    <w:p w:rsidRDefault="00D952F3" w:rsidP="005C2CD1" w:rsidR="00D95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2F3" w:rsidP="005C2CD1" w:rsidR="00D952F3">
      <w:r>
        <w:separator/>
      </w:r>
    </w:p>
  </w:footnote>
  <w:footnote w:id="0" w:type="continuationSeparator">
    <w:p w:rsidRDefault="00D952F3" w:rsidP="005C2CD1" w:rsidR="00D95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67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70C90">
          <w:t>477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F2F05">
      <w:t>4</w:t>
    </w:r>
    <w:r w:rsidR="00C70C90">
      <w:t>77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1E7F"/>
    <w:rsid w:val="00202396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D3734"/>
    <w:rsid w:val="003E5498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519A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23A0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BE7B6A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0C90"/>
    <w:rsid w:val="00C7219A"/>
    <w:rsid w:val="00C7470E"/>
    <w:rsid w:val="00C85BE9"/>
    <w:rsid w:val="00CA01EF"/>
    <w:rsid w:val="00CA474A"/>
    <w:rsid w:val="00CA4D65"/>
    <w:rsid w:val="00CB0EA8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66A85"/>
    <w:rsid w:val="00D767D0"/>
    <w:rsid w:val="00D7681E"/>
    <w:rsid w:val="00D8172E"/>
    <w:rsid w:val="00D87014"/>
    <w:rsid w:val="00D87C29"/>
    <w:rsid w:val="00D87E31"/>
    <w:rsid w:val="00D925DB"/>
    <w:rsid w:val="00D95234"/>
    <w:rsid w:val="00D952F3"/>
    <w:rsid w:val="00D97782"/>
    <w:rsid w:val="00DA4636"/>
    <w:rsid w:val="00DB278F"/>
    <w:rsid w:val="00DE5F69"/>
    <w:rsid w:val="00DF2F05"/>
    <w:rsid w:val="00E06819"/>
    <w:rsid w:val="00E22673"/>
    <w:rsid w:val="00E23AF8"/>
    <w:rsid w:val="00E5398C"/>
    <w:rsid w:val="00E60C19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C2969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ustp po čl. 11 Zakona o sudovima</izvorni_sadrzaj>
    <derivirana_varijabla naziv="DomainObject.Predmet.PrimjedbaSuca_1">ustp po čl. 11 Zakona o sudovima</derivirana_varijabla>
  </DomainObject.Predmet.PrimjedbaSuca>
  <DomainObject.Predmet.ProtustrankaFormated>
    <izvorni_sadrzaj>  ZAGREBTRADE 92, d.o.o.</izvorni_sadrzaj>
    <derivirana_varijabla naziv="DomainObject.Predmet.ProtustrankaFormated_1">  ZAGREBTRADE 92, d.o.o.</derivirana_varijabla>
  </DomainObject.Predmet.ProtustrankaFormated>
  <DomainObject.Predmet.ProtustrankaFormatedOIB>
    <izvorni_sadrzaj>  ZAGREBTRADE 92, d.o.o., OIB 82633297630</izvorni_sadrzaj>
    <derivirana_varijabla naziv="DomainObject.Predmet.ProtustrankaFormatedOIB_1">  ZAGREBTRADE 92, d.o.o., OIB 82633297630</derivirana_varijabla>
  </DomainObject.Predmet.ProtustrankaFormatedOIB>
  <DomainObject.Predmet.ProtustrankaFormatedWithAdress>
    <izvorni_sadrzaj> ZAGREBTRADE 92, d.o.o., Sv. Leopolda Mandića 2, 10000 Zagreb</izvorni_sadrzaj>
    <derivirana_varijabla naziv="DomainObject.Predmet.ProtustrankaFormatedWithAdress_1"> ZAGREBTRADE 92, d.o.o., Sv. Leopolda Mandića 2, 10000 Zagreb</derivirana_varijabla>
  </DomainObject.Predmet.ProtustrankaFormatedWithAdress>
  <DomainObject.Predmet.ProtustrankaFormatedWithAdressOIB>
    <izvorni_sadrzaj> ZAGREBTRADE 92, d.o.o., OIB 82633297630, Sv. Leopolda Mandića 2, 10000 Zagreb</izvorni_sadrzaj>
    <derivirana_varijabla naziv="DomainObject.Predmet.ProtustrankaFormatedWithAdressOIB_1"> ZAGREBTRADE 92, d.o.o., OIB 82633297630, Sv. Leopolda Mandića 2, 10000 Zagreb</derivirana_varijabla>
  </DomainObject.Predmet.ProtustrankaFormatedWithAdressOIB>
  <DomainObject.Predmet.ProtustrankaWithAdress>
    <izvorni_sadrzaj>ZAGREBTRADE 92, d.o.o. Sv. Leopolda Mandića 2, 10000 Zagreb</izvorni_sadrzaj>
    <derivirana_varijabla naziv="DomainObject.Predmet.ProtustrankaWithAdress_1">ZAGREBTRADE 92, d.o.o. Sv. Leopolda Mandića 2, 10000 Zagreb</derivirana_varijabla>
  </DomainObject.Predmet.ProtustrankaWithAdress>
  <DomainObject.Predmet.ProtustrankaWithAdressOIB>
    <izvorni_sadrzaj>ZAGREBTRADE 92, d.o.o., OIB 82633297630, Sv. Leopolda Mandića 2, 10000 Zagreb</izvorni_sadrzaj>
    <derivirana_varijabla naziv="DomainObject.Predmet.ProtustrankaWithAdressOIB_1">ZAGREBTRADE 92, d.o.o., OIB 82633297630, Sv. Leopolda Mandića 2, 10000 Zagreb</derivirana_varijabla>
  </DomainObject.Predmet.ProtustrankaWithAdressOIB>
  <DomainObject.Predmet.ProtustrankaNazivFormated>
    <izvorni_sadrzaj>ZAGREBTRADE 92, d.o.o.</izvorni_sadrzaj>
    <derivirana_varijabla naziv="DomainObject.Predmet.ProtustrankaNazivFormated_1">ZAGREBTRADE 92, d.o.o.</derivirana_varijabla>
  </DomainObject.Predmet.ProtustrankaNazivFormated>
  <DomainObject.Predmet.ProtustrankaNazivFormatedOIB>
    <izvorni_sadrzaj>ZAGREBTRADE 92, d.o.o., OIB 82633297630</izvorni_sadrzaj>
    <derivirana_varijabla naziv="DomainObject.Predmet.ProtustrankaNazivFormatedOIB_1">ZAGREBTRADE 92, d.o.o., OIB 82633297630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ZAGREBTRADE 92, d.o.o.</item>
    </izvorni_sadrzaj>
    <derivirana_varijabla naziv="DomainObject.Predmet.ProtuStrankaListFormated_1">
      <item>ZAGREBTRADE 92, d.o.o.</item>
    </derivirana_varijabla>
  </DomainObject.Predmet.ProtuStrankaListFormated>
  <DomainObject.Predmet.ProtuStrankaListFormatedOIB>
    <izvorni_sadrzaj>
      <item>ZAGREBTRADE 92, d.o.o., OIB 82633297630</item>
    </izvorni_sadrzaj>
    <derivirana_varijabla naziv="DomainObject.Predmet.ProtuStrankaListFormatedOIB_1">
      <item>ZAGREBTRADE 92, d.o.o., OIB 82633297630</item>
    </derivirana_varijabla>
  </DomainObject.Predmet.ProtuStrankaListFormatedOIB>
  <DomainObject.Predmet.ProtuStrankaListFormatedWithAdress>
    <izvorni_sadrzaj>
      <item>ZAGREBTRADE 92, d.o.o., Sv. Leopolda Mandića 2, 10000 Zagreb</item>
    </izvorni_sadrzaj>
    <derivirana_varijabla naziv="DomainObject.Predmet.ProtuStrankaListFormatedWithAdress_1">
      <item>ZAGREBTRADE 92, d.o.o., Sv. Leopolda Mandića 2, 10000 Zagreb</item>
    </derivirana_varijabla>
  </DomainObject.Predmet.ProtuStrankaListFormatedWithAdress>
  <DomainObject.Predmet.ProtuStrankaListFormatedWithAdressOIB>
    <izvorni_sadrzaj>
      <item>ZAGREBTRADE 92, d.o.o., OIB 82633297630, Sv. Leopolda Mandića 2, 10000 Zagreb</item>
    </izvorni_sadrzaj>
    <derivirana_varijabla naziv="DomainObject.Predmet.ProtuStrankaListFormatedWithAdressOIB_1">
      <item>ZAGREBTRADE 92, d.o.o., OIB 82633297630, Sv. Leopolda Mandića 2, 10000 Zagreb</item>
    </derivirana_varijabla>
  </DomainObject.Predmet.ProtuStrankaListFormatedWithAdressOIB>
  <DomainObject.Predmet.ProtuStrankaListNazivFormated>
    <izvorni_sadrzaj>
      <item>ZAGREBTRADE 92, d.o.o.</item>
    </izvorni_sadrzaj>
    <derivirana_varijabla naziv="DomainObject.Predmet.ProtuStrankaListNazivFormated_1">
      <item>ZAGREBTRADE 92, d.o.o.</item>
    </derivirana_varijabla>
  </DomainObject.Predmet.ProtuStrankaListNazivFormated>
  <DomainObject.Predmet.ProtuStrankaListNazivFormatedOIB>
    <izvorni_sadrzaj>
      <item>ZAGREBTRADE 92, d.o.o., OIB 82633297630</item>
    </izvorni_sadrzaj>
    <derivirana_varijabla naziv="DomainObject.Predmet.ProtuStrankaListNazivFormatedOIB_1">
      <item>ZAGREBTRADE 92, d.o.o., OIB 82633297630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ZAGREBTRADE 92, d.o.o.</izvorni_sadrzaj>
    <derivirana_varijabla naziv="DomainObject.Predmet.ProtustrankaIDrugi_1">ZAGREBTRADE 92,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ZAGREBTRADE 92, d.o.o., OIB 82633297630, Sv. Leopolda Mandića 2, 10000 Zagreb</izvorni_sadrzaj>
    <derivirana_varijabla naziv="DomainObject.Predmet.ProtustrankaIDrugiAdressOIB_1">ZAGREBTRADE 92, d.o.o., OIB 82633297630, Sv. Leopolda Mandića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ZAGREBTRADE 92, d.o.o.</item>
      <item>FINA Regionalni centar Zagreb</item>
    </izvorni_sadrzaj>
    <derivirana_varijabla naziv="DomainObject.Predmet.SudioniciListNaziv_1">
      <item>ZAGREBTRADE 92, d.o.o.</item>
      <item>FINA Regionalni centar Zagreb</item>
    </derivirana_varijabla>
  </DomainObject.Predmet.SudioniciListNaziv>
  <DomainObject.Predmet.SudioniciListAdressOIB>
    <izvorni_sadrzaj>
      <item>ZAGREBTRADE 92, d.o.o., OIB 82633297630, Sv. Leopolda Mandića 2,10000 Zagreb</item>
      <item>FINA Regionalni centar Zagreb, OIB 85821130368, Trg svibanjskih žrtava 1995. br. 1,10000 Zagreb</item>
    </izvorni_sadrzaj>
    <derivirana_varijabla naziv="DomainObject.Predmet.SudioniciListAdressOIB_1">
      <item>ZAGREBTRADE 92, d.o.o., OIB 82633297630, Sv. Leopolda Mandića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82633297630</item>
      <item>, OIB 85821130368</item>
    </izvorni_sadrzaj>
    <derivirana_varijabla naziv="DomainObject.Predmet.SudioniciListNazivOIB_1">
      <item>, OIB 82633297630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1EA28-85BF-4C49-8E7C-D56ABE090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3289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2018-06-12T06:25:00Z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2018-06-12T07:46:00Z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(ZAGREBTRADE 92 -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