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89ff5" w14:paraId="7989ff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6553F">
        <w:rPr>
          <w:sz w:val="24"/>
          <w:szCs w:val="24"/>
        </w:rPr>
        <w:t>781</w:t>
      </w:r>
      <w:r w:rsidR="00450676" w:rsidRPr="00E974B3">
        <w:rPr>
          <w:sz w:val="24"/>
          <w:szCs w:val="24"/>
        </w:rPr>
        <w:t>/1</w:t>
      </w:r>
      <w:r w:rsidR="005E3BD4">
        <w:rPr>
          <w:sz w:val="24"/>
          <w:szCs w:val="24"/>
        </w:rPr>
        <w:t>7</w:t>
      </w:r>
      <w:r w:rsidR="00476E8D" w:rsidRPr="00E974B3">
        <w:rPr>
          <w:sz w:val="24"/>
          <w:szCs w:val="24"/>
        </w:rPr>
        <w:t xml:space="preserve"> </w:t>
      </w:r>
      <w:r w:rsidR="00EA142C">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4128D3">
        <w:rPr>
          <w:sz w:val="24"/>
          <w:szCs w:val="24"/>
          <w:lang w:val="pt-BR"/>
        </w:rPr>
        <w:t xml:space="preserve">dužnikom </w:t>
      </w:r>
      <w:r w:rsidR="00B6553F" w:rsidRPr="00B6553F">
        <w:rPr>
          <w:sz w:val="24"/>
          <w:szCs w:val="24"/>
          <w:lang w:val="pt-BR"/>
        </w:rPr>
        <w:t>ETNO SUVENIR d.o.o., Marij</w:t>
      </w:r>
      <w:r w:rsidR="002F1B0A">
        <w:rPr>
          <w:sz w:val="24"/>
          <w:szCs w:val="24"/>
          <w:lang w:val="pt-BR"/>
        </w:rPr>
        <w:t>a</w:t>
      </w:r>
      <w:r w:rsidR="00B6553F" w:rsidRPr="00B6553F">
        <w:rPr>
          <w:sz w:val="24"/>
          <w:szCs w:val="24"/>
          <w:lang w:val="pt-BR"/>
        </w:rPr>
        <w:t xml:space="preserve"> Bistrica, Ljudevita Gaja 18, OIB: 83461984150</w:t>
      </w:r>
      <w:r w:rsidR="00B32BC2" w:rsidRPr="004128D3">
        <w:rPr>
          <w:sz w:val="24"/>
          <w:szCs w:val="24"/>
        </w:rPr>
        <w:t>,</w:t>
      </w:r>
      <w:r w:rsidR="00A70043" w:rsidRPr="004128D3">
        <w:rPr>
          <w:sz w:val="24"/>
          <w:szCs w:val="24"/>
          <w:lang w:val="pt-BR"/>
        </w:rPr>
        <w:t xml:space="preserve"> </w:t>
      </w:r>
      <w:r w:rsidR="00502D8E">
        <w:rPr>
          <w:sz w:val="24"/>
          <w:szCs w:val="24"/>
          <w:lang w:val="pt-BR"/>
        </w:rPr>
        <w:t>21</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2F1B0A" w:rsidR="002F1B0A">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3F5E0F" w:rsidRPr="003F5E0F">
        <w:rPr>
          <w:sz w:val="24"/>
          <w:szCs w:val="24"/>
          <w:lang w:val="pt-BR"/>
        </w:rPr>
        <w:t>ETNO SUVENIR d.o.o., Marij</w:t>
      </w:r>
      <w:r w:rsidR="00EE57FB">
        <w:rPr>
          <w:sz w:val="24"/>
          <w:szCs w:val="24"/>
          <w:lang w:val="pt-BR"/>
        </w:rPr>
        <w:t>a</w:t>
      </w:r>
      <w:r w:rsidR="003F5E0F" w:rsidRPr="003F5E0F">
        <w:rPr>
          <w:sz w:val="24"/>
          <w:szCs w:val="24"/>
          <w:lang w:val="pt-BR"/>
        </w:rPr>
        <w:t xml:space="preserve"> Bistrica, Ljudevita Gaja 18, OIB: 83461984150</w:t>
      </w:r>
      <w:r w:rsidR="007E3C54" w:rsidRPr="00F7394A">
        <w:rPr>
          <w:sz w:val="24"/>
          <w:szCs w:val="24"/>
        </w:rPr>
        <w:t>.</w:t>
      </w:r>
    </w:p>
    <w:p w:rsidRDefault="00E410E7" w:rsidP="007B593F" w:rsidR="00E410E7">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86BB5"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B86BB5" w:rsidRPr="00B86BB5">
        <w:rPr>
          <w:sz w:val="24"/>
          <w:szCs w:val="24"/>
        </w:rPr>
        <w:t>Dobril</w:t>
      </w:r>
      <w:r w:rsidR="00B86BB5">
        <w:rPr>
          <w:sz w:val="24"/>
          <w:szCs w:val="24"/>
        </w:rPr>
        <w:t>i</w:t>
      </w:r>
      <w:r w:rsidR="00B86BB5" w:rsidRPr="00B86BB5">
        <w:rPr>
          <w:sz w:val="24"/>
          <w:szCs w:val="24"/>
        </w:rPr>
        <w:t xml:space="preserve"> Cicmanović, OIB: 27497898554</w:t>
      </w:r>
      <w:r w:rsidR="00B86BB5">
        <w:rPr>
          <w:sz w:val="24"/>
          <w:szCs w:val="24"/>
        </w:rPr>
        <w:t xml:space="preserve">, </w:t>
      </w:r>
      <w:r w:rsidR="00B86BB5" w:rsidRPr="00B86BB5">
        <w:rPr>
          <w:sz w:val="24"/>
          <w:szCs w:val="24"/>
        </w:rPr>
        <w:t>Marija Bistrica, Ljudevita Gaja 18</w:t>
      </w:r>
      <w:r w:rsidR="002E29D4">
        <w:rPr>
          <w:sz w:val="24"/>
          <w:szCs w:val="24"/>
        </w:rPr>
        <w:t xml:space="preserve">, </w:t>
      </w:r>
      <w:r w:rsidR="0041101F" w:rsidRPr="00A6738A">
        <w:rPr>
          <w:sz w:val="24"/>
          <w:szCs w:val="24"/>
        </w:rPr>
        <w:t xml:space="preserve">u roku 8 dana, dostaviti ovom 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C53F57" w:rsidP="007B593F" w:rsidR="007B593F" w:rsidRPr="00E974B3">
      <w:pPr>
        <w:ind w:left="1003"/>
        <w:jc w:val="both"/>
        <w:rPr>
          <w:sz w:val="24"/>
          <w:szCs w:val="24"/>
        </w:rPr>
      </w:pPr>
      <w:r>
        <w:rPr>
          <w:b/>
          <w:sz w:val="24"/>
          <w:szCs w:val="24"/>
        </w:rPr>
        <w:t>16</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11044A">
        <w:rPr>
          <w:b/>
          <w:sz w:val="24"/>
          <w:szCs w:val="24"/>
        </w:rPr>
        <w:t>10,</w:t>
      </w:r>
      <w:r w:rsidR="005078A3">
        <w:rPr>
          <w:b/>
          <w:sz w:val="24"/>
          <w:szCs w:val="24"/>
        </w:rPr>
        <w:t>15</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E57FB">
        <w:rPr>
          <w:sz w:val="24"/>
          <w:szCs w:val="24"/>
          <w:lang w:val="pt-BR"/>
        </w:rPr>
        <w:t xml:space="preserve">ETNO SUVENIR d.o.o., Marija </w:t>
      </w:r>
      <w:r w:rsidR="006D7186" w:rsidRPr="006D7186">
        <w:rPr>
          <w:sz w:val="24"/>
          <w:szCs w:val="24"/>
          <w:lang w:val="pt-BR"/>
        </w:rPr>
        <w:t>Bistrica, Ljudevita Gaja 18, OIB: 83461984150</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9E52EB">
        <w:rPr>
          <w:sz w:val="24"/>
          <w:szCs w:val="24"/>
        </w:rPr>
        <w:t>7</w:t>
      </w:r>
      <w:r w:rsidR="00025828">
        <w:rPr>
          <w:sz w:val="24"/>
          <w:szCs w:val="24"/>
        </w:rPr>
        <w:t xml:space="preserve">. </w:t>
      </w:r>
      <w:r w:rsidR="00D35E6C">
        <w:rPr>
          <w:sz w:val="24"/>
          <w:szCs w:val="24"/>
        </w:rPr>
        <w:t>ožujka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E52EB">
        <w:rPr>
          <w:sz w:val="24"/>
          <w:szCs w:val="24"/>
        </w:rPr>
        <w:t>21.368,46</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21</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A142C">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A142C" w:rsidP="00EA142C" w:rsidR="00EA142C">
      <w:pPr>
        <w:overflowPunct/>
        <w:textAlignment w:val="auto"/>
        <w:rPr>
          <w:sz w:val="24"/>
          <w:szCs w:val="24"/>
        </w:rPr>
      </w:pPr>
      <w:r>
        <w:rPr>
          <w:sz w:val="24"/>
          <w:szCs w:val="24"/>
        </w:rPr>
        <w:t>Za točnost otpravka – ovlašteni službenik:</w:t>
      </w:r>
    </w:p>
    <w:p w:rsidRDefault="00EA142C" w:rsidP="00EA142C"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A142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11044A">
      <w:rPr>
        <w:sz w:val="24"/>
        <w:szCs w:val="24"/>
      </w:rPr>
      <w:t>78</w:t>
    </w:r>
    <w:r w:rsidR="001D065C">
      <w:rPr>
        <w:sz w:val="24"/>
        <w:szCs w:val="24"/>
      </w:rPr>
      <w:t>1</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5828"/>
    <w:rsid w:val="00036DB2"/>
    <w:rsid w:val="00040C83"/>
    <w:rsid w:val="000457CF"/>
    <w:rsid w:val="000468E0"/>
    <w:rsid w:val="0005132C"/>
    <w:rsid w:val="000519B3"/>
    <w:rsid w:val="0005692D"/>
    <w:rsid w:val="000712D5"/>
    <w:rsid w:val="000867BC"/>
    <w:rsid w:val="000A0821"/>
    <w:rsid w:val="000A30A7"/>
    <w:rsid w:val="000A7C3A"/>
    <w:rsid w:val="000C24FA"/>
    <w:rsid w:val="000C6267"/>
    <w:rsid w:val="000D4E47"/>
    <w:rsid w:val="000D69E8"/>
    <w:rsid w:val="000E0289"/>
    <w:rsid w:val="000E1B5F"/>
    <w:rsid w:val="000F0C99"/>
    <w:rsid w:val="000F32D6"/>
    <w:rsid w:val="00101689"/>
    <w:rsid w:val="0011044A"/>
    <w:rsid w:val="001109BF"/>
    <w:rsid w:val="00111454"/>
    <w:rsid w:val="00113EC7"/>
    <w:rsid w:val="0011615F"/>
    <w:rsid w:val="00116954"/>
    <w:rsid w:val="00121C03"/>
    <w:rsid w:val="00122BA0"/>
    <w:rsid w:val="00131E99"/>
    <w:rsid w:val="001420EB"/>
    <w:rsid w:val="00160598"/>
    <w:rsid w:val="00163C6D"/>
    <w:rsid w:val="001662C4"/>
    <w:rsid w:val="0017074A"/>
    <w:rsid w:val="00192171"/>
    <w:rsid w:val="001A094A"/>
    <w:rsid w:val="001A1A7F"/>
    <w:rsid w:val="001A344F"/>
    <w:rsid w:val="001B38C6"/>
    <w:rsid w:val="001B44D2"/>
    <w:rsid w:val="001C0ADA"/>
    <w:rsid w:val="001C3C14"/>
    <w:rsid w:val="001C5218"/>
    <w:rsid w:val="001D065C"/>
    <w:rsid w:val="001E3E20"/>
    <w:rsid w:val="001E4505"/>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3012B"/>
    <w:rsid w:val="00337798"/>
    <w:rsid w:val="00345621"/>
    <w:rsid w:val="00347895"/>
    <w:rsid w:val="003539DB"/>
    <w:rsid w:val="003613DB"/>
    <w:rsid w:val="00364674"/>
    <w:rsid w:val="0036485A"/>
    <w:rsid w:val="00365959"/>
    <w:rsid w:val="00375FFC"/>
    <w:rsid w:val="00384910"/>
    <w:rsid w:val="003911A1"/>
    <w:rsid w:val="0039199F"/>
    <w:rsid w:val="0039410F"/>
    <w:rsid w:val="003B45C0"/>
    <w:rsid w:val="003C565D"/>
    <w:rsid w:val="003D1DB0"/>
    <w:rsid w:val="003D3B18"/>
    <w:rsid w:val="003E27EC"/>
    <w:rsid w:val="003E3082"/>
    <w:rsid w:val="003F140D"/>
    <w:rsid w:val="003F5E0F"/>
    <w:rsid w:val="0041101F"/>
    <w:rsid w:val="004128D3"/>
    <w:rsid w:val="00420D67"/>
    <w:rsid w:val="0043290A"/>
    <w:rsid w:val="0043529A"/>
    <w:rsid w:val="004401E2"/>
    <w:rsid w:val="0044050C"/>
    <w:rsid w:val="00450221"/>
    <w:rsid w:val="00450676"/>
    <w:rsid w:val="00451501"/>
    <w:rsid w:val="004530AA"/>
    <w:rsid w:val="004531FC"/>
    <w:rsid w:val="00454BBA"/>
    <w:rsid w:val="00455F18"/>
    <w:rsid w:val="00467776"/>
    <w:rsid w:val="00475CDF"/>
    <w:rsid w:val="00476E8D"/>
    <w:rsid w:val="00480A4F"/>
    <w:rsid w:val="00482933"/>
    <w:rsid w:val="00483785"/>
    <w:rsid w:val="004A1DDF"/>
    <w:rsid w:val="004B5980"/>
    <w:rsid w:val="004D2841"/>
    <w:rsid w:val="004D7BA1"/>
    <w:rsid w:val="004E02CD"/>
    <w:rsid w:val="004E2FD0"/>
    <w:rsid w:val="004E5FEF"/>
    <w:rsid w:val="004F00D2"/>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863E9"/>
    <w:rsid w:val="00690884"/>
    <w:rsid w:val="0069126B"/>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27BFD"/>
    <w:rsid w:val="00744C78"/>
    <w:rsid w:val="0075681B"/>
    <w:rsid w:val="0075688D"/>
    <w:rsid w:val="007602F0"/>
    <w:rsid w:val="007669AF"/>
    <w:rsid w:val="0078773F"/>
    <w:rsid w:val="007A67C0"/>
    <w:rsid w:val="007B593F"/>
    <w:rsid w:val="007D2FAF"/>
    <w:rsid w:val="007E3C54"/>
    <w:rsid w:val="00811176"/>
    <w:rsid w:val="00812F90"/>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64D0F"/>
    <w:rsid w:val="009850B8"/>
    <w:rsid w:val="0098563E"/>
    <w:rsid w:val="00985FD1"/>
    <w:rsid w:val="009909AB"/>
    <w:rsid w:val="00992FCB"/>
    <w:rsid w:val="009B106A"/>
    <w:rsid w:val="009B5D8A"/>
    <w:rsid w:val="009C08A6"/>
    <w:rsid w:val="009D1E33"/>
    <w:rsid w:val="009D7CE2"/>
    <w:rsid w:val="009E37F7"/>
    <w:rsid w:val="009E52EB"/>
    <w:rsid w:val="009F3571"/>
    <w:rsid w:val="009F3A09"/>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4056"/>
    <w:rsid w:val="00B35218"/>
    <w:rsid w:val="00B4780B"/>
    <w:rsid w:val="00B560AC"/>
    <w:rsid w:val="00B6553F"/>
    <w:rsid w:val="00B74564"/>
    <w:rsid w:val="00B844BF"/>
    <w:rsid w:val="00B8469C"/>
    <w:rsid w:val="00B865B3"/>
    <w:rsid w:val="00B86BB5"/>
    <w:rsid w:val="00B93B9A"/>
    <w:rsid w:val="00B95513"/>
    <w:rsid w:val="00BC4571"/>
    <w:rsid w:val="00BF71F8"/>
    <w:rsid w:val="00C039EC"/>
    <w:rsid w:val="00C03ACA"/>
    <w:rsid w:val="00C04EFF"/>
    <w:rsid w:val="00C356A1"/>
    <w:rsid w:val="00C3663A"/>
    <w:rsid w:val="00C40383"/>
    <w:rsid w:val="00C413A7"/>
    <w:rsid w:val="00C51C6E"/>
    <w:rsid w:val="00C52B63"/>
    <w:rsid w:val="00C52D37"/>
    <w:rsid w:val="00C5382B"/>
    <w:rsid w:val="00C53F57"/>
    <w:rsid w:val="00C75AB8"/>
    <w:rsid w:val="00C85927"/>
    <w:rsid w:val="00CA0105"/>
    <w:rsid w:val="00CA29BD"/>
    <w:rsid w:val="00CA5100"/>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F31DC"/>
    <w:rsid w:val="00E1519F"/>
    <w:rsid w:val="00E16438"/>
    <w:rsid w:val="00E20ACF"/>
    <w:rsid w:val="00E32B17"/>
    <w:rsid w:val="00E34A79"/>
    <w:rsid w:val="00E410E7"/>
    <w:rsid w:val="00E45758"/>
    <w:rsid w:val="00E605E8"/>
    <w:rsid w:val="00E62F8B"/>
    <w:rsid w:val="00E64D32"/>
    <w:rsid w:val="00E77753"/>
    <w:rsid w:val="00E815AE"/>
    <w:rsid w:val="00E833EE"/>
    <w:rsid w:val="00E94EF5"/>
    <w:rsid w:val="00E974B3"/>
    <w:rsid w:val="00EA142C"/>
    <w:rsid w:val="00EB2382"/>
    <w:rsid w:val="00EB4003"/>
    <w:rsid w:val="00EB6EFC"/>
    <w:rsid w:val="00EC07E4"/>
    <w:rsid w:val="00EC1564"/>
    <w:rsid w:val="00EC4AE8"/>
    <w:rsid w:val="00EC7881"/>
    <w:rsid w:val="00ED6CF3"/>
    <w:rsid w:val="00EE082B"/>
    <w:rsid w:val="00EE3646"/>
    <w:rsid w:val="00EE57FB"/>
    <w:rsid w:val="00EF671B"/>
    <w:rsid w:val="00F1259F"/>
    <w:rsid w:val="00F27E7F"/>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 w:val="00FF36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D065C"/>
    <w:rPr>
      <w:color w:val="808080"/>
      <w:bdr w:space="0" w:sz="0" w:color="auto" w:val="none"/>
      <w:shd w:fill="auto" w:color="auto" w:val="clear"/>
    </w:rPr>
  </w:style>
  <w:style w:customStyle="true" w:styleId="eSPISCCParagraphDefaultFont" w:type="character">
    <w:name w:val="eSPIS_CC_Paragraph Default Font"/>
    <w:basedOn w:val="Zadanifontodlomka"/>
    <w:rsid w:val="001D06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065C"/>
    <w:rPr>
      <w:bdr w:space="0" w:sz="0" w:color="auto" w:val="none"/>
      <w:shd w:fill="FFFFCC" w:color="auto" w:val="clear"/>
      <w:lang w:val="hr-HR"/>
    </w:rPr>
  </w:style>
  <w:style w:customStyle="true" w:styleId="PozadinaSvijetloCrvena" w:type="character">
    <w:name w:val="Pozadina_SvijetloCrvena"/>
    <w:basedOn w:val="eSPISCCParagraphDefaultFont"/>
    <w:rsid w:val="001D06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06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D065C"/>
    <w:rPr>
      <w:color w:val="808080"/>
      <w:bdr w:color="auto" w:space="0" w:sz="0" w:val="none"/>
      <w:shd w:color="auto" w:fill="auto" w:val="clear"/>
    </w:rPr>
  </w:style>
  <w:style w:customStyle="1" w:styleId="eSPISCCParagraphDefaultFont" w:type="character">
    <w:name w:val="eSPIS_CC_Paragraph Default Font"/>
    <w:basedOn w:val="Zadanifontodlomka"/>
    <w:rsid w:val="001D06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065C"/>
    <w:rPr>
      <w:bdr w:color="auto" w:space="0" w:sz="0" w:val="none"/>
      <w:shd w:color="auto" w:fill="FFFFCC" w:val="clear"/>
      <w:lang w:val="hr-HR"/>
    </w:rPr>
  </w:style>
  <w:style w:customStyle="1" w:styleId="PozadinaSvijetloCrvena" w:type="character">
    <w:name w:val="Pozadina_SvijetloCrvena"/>
    <w:basedOn w:val="eSPISCCParagraphDefaultFont"/>
    <w:rsid w:val="001D06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06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St-781/2017-3</izvorni_sadrzaj>
    <derivirana_varijabla naziv="DomainObject.Oznaka_1">St-781/2017-3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781</izvorni_sadrzaj>
    <derivirana_varijabla naziv="DomainObject.Predmet.Broj_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St-781/2017</izvorni_sadrzaj>
    <derivirana_varijabla naziv="DomainObject.Predmet.OznakaBroj_1">St-781/2017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ETNO SUVENIR d.o.o.</izvorni_sadrzaj>
    <derivirana_varijabla naziv="DomainObject.Predmet.ProtustrankaFormated_1">  ETNO SUVENIR d.o.o.</derivirana_varijabla>
  </DomainObject.Predmet.ProtustrankaFormated>
  <DomainObject.Predmet.ProtustrankaFormatedOIB>
    <izvorni_sadrzaj>  ETNO SUVENIR d.o.o., OIB 83461984150</izvorni_sadrzaj>
    <derivirana_varijabla naziv="DomainObject.Predmet.ProtustrankaFormatedOIB_1">  ETNO SUVENIR d.o.o., OIB 83461984150</derivirana_varijabla>
  </DomainObject.Predmet.ProtustrankaFormatedOIB>
  <DomainObject.Predmet.ProtustrankaFormatedWithAdress>
    <izvorni_sadrzaj> ETNO SUVENIR d.o.o., Ljudevita Gaja 18, 49246 Marija Bistrica</izvorni_sadrzaj>
    <derivirana_varijabla naziv="DomainObject.Predmet.ProtustrankaFormatedWithAdress_1"> ETNO SUVENIR d.o.o., Ljudevita Gaja 18, 49246 Marija Bistrica</derivirana_varijabla>
  </DomainObject.Predmet.ProtustrankaFormatedWithAdress>
  <DomainObject.Predmet.ProtustrankaFormatedWithAdressOIB>
    <izvorni_sadrzaj> ETNO SUVENIR d.o.o., OIB 83461984150, Ljudevita Gaja 18, 49246 Marija Bistrica</izvorni_sadrzaj>
    <derivirana_varijabla naziv="DomainObject.Predmet.ProtustrankaFormatedWithAdressOIB_1"> ETNO SUVENIR d.o.o., OIB 83461984150, Ljudevita Gaja 18, 49246 Marija Bistrica</derivirana_varijabla>
  </DomainObject.Predmet.ProtustrankaFormatedWithAdressOIB>
  <DomainObject.Predmet.ProtustrankaWithAdress>
    <izvorni_sadrzaj>ETNO SUVENIR d.o.o. Ljudevita Gaja 18, 49246 Marija Bistrica</izvorni_sadrzaj>
    <derivirana_varijabla naziv="DomainObject.Predmet.ProtustrankaWithAdress_1">ETNO SUVENIR d.o.o. Ljudevita Gaja 18, 49246 Marija Bistrica</derivirana_varijabla>
  </DomainObject.Predmet.ProtustrankaWithAdress>
  <DomainObject.Predmet.ProtustrankaWithAdressOIB>
    <izvorni_sadrzaj>ETNO SUVENIR d.o.o., OIB 83461984150, Ljudevita Gaja 18, 49246 Marija Bistrica</izvorni_sadrzaj>
    <derivirana_varijabla naziv="DomainObject.Predmet.ProtustrankaWithAdressOIB_1">ETNO SUVENIR d.o.o., OIB 83461984150, Ljudevita Gaja 18, 49246 Marija Bistrica</derivirana_varijabla>
  </DomainObject.Predmet.ProtustrankaWithAdressOIB>
  <DomainObject.Predmet.ProtustrankaNazivFormated>
    <izvorni_sadrzaj>ETNO SUVENIR d.o.o.</izvorni_sadrzaj>
    <derivirana_varijabla naziv="DomainObject.Predmet.ProtustrankaNazivFormated_1">ETNO SUVENIR d.o.o.</derivirana_varijabla>
  </DomainObject.Predmet.ProtustrankaNazivFormated>
  <DomainObject.Predmet.ProtustrankaNazivFormatedOIB>
    <izvorni_sadrzaj>ETNO SUVENIR d.o.o., OIB 83461984150</izvorni_sadrzaj>
    <derivirana_varijabla naziv="DomainObject.Predmet.ProtustrankaNazivFormatedOIB_1">ETNO SUVENIR d.o.o., OIB 83461984150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ETNO SUVENIR d.o.o.</item>
    </izvorni_sadrzaj>
    <derivirana_varijabla naziv="DomainObject.Predmet.ProtuStrankaListFormated_1">
      <item>ETNO SUVENIR d.o.o.</item>
    </derivirana_varijabla>
  </DomainObject.Predmet.ProtuStrankaListFormated>
  <DomainObject.Predmet.ProtuStrankaListFormatedOIB>
    <izvorni_sadrzaj>
      <item>ETNO SUVENIR d.o.o., OIB 83461984150</item>
    </izvorni_sadrzaj>
    <derivirana_varijabla naziv="DomainObject.Predmet.ProtuStrankaListFormatedOIB_1">
      <item>ETNO SUVENIR d.o.o., OIB 83461984150</item>
    </derivirana_varijabla>
  </DomainObject.Predmet.ProtuStrankaListFormatedOIB>
  <DomainObject.Predmet.ProtuStrankaListFormatedWithAdress>
    <izvorni_sadrzaj>
      <item>ETNO SUVENIR d.o.o., Ljudevita Gaja 18, 49246 Marija Bistrica</item>
    </izvorni_sadrzaj>
    <derivirana_varijabla naziv="DomainObject.Predmet.ProtuStrankaListFormatedWithAdress_1">
      <item>ETNO SUVENIR d.o.o., Ljudevita Gaja 18, 49246 Marija Bistrica</item>
    </derivirana_varijabla>
  </DomainObject.Predmet.ProtuStrankaListFormatedWithAdress>
  <DomainObject.Predmet.ProtuStrankaListFormatedWithAdressOIB>
    <izvorni_sadrzaj>
      <item>ETNO SUVENIR d.o.o., OIB 83461984150, Ljudevita Gaja 18, 49246 Marija Bistrica</item>
    </izvorni_sadrzaj>
    <derivirana_varijabla naziv="DomainObject.Predmet.ProtuStrankaListFormatedWithAdressOIB_1">
      <item>ETNO SUVENIR d.o.o., OIB 83461984150, Ljudevita Gaja 18, 49246 Marija Bistrica</item>
    </derivirana_varijabla>
  </DomainObject.Predmet.ProtuStrankaListFormatedWithAdressOIB>
  <DomainObject.Predmet.ProtuStrankaListNazivFormated>
    <izvorni_sadrzaj>
      <item>ETNO SUVENIR d.o.o.</item>
    </izvorni_sadrzaj>
    <derivirana_varijabla naziv="DomainObject.Predmet.ProtuStrankaListNazivFormated_1">
      <item>ETNO SUVENIR d.o.o.</item>
    </derivirana_varijabla>
  </DomainObject.Predmet.ProtuStrankaListNazivFormated>
  <DomainObject.Predmet.ProtuStrankaListNazivFormatedOIB>
    <izvorni_sadrzaj>
      <item>ETNO SUVENIR d.o.o., OIB 83461984150</item>
    </izvorni_sadrzaj>
    <derivirana_varijabla naziv="DomainObject.Predmet.ProtuStrankaListNazivFormatedOIB_1">
      <item>ETNO SUVENIR d.o.o., OIB 83461984150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St-781/2017-3</izvorni_sadrzaj>
    <derivirana_varijabla naziv="DomainObject.PoslovniBrojDokumenta_1">St-781/2017-3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ETNO SUVENIR d.o.o.</izvorni_sadrzaj>
    <derivirana_varijabla naziv="DomainObject.Predmet.ProtustrankaIDrugi_1">ETNO SUVENIR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ETNO SUVENIR d.o.o., OIB 83461984150, Ljudevita Gaja 18, 49246 Marija Bistrica</izvorni_sadrzaj>
    <derivirana_varijabla naziv="DomainObject.Predmet.ProtustrankaIDrugiAdressOIB_1">ETNO SUVENIR d.o.o., OIB 83461984150, Ljudevita Gaja 18,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ETNO SUVENIR d.o.o.</item>
    </izvorni_sadrzaj>
    <derivirana_varijabla naziv="DomainObject.Predmet.SudioniciListNaziv_1">
      <item>FINA Regionalni centar Zagreb</item>
      <item>ETNO SUVENIR d.o.o.</item>
    </derivirana_varijabla>
  </DomainObject.Predmet.SudioniciListNaziv>
  <DomainObject.Predmet.SudioniciListAdressOIB>
    <izvorni_sadrzaj>
      <item>FINA Regionalni centar Zagreb, OIB 85821130368, Trg svibanjskih žrtava 1995. br. 1,10000 Zagreb</item>
      <item>ETNO SUVENIR d.o.o., OIB 83461984150, Ljudevita Gaja 18,49246 Marija Bistrica</item>
    </izvorni_sadrzaj>
    <derivirana_varijabla naziv="DomainObject.Predmet.SudioniciListAdressOIB_1">
      <item>FINA Regionalni centar Zagreb, OIB 85821130368, Trg svibanjskih žrtava 1995. br. 1,10000 Zagreb</item>
      <item>ETNO SUVENIR d.o.o., OIB 83461984150, Ljudevita Gaja 18,49246 Marija Bistrica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83461984150</item>
    </izvorni_sadrzaj>
    <derivirana_varijabla naziv="DomainObject.Predmet.SudioniciListNazivOIB_1">
      <item>, OIB 85821130368</item>
      <item>, OIB 83461984150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E14466-F21A-4FAB-B4AB-ACDF5F6CC2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5069</properties:Characters>
  <properties:Lines>138</properties:Lines>
  <properties:Paragraphs>50</properties:Paragraphs>
  <properties:TotalTime>113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2017-04-21T10:56:00Z</cp:lastPrinted>
  <dcterms:modified xmlns:xsi="http://www.w3.org/2001/XMLSchema-instance" xsi:type="dcterms:W3CDTF">2017-04-21T10:56:00Z</dcterms:modified>
  <cp:revision>171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St-781/2017-3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