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2d81d1" w14:paraId="02d81d1" w:rsidRDefault="003B799F" w:rsidR="008E6ED6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307CA" w:rsidRPr="002307CA">
        <w:rPr>
          <w:b/>
        </w:rPr>
        <w:t xml:space="preserve"> </w:t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>
        <w:rPr>
          <w:b/>
        </w:rPr>
        <w:tab/>
      </w:r>
      <w:r w:rsidR="002307CA" w:rsidRPr="002307CA">
        <w:rPr>
          <w:b/>
        </w:rPr>
        <w:t>Broj:7/St-</w:t>
      </w:r>
      <w:r w:rsidR="00AB5B6F">
        <w:rPr>
          <w:b/>
        </w:rPr>
        <w:t>1546</w:t>
      </w:r>
      <w:r w:rsidR="002307CA" w:rsidRPr="002307CA">
        <w:rPr>
          <w:b/>
        </w:rPr>
        <w:t>/2016-</w:t>
      </w:r>
      <w:r w:rsidR="00AB5B6F">
        <w:rPr>
          <w:b/>
        </w:rPr>
        <w:t>9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REPUBLIKA HRVATSKA</w:t>
      </w:r>
    </w:p>
    <w:p w:rsidRDefault="008E6ED6" w:rsidR="008E6ED6" w:rsidRPr="004A3607">
      <w:pPr>
        <w:rPr>
          <w:b/>
        </w:rPr>
      </w:pPr>
      <w:r w:rsidRPr="004A3607">
        <w:rPr>
          <w:b/>
        </w:rPr>
        <w:t>TRGOVAČKI SUD U</w:t>
      </w:r>
      <w:r w:rsidR="000F5990" w:rsidRPr="004A3607">
        <w:rPr>
          <w:b/>
        </w:rPr>
        <w:t xml:space="preserve"> OSIJEKU</w:t>
      </w:r>
    </w:p>
    <w:p w:rsidRDefault="008E6ED6" w:rsidP="00B741C1" w:rsidR="00CA7BDE" w:rsidRPr="004A3607">
      <w:pPr>
        <w:rPr>
          <w:b/>
        </w:rPr>
      </w:pPr>
      <w:r w:rsidRPr="004A3607">
        <w:rPr>
          <w:b/>
        </w:rPr>
        <w:t>S</w:t>
      </w:r>
      <w:r w:rsidR="000F5990" w:rsidRPr="004A3607">
        <w:rPr>
          <w:b/>
        </w:rPr>
        <w:t xml:space="preserve">TALNA SLUŽBA </w:t>
      </w:r>
      <w:r w:rsidR="00B741C1">
        <w:rPr>
          <w:b/>
        </w:rPr>
        <w:t>U SLAVONSKOM BRODU</w:t>
      </w:r>
    </w:p>
    <w:p w:rsidRDefault="00CA7BDE" w:rsidR="00CA7BDE" w:rsidRPr="004A3607">
      <w:pPr>
        <w:rPr>
          <w:b/>
        </w:rPr>
      </w:pPr>
      <w:r w:rsidRPr="004A3607">
        <w:rPr>
          <w:b/>
        </w:rPr>
        <w:t>Trg pobjede 13</w:t>
      </w:r>
    </w:p>
    <w:p w:rsidRDefault="00CA7BDE" w:rsidR="008E6ED6">
      <w:pPr>
        <w:rPr>
          <w:b/>
        </w:rPr>
      </w:pPr>
      <w:r w:rsidRPr="004A3607">
        <w:rPr>
          <w:b/>
        </w:rPr>
        <w:t>35000 Slavonski Brod</w:t>
      </w:r>
      <w:r w:rsidR="008E6ED6">
        <w:t xml:space="preserve">                                               </w:t>
      </w:r>
      <w:r w:rsidR="000A24DF">
        <w:tab/>
      </w:r>
      <w:r w:rsidR="008E6ED6">
        <w:t xml:space="preserve"> </w:t>
      </w:r>
      <w:r w:rsidR="00AD6624">
        <w:t xml:space="preserve">           </w:t>
      </w:r>
      <w:r w:rsidR="00251179">
        <w:t xml:space="preserve">      </w:t>
      </w:r>
    </w:p>
    <w:p w:rsidRDefault="00251179" w:rsidR="00251179" w:rsidRPr="00463E50">
      <w:pPr>
        <w:rPr>
          <w:b/>
        </w:rPr>
      </w:pPr>
    </w:p>
    <w:p w:rsidRDefault="007F775F" w:rsidR="007F775F"/>
    <w:p w:rsidRDefault="00463E50" w:rsidP="00463E50" w:rsidR="00463E50">
      <w:pPr>
        <w:jc w:val="center"/>
        <w:rPr>
          <w:b/>
        </w:rPr>
      </w:pPr>
      <w:r w:rsidRPr="00463E50">
        <w:rPr>
          <w:b/>
        </w:rPr>
        <w:t>R E P U B L I K A   H R V A T S K A</w:t>
      </w:r>
    </w:p>
    <w:p w:rsidRDefault="00B741C1" w:rsidP="00463E50" w:rsidR="00B741C1" w:rsidRPr="00463E50">
      <w:pPr>
        <w:jc w:val="center"/>
        <w:rPr>
          <w:b/>
        </w:rPr>
      </w:pPr>
    </w:p>
    <w:p w:rsidRDefault="008E6ED6" w:rsidP="00CA7BDE" w:rsidR="008E6ED6">
      <w:pPr>
        <w:jc w:val="center"/>
      </w:pPr>
      <w:r w:rsidRPr="008E6ED6">
        <w:rPr>
          <w:b/>
        </w:rPr>
        <w:t>R J E Š E N J E</w:t>
      </w:r>
    </w:p>
    <w:p w:rsidRDefault="008E6ED6" w:rsidR="008E6ED6"/>
    <w:p w:rsidRDefault="008E6ED6" w:rsidP="00E47E1C" w:rsidR="008E6ED6">
      <w:pPr>
        <w:ind w:firstLine="1440"/>
        <w:jc w:val="both"/>
      </w:pPr>
      <w:r>
        <w:t xml:space="preserve">TRGOVAČKI SUD U </w:t>
      </w:r>
      <w:r w:rsidR="000F5990">
        <w:t>OSIJEKU</w:t>
      </w:r>
      <w:r w:rsidR="00457061">
        <w:t>,</w:t>
      </w:r>
      <w:r w:rsidR="000F5990">
        <w:t xml:space="preserve"> STALNA S</w:t>
      </w:r>
      <w:r w:rsidR="00457061">
        <w:t xml:space="preserve">LUŽBA </w:t>
      </w:r>
      <w:r w:rsidR="00B741C1">
        <w:t>U SLAVONSKOM BRODU</w:t>
      </w:r>
      <w:r w:rsidR="00457061">
        <w:t>,</w:t>
      </w:r>
      <w:r>
        <w:t xml:space="preserve"> po stečajno</w:t>
      </w:r>
      <w:r w:rsidR="00E878C5">
        <w:t>j sutkinji</w:t>
      </w:r>
      <w:r w:rsidR="00457061">
        <w:t xml:space="preserve"> Mirni Vujčić</w:t>
      </w:r>
      <w:r>
        <w:t xml:space="preserve">, u stečajnom postupku nad </w:t>
      </w:r>
      <w:r w:rsidR="00457061">
        <w:t xml:space="preserve">stečajnim </w:t>
      </w:r>
      <w:r>
        <w:t>dužnikom</w:t>
      </w:r>
      <w:r w:rsidR="00E47E1C">
        <w:t xml:space="preserve"> </w:t>
      </w:r>
      <w:r w:rsidR="00AB5B6F" w:rsidRPr="00AB5B6F">
        <w:t>BORIS NEKRETNINE d.o.o. za graditeljstvo, trgovinu i usluge</w:t>
      </w:r>
      <w:r w:rsidR="00AB5B6F">
        <w:t xml:space="preserve"> "u stečaju"</w:t>
      </w:r>
      <w:r w:rsidR="00AB5B6F" w:rsidRPr="00AB5B6F">
        <w:t>, skraćena tvrtka: BORIS NEKRETNINE d.o.o.</w:t>
      </w:r>
      <w:r w:rsidR="00AB5B6F">
        <w:t xml:space="preserve"> "u stečaju"</w:t>
      </w:r>
      <w:r w:rsidR="00AB5B6F" w:rsidRPr="00AB5B6F">
        <w:t>, Staro Topolje, Dalmatinska 15, OIB: 93319102292</w:t>
      </w:r>
      <w:r>
        <w:t>,</w:t>
      </w:r>
      <w:r w:rsidR="00715389">
        <w:t xml:space="preserve"> dana </w:t>
      </w:r>
      <w:r w:rsidR="00C54D50">
        <w:t>2</w:t>
      </w:r>
      <w:r w:rsidR="00AB5B6F">
        <w:t>2</w:t>
      </w:r>
      <w:r w:rsidR="00C54D50">
        <w:t>. rujna</w:t>
      </w:r>
      <w:r w:rsidR="00E47E1C">
        <w:t xml:space="preserve"> </w:t>
      </w:r>
      <w:r w:rsidR="00706A6A">
        <w:t>201</w:t>
      </w:r>
      <w:r w:rsidR="00B741C1">
        <w:t>6</w:t>
      </w:r>
      <w:r w:rsidR="00706A6A">
        <w:t>. godine</w:t>
      </w:r>
    </w:p>
    <w:p w:rsidRDefault="00706A6A" w:rsidP="00706A6A" w:rsidR="00706A6A">
      <w:pPr>
        <w:jc w:val="both"/>
      </w:pPr>
    </w:p>
    <w:p w:rsidRDefault="00C16423" w:rsidP="00706A6A" w:rsidR="00C16423">
      <w:pPr>
        <w:jc w:val="both"/>
      </w:pPr>
    </w:p>
    <w:p w:rsidRDefault="008E6ED6" w:rsidP="001B7F0D" w:rsidR="001B7F0D" w:rsidRPr="00981006">
      <w:pPr>
        <w:jc w:val="center"/>
      </w:pPr>
      <w:r w:rsidRPr="00981006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14179E" w:rsidP="003600CD" w:rsidR="00CA7BDE" w:rsidRPr="00981006">
      <w:pPr>
        <w:tabs>
          <w:tab w:pos="1740" w:val="left"/>
        </w:tabs>
        <w:ind w:firstLine="1440"/>
        <w:jc w:val="both"/>
      </w:pPr>
      <w:r>
        <w:rPr>
          <w:b/>
        </w:rPr>
        <w:t xml:space="preserve"> </w:t>
      </w:r>
      <w:r w:rsidR="00F57706" w:rsidRPr="00346C7A">
        <w:t>I</w:t>
      </w:r>
      <w:r w:rsidR="0056414F">
        <w:t>.</w:t>
      </w:r>
      <w:r w:rsidR="00F57706">
        <w:rPr>
          <w:b/>
        </w:rPr>
        <w:t xml:space="preserve"> </w:t>
      </w:r>
      <w:r w:rsidR="00715389" w:rsidRPr="00981006">
        <w:t>Stečajni upravitelj</w:t>
      </w:r>
      <w:r w:rsidR="00E47E1C">
        <w:t xml:space="preserve"> </w:t>
      </w:r>
      <w:r w:rsidR="00C45898" w:rsidRPr="00C45898">
        <w:t xml:space="preserve"> </w:t>
      </w:r>
      <w:r w:rsidR="00182D65">
        <w:t>Branko Penić</w:t>
      </w:r>
      <w:r w:rsidR="00C45898" w:rsidRPr="00C45898">
        <w:t xml:space="preserve"> iz Slavonskog Broda, Ul. Ardelija Della Belle 15, OIB</w:t>
      </w:r>
      <w:r w:rsidR="00681B11">
        <w:t>:</w:t>
      </w:r>
      <w:r w:rsidR="00C45898" w:rsidRPr="00C45898">
        <w:t xml:space="preserve"> 44760983293</w:t>
      </w:r>
      <w:r w:rsidR="00D704B6">
        <w:t xml:space="preserve"> </w:t>
      </w:r>
      <w:r w:rsidR="00715389" w:rsidRPr="00981006">
        <w:t>razrješava se dužnosti</w:t>
      </w:r>
      <w:r w:rsidR="00F57706">
        <w:t xml:space="preserve"> u ovom stečajnom postupku</w:t>
      </w:r>
      <w:r w:rsidR="0056414F">
        <w:t xml:space="preserve"> na osobni zahtjev.</w:t>
      </w:r>
    </w:p>
    <w:p w:rsidRDefault="00981006" w:rsidP="00F57706" w:rsidR="00F57706">
      <w:pPr>
        <w:tabs>
          <w:tab w:pos="1740" w:val="left"/>
        </w:tabs>
        <w:jc w:val="both"/>
      </w:pPr>
      <w:r w:rsidRPr="00981006">
        <w:tab/>
      </w:r>
    </w:p>
    <w:p w:rsidRDefault="0014179E" w:rsidP="00F0796C" w:rsidR="00715389">
      <w:pPr>
        <w:tabs>
          <w:tab w:pos="1740" w:val="left"/>
        </w:tabs>
        <w:ind w:firstLine="1440"/>
        <w:jc w:val="both"/>
      </w:pPr>
      <w:r>
        <w:t>II</w:t>
      </w:r>
      <w:r w:rsidR="0056414F">
        <w:t>.</w:t>
      </w:r>
      <w:r>
        <w:t xml:space="preserve"> </w:t>
      </w:r>
      <w:r w:rsidR="00CF1F0E" w:rsidRPr="00981006">
        <w:t>Z</w:t>
      </w:r>
      <w:r w:rsidR="00715389" w:rsidRPr="00981006">
        <w:t>a</w:t>
      </w:r>
      <w:r w:rsidR="00AE100C">
        <w:t xml:space="preserve"> novog</w:t>
      </w:r>
      <w:r w:rsidR="00715389" w:rsidRPr="00981006">
        <w:t xml:space="preserve"> stečajnog upravitelja </w:t>
      </w:r>
      <w:r w:rsidR="00CF1F0E" w:rsidRPr="00981006">
        <w:t xml:space="preserve">imenuje se </w:t>
      </w:r>
      <w:r w:rsidR="00F0796C">
        <w:t>ZLATKO MARKASOVIĆ iz Osijeka, Vij</w:t>
      </w:r>
      <w:r w:rsidR="001C71E7">
        <w:t>enac</w:t>
      </w:r>
      <w:r w:rsidR="00F0796C">
        <w:t xml:space="preserve"> I. Meštrovića 50, OIB: 82230536462.</w:t>
      </w:r>
    </w:p>
    <w:p w:rsidRDefault="00F0796C" w:rsidP="00F0796C" w:rsidR="00F0796C">
      <w:pPr>
        <w:tabs>
          <w:tab w:pos="1740" w:val="left"/>
        </w:tabs>
        <w:ind w:firstLine="1440"/>
        <w:jc w:val="both"/>
      </w:pPr>
    </w:p>
    <w:p w:rsidRDefault="0056414F" w:rsidP="00AC7EB8" w:rsidR="0056414F" w:rsidRPr="003265EC">
      <w:pPr>
        <w:tabs>
          <w:tab w:pos="720" w:val="left"/>
        </w:tabs>
        <w:jc w:val="both"/>
      </w:pPr>
      <w:r>
        <w:t xml:space="preserve"> </w:t>
      </w:r>
      <w:r>
        <w:tab/>
        <w:t xml:space="preserve">  </w:t>
      </w:r>
      <w:r>
        <w:tab/>
        <w:t>III. Pozivaju se vjerovnici prijaviti tražbine</w:t>
      </w:r>
      <w:r w:rsidR="00324094">
        <w:t xml:space="preserve"> novoimenovanom</w:t>
      </w:r>
      <w:r>
        <w:t xml:space="preserve"> stečajnom upravitelju </w:t>
      </w:r>
      <w:r w:rsidR="00F0796C">
        <w:t>Zlatku Markasović</w:t>
      </w:r>
      <w:r w:rsidR="00F0796C" w:rsidRPr="00F0796C">
        <w:t xml:space="preserve"> iz Osijeka, Vij</w:t>
      </w:r>
      <w:r w:rsidR="001C71E7">
        <w:t>enac</w:t>
      </w:r>
      <w:r w:rsidR="00F0796C" w:rsidRPr="00F0796C">
        <w:t xml:space="preserve"> I. Meštrovića 50, OIB: 82230536462</w:t>
      </w:r>
      <w:r w:rsidR="00F0796C">
        <w:t xml:space="preserve"> </w:t>
      </w:r>
      <w:r w:rsidRPr="003265EC">
        <w:t>u roku određenom rješenjem o otvaranju stečajnog postupka posl.br 7/St-</w:t>
      </w:r>
      <w:r w:rsidR="00AB5B6F">
        <w:t>1546</w:t>
      </w:r>
      <w:r w:rsidRPr="003265EC">
        <w:t>/2016-</w:t>
      </w:r>
      <w:r w:rsidR="00AB5B6F">
        <w:t>7</w:t>
      </w:r>
      <w:r w:rsidR="00C45898" w:rsidRPr="003265EC">
        <w:t xml:space="preserve"> od </w:t>
      </w:r>
      <w:r w:rsidR="00C54D50">
        <w:t>2</w:t>
      </w:r>
      <w:r w:rsidR="00AB5B6F">
        <w:t>1</w:t>
      </w:r>
      <w:r w:rsidR="00C54D50">
        <w:t>. rujna</w:t>
      </w:r>
      <w:r w:rsidRPr="003265EC">
        <w:t xml:space="preserve"> 2016. godine,</w:t>
      </w:r>
      <w:r w:rsidR="00324094" w:rsidRPr="003265EC">
        <w:t xml:space="preserve"> na adresu stečajnog upravitelja navedenu u ovom rješenju,</w:t>
      </w:r>
      <w:r w:rsidRPr="003265EC">
        <w:t xml:space="preserve"> te se pozivaju razlučni i izlučni vjerovnici u roku određenom rješenjem o otvaranju stečajnog postupka posl.br </w:t>
      </w:r>
      <w:r w:rsidR="00AB5B6F">
        <w:t>7/St-1546</w:t>
      </w:r>
      <w:r w:rsidR="00C54D50" w:rsidRPr="00C54D50">
        <w:t>/2016-</w:t>
      </w:r>
      <w:r w:rsidR="00AB5B6F">
        <w:t>7</w:t>
      </w:r>
      <w:r w:rsidR="00C54D50" w:rsidRPr="00C54D50">
        <w:t xml:space="preserve"> od 2</w:t>
      </w:r>
      <w:r w:rsidR="00AB5B6F">
        <w:t>1</w:t>
      </w:r>
      <w:r w:rsidR="00C54D50" w:rsidRPr="00C54D50">
        <w:t>. rujna</w:t>
      </w:r>
      <w:r w:rsidRPr="003265EC">
        <w:t xml:space="preserve"> 2016. godine obavijestiti novoimenovanog stečajnog upravitelja</w:t>
      </w:r>
      <w:r w:rsidR="00324094" w:rsidRPr="003265EC">
        <w:t xml:space="preserve"> </w:t>
      </w:r>
      <w:r w:rsidR="00C16423">
        <w:t>Zlatku Markasović</w:t>
      </w:r>
      <w:r w:rsidRPr="003265EC">
        <w:t xml:space="preserve"> o svojim pravima, pravnoj os</w:t>
      </w:r>
      <w:r w:rsidR="00324094" w:rsidRPr="003265EC">
        <w:t>novi izlučnog i razlučnog prava, te naznačiti predmet na koji se izlučno pravo odnosi donosno dio imovine stečajnog dužnika na koju se odnosi razlučno pravo.</w:t>
      </w:r>
    </w:p>
    <w:p w:rsidRDefault="0056414F" w:rsidP="00AC7EB8" w:rsidR="0056414F" w:rsidRPr="003265EC">
      <w:pPr>
        <w:tabs>
          <w:tab w:pos="720" w:val="left"/>
        </w:tabs>
        <w:jc w:val="both"/>
      </w:pPr>
    </w:p>
    <w:p w:rsidRDefault="0056414F" w:rsidP="0056414F" w:rsidR="0076196B" w:rsidRPr="003265EC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  <w:t xml:space="preserve">IV. Nalaže se razriješenom stečajnom upravitelju </w:t>
      </w:r>
      <w:r w:rsidR="00C45898" w:rsidRPr="003265EC">
        <w:t xml:space="preserve">Branku Penić iz </w:t>
      </w:r>
      <w:r w:rsidR="00F966E6" w:rsidRPr="003265EC">
        <w:t>Slavonskog</w:t>
      </w:r>
      <w:r w:rsidR="00C45898" w:rsidRPr="003265EC">
        <w:t xml:space="preserve"> Broda</w:t>
      </w:r>
      <w:r w:rsidRPr="003265EC">
        <w:t xml:space="preserve"> sve zaprimljene prijave tražbina stečajnih vjerovnika</w:t>
      </w:r>
      <w:r w:rsidR="00324094" w:rsidRPr="003265EC">
        <w:t>,</w:t>
      </w:r>
      <w:r w:rsidRPr="003265EC">
        <w:t xml:space="preserve"> kao i obavijesti o izlučnim i razlučnim pravima </w:t>
      </w:r>
      <w:r w:rsidR="00681B11">
        <w:t xml:space="preserve">sukladno rješenju </w:t>
      </w:r>
      <w:r w:rsidRPr="003265EC">
        <w:t>o otvaranju stečajnog postupka  posl.br 7/St-</w:t>
      </w:r>
      <w:r w:rsidR="00AB5B6F">
        <w:t>1546</w:t>
      </w:r>
      <w:r w:rsidRPr="003265EC">
        <w:t>/2016-</w:t>
      </w:r>
      <w:r w:rsidR="00AB5B6F">
        <w:t>7</w:t>
      </w:r>
      <w:r w:rsidRPr="003265EC">
        <w:t xml:space="preserve"> od </w:t>
      </w:r>
      <w:r w:rsidR="00C54D50">
        <w:t>2</w:t>
      </w:r>
      <w:r w:rsidR="00AB5B6F">
        <w:t>1</w:t>
      </w:r>
      <w:r w:rsidR="00C54D50">
        <w:t>. rujna</w:t>
      </w:r>
      <w:r w:rsidRPr="003265EC">
        <w:t xml:space="preserve"> 2016. godine </w:t>
      </w:r>
      <w:r w:rsidR="00324094" w:rsidRPr="003265EC">
        <w:t>bez odlaganja</w:t>
      </w:r>
      <w:r w:rsidRPr="003265EC">
        <w:t xml:space="preserve"> predati novoimenovanom stečajnom upravitelju</w:t>
      </w:r>
      <w:r w:rsidR="00324094" w:rsidRPr="003265EC">
        <w:t xml:space="preserve"> </w:t>
      </w:r>
      <w:r w:rsidR="001C71E7">
        <w:t>Zlatku Markasović.</w:t>
      </w:r>
    </w:p>
    <w:p w:rsidRDefault="0056414F" w:rsidP="00C54D50" w:rsidR="003265EC">
      <w:pPr>
        <w:tabs>
          <w:tab w:pos="720" w:val="left"/>
        </w:tabs>
        <w:jc w:val="both"/>
      </w:pPr>
      <w:r w:rsidRPr="003265EC">
        <w:t xml:space="preserve"> </w:t>
      </w:r>
      <w:r w:rsidRPr="003265EC">
        <w:tab/>
        <w:t xml:space="preserve"> </w:t>
      </w:r>
      <w:r w:rsidRPr="003265EC">
        <w:tab/>
      </w:r>
    </w:p>
    <w:p w:rsidRDefault="003265EC" w:rsidP="00AC7EB8" w:rsidR="003265EC">
      <w:pPr>
        <w:tabs>
          <w:tab w:pos="720" w:val="left"/>
        </w:tabs>
        <w:jc w:val="both"/>
      </w:pPr>
    </w:p>
    <w:p w:rsidRDefault="00C16423" w:rsidP="00AC7EB8" w:rsidR="00C16423">
      <w:pPr>
        <w:tabs>
          <w:tab w:pos="720" w:val="left"/>
        </w:tabs>
        <w:jc w:val="both"/>
      </w:pPr>
    </w:p>
    <w:p w:rsidRDefault="00C16423" w:rsidP="00AC7EB8" w:rsidR="00C16423">
      <w:pPr>
        <w:tabs>
          <w:tab w:pos="720" w:val="left"/>
        </w:tabs>
        <w:jc w:val="both"/>
      </w:pPr>
    </w:p>
    <w:p w:rsidRDefault="00C16423" w:rsidP="00C16423" w:rsidR="00C16423">
      <w:pPr>
        <w:tabs>
          <w:tab w:pos="720" w:val="left"/>
        </w:tabs>
        <w:jc w:val="right"/>
      </w:pPr>
      <w:r w:rsidRPr="00C16423">
        <w:rPr>
          <w:b/>
        </w:rPr>
        <w:lastRenderedPageBreak/>
        <w:t>Broj:7/St-1546/2016-9</w:t>
      </w:r>
    </w:p>
    <w:p w:rsidRDefault="00C16423" w:rsidP="00AC7EB8" w:rsidR="00C16423">
      <w:pPr>
        <w:tabs>
          <w:tab w:pos="720" w:val="left"/>
        </w:tabs>
        <w:jc w:val="both"/>
      </w:pPr>
    </w:p>
    <w:p w:rsidRDefault="00C16423" w:rsidP="00AC7EB8" w:rsidR="00C16423">
      <w:pPr>
        <w:tabs>
          <w:tab w:pos="720" w:val="left"/>
        </w:tabs>
        <w:jc w:val="both"/>
      </w:pPr>
    </w:p>
    <w:p w:rsidRDefault="00B97F5B" w:rsidP="00B97F5B" w:rsidR="00A250B7" w:rsidRPr="00951058">
      <w:pPr>
        <w:jc w:val="center"/>
      </w:pPr>
      <w:r w:rsidRPr="00951058">
        <w:t>Obrazloženje</w:t>
      </w:r>
      <w:r w:rsidR="00830C5D" w:rsidRPr="00951058">
        <w:t xml:space="preserve"> </w:t>
      </w:r>
    </w:p>
    <w:p w:rsidRDefault="000A24DF" w:rsidP="00FF7690" w:rsidR="00FF7690">
      <w:r w:rsidRPr="00951058">
        <w:tab/>
      </w:r>
    </w:p>
    <w:p w:rsidRDefault="00B741C1" w:rsidP="00AB5B6F" w:rsidR="00B741C1">
      <w:pPr>
        <w:ind w:firstLine="1440"/>
        <w:jc w:val="both"/>
      </w:pPr>
      <w:r>
        <w:t>Rješenjem posl.br 7/St-</w:t>
      </w:r>
      <w:r w:rsidR="00AB5B6F">
        <w:t>1546</w:t>
      </w:r>
      <w:r>
        <w:t>/2016-</w:t>
      </w:r>
      <w:r w:rsidR="00AB5B6F">
        <w:t>7</w:t>
      </w:r>
      <w:r w:rsidR="00C45898">
        <w:t xml:space="preserve"> od </w:t>
      </w:r>
      <w:r w:rsidR="00C54D50">
        <w:t>2</w:t>
      </w:r>
      <w:r w:rsidR="00AB5B6F">
        <w:t>1</w:t>
      </w:r>
      <w:r w:rsidR="00C54D50">
        <w:t>. rujna</w:t>
      </w:r>
      <w:r>
        <w:t xml:space="preserve"> 2016. godine  otvoren je stečajni postupak nad stečajnim dužnikom </w:t>
      </w:r>
      <w:r w:rsidR="00AB5B6F" w:rsidRPr="00AB5B6F">
        <w:t>BORIS NEKRETNINE d.o.o. za graditeljstvo, trgovinu i usluge, skraćena tvrtka: BORIS NEKRETNINE d.o.o., Staro Topolje, Dalmatinska 15, OIB: 93319102292</w:t>
      </w:r>
      <w:r w:rsidR="00F0796C">
        <w:t>, a izbor imenovanja stečajnog upravitelja izvršen je</w:t>
      </w:r>
      <w:r w:rsidR="00AB5B6F">
        <w:t xml:space="preserve"> </w:t>
      </w:r>
      <w:r w:rsidR="00550A49">
        <w:t>metodom slučajnog odabira s liste A stečajnih upravitelja sukladno odredbi čl. 84. Stečajnog zakona ( dalje SZ, NN 71/15 ).</w:t>
      </w:r>
    </w:p>
    <w:p w:rsidRDefault="00B741C1" w:rsidP="00B741C1" w:rsidR="00B741C1">
      <w:pPr>
        <w:jc w:val="both"/>
      </w:pPr>
      <w:r>
        <w:tab/>
        <w:t xml:space="preserve">           Podneskom koj</w:t>
      </w:r>
      <w:r w:rsidR="006F6371">
        <w:t>i</w:t>
      </w:r>
      <w:r w:rsidR="00C45898">
        <w:t xml:space="preserve"> je sud zaprimio dana </w:t>
      </w:r>
      <w:r w:rsidR="00C54D50">
        <w:t>21. rujna</w:t>
      </w:r>
      <w:r>
        <w:t xml:space="preserve"> 201</w:t>
      </w:r>
      <w:r w:rsidR="0056414F">
        <w:t>6</w:t>
      </w:r>
      <w:r>
        <w:t>. godine</w:t>
      </w:r>
      <w:r w:rsidR="00324094">
        <w:t xml:space="preserve">, </w:t>
      </w:r>
      <w:r>
        <w:t xml:space="preserve">stečajni upravitelj </w:t>
      </w:r>
      <w:r w:rsidR="00C45898">
        <w:t xml:space="preserve">Branko Penić </w:t>
      </w:r>
      <w:r>
        <w:t xml:space="preserve">zatražio je da ga se </w:t>
      </w:r>
      <w:r w:rsidR="0056414F">
        <w:t>razriješi dužnosti</w:t>
      </w:r>
      <w:r w:rsidR="00324094">
        <w:t xml:space="preserve"> iz razloga što nije u mogućnosti obavljati poslove stečajnog upravitelja</w:t>
      </w:r>
      <w:r w:rsidR="003265EC">
        <w:t xml:space="preserve"> zbog zdravstvenih problema</w:t>
      </w:r>
      <w:r w:rsidR="00C54D50">
        <w:t xml:space="preserve">, a o čemu je obavijestio i </w:t>
      </w:r>
      <w:r w:rsidR="00681B11">
        <w:t>P</w:t>
      </w:r>
      <w:r w:rsidR="00C54D50">
        <w:t>redsjedništvo suda.</w:t>
      </w:r>
      <w:r w:rsidR="00510CA0">
        <w:t xml:space="preserve"> </w:t>
      </w:r>
    </w:p>
    <w:p w:rsidRDefault="00324094" w:rsidP="00B741C1" w:rsidR="00324094">
      <w:pPr>
        <w:jc w:val="both"/>
      </w:pPr>
      <w:r>
        <w:t xml:space="preserve"> </w:t>
      </w:r>
      <w:r>
        <w:tab/>
        <w:t xml:space="preserve"> </w:t>
      </w:r>
      <w:r>
        <w:tab/>
      </w:r>
      <w:r w:rsidR="00510CA0">
        <w:t>S</w:t>
      </w:r>
      <w:r>
        <w:t xml:space="preserve">toga je na temelju odredbe čl. 91. st. </w:t>
      </w:r>
      <w:r w:rsidR="006F6371">
        <w:t>5</w:t>
      </w:r>
      <w:r>
        <w:t xml:space="preserve">. </w:t>
      </w:r>
      <w:r w:rsidR="00550A49">
        <w:t>SZ</w:t>
      </w:r>
      <w:r w:rsidR="006F6371">
        <w:t>-a</w:t>
      </w:r>
      <w:r>
        <w:t xml:space="preserve"> odlučeno kao u točci I. izreke rješenja. </w:t>
      </w:r>
    </w:p>
    <w:p w:rsidRDefault="00B741C1" w:rsidP="00324094" w:rsidR="00340E5C">
      <w:pPr>
        <w:jc w:val="both"/>
      </w:pPr>
      <w:r>
        <w:tab/>
      </w:r>
      <w:r>
        <w:tab/>
        <w:t xml:space="preserve">Za novog stečajnog upravitelja imenovan je </w:t>
      </w:r>
      <w:r w:rsidR="00C16423" w:rsidRPr="00C16423">
        <w:t>Zlatk</w:t>
      </w:r>
      <w:r w:rsidR="00C16423">
        <w:t>o</w:t>
      </w:r>
      <w:r w:rsidR="00C16423" w:rsidRPr="00C16423">
        <w:t xml:space="preserve"> Markasović iz Osijeka, Vij</w:t>
      </w:r>
      <w:r w:rsidR="001C71E7">
        <w:t>enac</w:t>
      </w:r>
      <w:r w:rsidR="00C16423" w:rsidRPr="00C16423">
        <w:t xml:space="preserve"> I. Meštrovića 50, OIB: 82230536462 </w:t>
      </w:r>
      <w:r w:rsidR="00324094" w:rsidRPr="003265EC">
        <w:t xml:space="preserve"> </w:t>
      </w:r>
      <w:r w:rsidR="00340E5C" w:rsidRPr="003265EC">
        <w:t>sukladno odredbi čl. 91</w:t>
      </w:r>
      <w:r w:rsidR="00340E5C">
        <w:t>. st. 8. SZ-a</w:t>
      </w:r>
      <w:r w:rsidR="00510CA0">
        <w:t xml:space="preserve"> metodom slučajnog odabira, s tim što je primjenom ove metode izuzet upravo razriješeni s</w:t>
      </w:r>
      <w:r w:rsidR="003265EC">
        <w:t>tečajni upravitelj Branko Penić, te stečajni upravitelj</w:t>
      </w:r>
      <w:r w:rsidR="00C54D50">
        <w:t>i</w:t>
      </w:r>
      <w:r w:rsidR="003265EC">
        <w:t xml:space="preserve"> Zdenko Bešlić </w:t>
      </w:r>
      <w:r w:rsidR="00C54D50">
        <w:t xml:space="preserve">i Slavko Marinac </w:t>
      </w:r>
      <w:r w:rsidR="003265EC">
        <w:t>zbog bolesti zbog koj</w:t>
      </w:r>
      <w:r w:rsidR="00C54D50">
        <w:t>ih nisu</w:t>
      </w:r>
      <w:r w:rsidR="003265EC">
        <w:t xml:space="preserve"> u mogućnosti obavljati dužnos</w:t>
      </w:r>
      <w:r w:rsidR="00C54D50">
        <w:t>t stečajnog upravitelja o čemu su</w:t>
      </w:r>
      <w:r w:rsidR="003265EC">
        <w:t xml:space="preserve"> izvijesti</w:t>
      </w:r>
      <w:r w:rsidR="00C54D50">
        <w:t>li</w:t>
      </w:r>
      <w:r w:rsidR="003265EC">
        <w:t xml:space="preserve"> sud. </w:t>
      </w:r>
      <w:r w:rsidR="00510CA0">
        <w:t xml:space="preserve"> </w:t>
      </w:r>
      <w:r w:rsidR="00340E5C">
        <w:t xml:space="preserve"> </w:t>
      </w:r>
    </w:p>
    <w:p w:rsidRDefault="00340E5C" w:rsidP="00324094" w:rsidR="00340E5C">
      <w:pPr>
        <w:jc w:val="both"/>
      </w:pPr>
      <w:r>
        <w:t xml:space="preserve"> </w:t>
      </w:r>
      <w:r>
        <w:tab/>
        <w:t xml:space="preserve"> </w:t>
      </w:r>
      <w:r>
        <w:tab/>
        <w:t xml:space="preserve">Nastavo tome, zbog razrješenja i imenovanja novog stečajnog upravitelja valjalo je upoznati i upozoriti stečajne vjerovnike, izlučne i razlučne vjerovnike da svoje prijave tražbina odnosno obavijesti </w:t>
      </w:r>
      <w:r w:rsidR="006F6371">
        <w:t>o</w:t>
      </w:r>
      <w:r>
        <w:t xml:space="preserve"> izlučnom i razlučnom pravu trebaju podnijeti novoimenovanom stečajnom upravitelju, a</w:t>
      </w:r>
      <w:r w:rsidR="00C54D50">
        <w:t xml:space="preserve"> sukladno odredbi čl. 257. SZ-a.</w:t>
      </w:r>
    </w:p>
    <w:p w:rsidRDefault="000A24DF" w:rsidP="00B97F5B" w:rsidR="000A24DF">
      <w:pPr>
        <w:jc w:val="both"/>
      </w:pPr>
    </w:p>
    <w:p w:rsidRDefault="00B959D9" w:rsidP="00B97F5B" w:rsidR="004663B7">
      <w:pPr>
        <w:jc w:val="both"/>
      </w:pPr>
      <w:r>
        <w:tab/>
      </w:r>
      <w:r>
        <w:tab/>
      </w:r>
      <w:r>
        <w:tab/>
        <w:t xml:space="preserve">U Slavonskom Brodu, </w:t>
      </w:r>
      <w:r w:rsidR="00C54D50">
        <w:t>2</w:t>
      </w:r>
      <w:r w:rsidR="00AB5B6F">
        <w:t>2</w:t>
      </w:r>
      <w:r w:rsidR="00C54D50">
        <w:t>. rujna</w:t>
      </w:r>
      <w:r w:rsidR="004663B7">
        <w:t xml:space="preserve"> 201</w:t>
      </w:r>
      <w:r w:rsidR="00340E5C">
        <w:t>6</w:t>
      </w:r>
      <w:r w:rsidR="004663B7">
        <w:t>. godine</w:t>
      </w:r>
    </w:p>
    <w:p w:rsidRDefault="004663B7" w:rsidP="00B97F5B" w:rsidR="004663B7">
      <w:pPr>
        <w:jc w:val="both"/>
      </w:pPr>
    </w:p>
    <w:p w:rsidRDefault="004663B7" w:rsidP="00B97F5B" w:rsidR="000A24DF">
      <w:pPr>
        <w:jc w:val="both"/>
      </w:pPr>
      <w:r>
        <w:t xml:space="preserve"> 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AC4854">
        <w:t xml:space="preserve"> </w:t>
      </w:r>
      <w:r w:rsidR="000D08AE">
        <w:t xml:space="preserve">    </w:t>
      </w:r>
      <w:r w:rsidR="00AC4854">
        <w:t xml:space="preserve"> </w:t>
      </w:r>
      <w:r>
        <w:t>S</w:t>
      </w:r>
      <w:r w:rsidR="004663B7">
        <w:t>tečajna sutkinja</w:t>
      </w:r>
      <w:r>
        <w:t>:</w:t>
      </w:r>
    </w:p>
    <w:p w:rsidRDefault="004663B7" w:rsidP="00AB5B6F" w:rsidR="005D13CE">
      <w:pPr>
        <w:jc w:val="both"/>
      </w:pPr>
      <w:r>
        <w:t xml:space="preserve">                                                                                                   </w:t>
      </w:r>
      <w:r w:rsidR="00B741C1">
        <w:t xml:space="preserve"> </w:t>
      </w:r>
      <w:r>
        <w:t xml:space="preserve"> </w:t>
      </w:r>
      <w:r w:rsidR="00510CA0">
        <w:t xml:space="preserve">  </w:t>
      </w:r>
      <w:r w:rsidR="00C54D50">
        <w:t xml:space="preserve">  </w:t>
      </w:r>
      <w:r w:rsidR="00AB5B6F">
        <w:t xml:space="preserve">   </w:t>
      </w:r>
      <w:r>
        <w:t>Mirna Vujčić</w:t>
      </w:r>
    </w:p>
    <w:p w:rsidRDefault="009D47D1" w:rsidP="00B97F5B" w:rsidR="009D47D1">
      <w:pPr>
        <w:jc w:val="both"/>
      </w:pPr>
    </w:p>
    <w:p w:rsidRDefault="00C16423" w:rsidP="00B97F5B" w:rsidR="00C16423">
      <w:pPr>
        <w:jc w:val="both"/>
      </w:pPr>
    </w:p>
    <w:p w:rsidRDefault="00CE57BE" w:rsidP="00B97F5B" w:rsidR="00CE57BE">
      <w:pPr>
        <w:jc w:val="both"/>
      </w:pPr>
    </w:p>
    <w:p w:rsidRDefault="009D47D1" w:rsidP="00B97F5B" w:rsidR="009D47D1" w:rsidRPr="009D47D1">
      <w:pPr>
        <w:jc w:val="both"/>
        <w:rPr>
          <w:b/>
          <w:sz w:val="20"/>
          <w:szCs w:val="20"/>
        </w:rPr>
      </w:pPr>
      <w:r w:rsidRPr="009D47D1">
        <w:rPr>
          <w:b/>
          <w:sz w:val="20"/>
          <w:szCs w:val="20"/>
        </w:rPr>
        <w:t>NAPUTAK O PRAVNOM LIJEKU:</w:t>
      </w:r>
    </w:p>
    <w:p w:rsidRDefault="009D47D1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Pro</w:t>
      </w:r>
      <w:r w:rsidR="009E2456" w:rsidRPr="00A64908">
        <w:rPr>
          <w:sz w:val="18"/>
          <w:szCs w:val="18"/>
        </w:rPr>
        <w:t>tiv</w:t>
      </w:r>
      <w:r w:rsidR="00F17E80" w:rsidRPr="00A64908">
        <w:rPr>
          <w:sz w:val="18"/>
          <w:szCs w:val="18"/>
        </w:rPr>
        <w:t xml:space="preserve"> </w:t>
      </w:r>
      <w:r w:rsidR="00001EB5" w:rsidRPr="00A64908">
        <w:rPr>
          <w:sz w:val="18"/>
          <w:szCs w:val="18"/>
        </w:rPr>
        <w:t>rješenja o razrješenju</w:t>
      </w:r>
      <w:r w:rsidR="00E41945" w:rsidRPr="00A64908">
        <w:rPr>
          <w:sz w:val="18"/>
          <w:szCs w:val="18"/>
        </w:rPr>
        <w:t xml:space="preserve"> stečajnog upravitelja</w:t>
      </w:r>
      <w:r w:rsidR="00F17E80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>pravo na žalbu imaju</w:t>
      </w:r>
      <w:r w:rsidR="00001EB5" w:rsidRPr="00A64908">
        <w:rPr>
          <w:sz w:val="18"/>
          <w:szCs w:val="18"/>
        </w:rPr>
        <w:t xml:space="preserve"> </w:t>
      </w:r>
      <w:r w:rsidR="00E41945" w:rsidRPr="00A64908">
        <w:rPr>
          <w:sz w:val="18"/>
          <w:szCs w:val="18"/>
        </w:rPr>
        <w:t xml:space="preserve">stečajni </w:t>
      </w:r>
    </w:p>
    <w:p w:rsidRDefault="00E41945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vjerovnici</w:t>
      </w:r>
      <w:r w:rsidR="00A64908" w:rsidRPr="00A64908">
        <w:rPr>
          <w:sz w:val="18"/>
          <w:szCs w:val="18"/>
        </w:rPr>
        <w:t>.</w:t>
      </w:r>
      <w:r w:rsidR="00001EB5" w:rsidRPr="00A64908">
        <w:rPr>
          <w:sz w:val="18"/>
          <w:szCs w:val="18"/>
        </w:rPr>
        <w:t xml:space="preserve"> Žalba se podnosi </w:t>
      </w:r>
      <w:r w:rsidR="00F17E80" w:rsidRPr="00A64908">
        <w:rPr>
          <w:sz w:val="18"/>
          <w:szCs w:val="18"/>
        </w:rPr>
        <w:t>u roku</w:t>
      </w:r>
      <w:r w:rsidR="00340E5C" w:rsidRPr="00A64908">
        <w:rPr>
          <w:sz w:val="18"/>
          <w:szCs w:val="18"/>
        </w:rPr>
        <w:t xml:space="preserve"> </w:t>
      </w:r>
      <w:r w:rsidR="00F17E80" w:rsidRPr="00A64908">
        <w:rPr>
          <w:sz w:val="18"/>
          <w:szCs w:val="18"/>
        </w:rPr>
        <w:t xml:space="preserve">od osam dana </w:t>
      </w:r>
      <w:r w:rsidR="009D47D1" w:rsidRPr="00A64908">
        <w:rPr>
          <w:sz w:val="18"/>
          <w:szCs w:val="18"/>
        </w:rPr>
        <w:t xml:space="preserve">od </w:t>
      </w:r>
      <w:r w:rsidR="009E59DE" w:rsidRPr="00A64908">
        <w:rPr>
          <w:sz w:val="18"/>
          <w:szCs w:val="18"/>
        </w:rPr>
        <w:t xml:space="preserve">isteka osmog dana od dana </w:t>
      </w:r>
    </w:p>
    <w:p w:rsidRDefault="009E59DE" w:rsidP="00001EB5" w:rsidR="00001EB5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objave</w:t>
      </w:r>
      <w:r w:rsidR="00E41945" w:rsidRPr="00A64908">
        <w:rPr>
          <w:sz w:val="18"/>
          <w:szCs w:val="18"/>
        </w:rPr>
        <w:t xml:space="preserve"> rješenja</w:t>
      </w:r>
      <w:r w:rsidR="00340E5C" w:rsidRPr="00A64908">
        <w:rPr>
          <w:sz w:val="18"/>
          <w:szCs w:val="18"/>
        </w:rPr>
        <w:t xml:space="preserve"> </w:t>
      </w:r>
      <w:r w:rsidRPr="00A64908">
        <w:rPr>
          <w:sz w:val="18"/>
          <w:szCs w:val="18"/>
        </w:rPr>
        <w:t xml:space="preserve">na mrežnoj stranici e-Oglasna ploča sudova Visokom trgovačkom </w:t>
      </w:r>
    </w:p>
    <w:p w:rsidRDefault="009E59DE" w:rsidP="00001EB5" w:rsidR="009E59DE" w:rsidRPr="00A64908">
      <w:pPr>
        <w:jc w:val="both"/>
        <w:rPr>
          <w:sz w:val="18"/>
          <w:szCs w:val="18"/>
        </w:rPr>
      </w:pPr>
      <w:r w:rsidRPr="00A64908">
        <w:rPr>
          <w:sz w:val="18"/>
          <w:szCs w:val="18"/>
        </w:rPr>
        <w:t>sudu Republike Hrvatske Zagreb putem o</w:t>
      </w:r>
      <w:r w:rsidR="007F5D54" w:rsidRPr="00A64908">
        <w:rPr>
          <w:sz w:val="18"/>
          <w:szCs w:val="18"/>
        </w:rPr>
        <w:t>vog suda</w:t>
      </w:r>
      <w:r w:rsidRPr="00A64908">
        <w:rPr>
          <w:sz w:val="18"/>
          <w:szCs w:val="18"/>
        </w:rPr>
        <w:t xml:space="preserve"> u tri primjerka.</w:t>
      </w:r>
    </w:p>
    <w:p w:rsidRDefault="007523BB" w:rsidP="00B97F5B" w:rsidR="007523BB">
      <w:pPr>
        <w:jc w:val="both"/>
      </w:pPr>
    </w:p>
    <w:p w:rsidRDefault="00C16423" w:rsidP="00B97F5B" w:rsidR="00C16423">
      <w:pPr>
        <w:jc w:val="both"/>
      </w:pPr>
    </w:p>
    <w:p w:rsidRDefault="00202216" w:rsidP="00B97F5B" w:rsidR="00202216" w:rsidRPr="00275170">
      <w:pPr>
        <w:jc w:val="both"/>
      </w:pPr>
      <w:r w:rsidRPr="00275170">
        <w:t>DNA:</w:t>
      </w:r>
    </w:p>
    <w:p w:rsidRDefault="00340E5C" w:rsidP="00B97F5B" w:rsidR="00340E5C">
      <w:pPr>
        <w:jc w:val="both"/>
      </w:pPr>
      <w:r>
        <w:t>-Objaviti na mrežnoj stranici e-Oglasna ploča sudova</w:t>
      </w:r>
    </w:p>
    <w:p w:rsidRDefault="00340E5C" w:rsidP="00340E5C" w:rsidR="00340E5C" w:rsidRPr="00340E5C">
      <w:pPr>
        <w:jc w:val="both"/>
      </w:pPr>
      <w:r w:rsidRPr="00340E5C">
        <w:t>Dostaviti:</w:t>
      </w:r>
    </w:p>
    <w:p w:rsidRDefault="00A424A3" w:rsidP="00A250B7" w:rsidR="001B7F0D" w:rsidRPr="00275170">
      <w:pPr>
        <w:jc w:val="both"/>
      </w:pPr>
      <w:r w:rsidRPr="00275170">
        <w:t xml:space="preserve">1. </w:t>
      </w:r>
      <w:r w:rsidR="00340E5C">
        <w:t>R</w:t>
      </w:r>
      <w:r w:rsidRPr="00275170">
        <w:t xml:space="preserve">anijem </w:t>
      </w:r>
      <w:r w:rsidR="00B30F61" w:rsidRPr="00275170">
        <w:t>steč</w:t>
      </w:r>
      <w:r w:rsidR="00234DFB" w:rsidRPr="00275170">
        <w:t xml:space="preserve">ajnom </w:t>
      </w:r>
      <w:r w:rsidR="00B30F61" w:rsidRPr="00275170">
        <w:t>upravitelju</w:t>
      </w:r>
    </w:p>
    <w:p w:rsidRDefault="00340E5C" w:rsidP="00A250B7" w:rsidR="00A424A3" w:rsidRPr="00275170">
      <w:pPr>
        <w:jc w:val="both"/>
      </w:pPr>
      <w:r>
        <w:t>2. N</w:t>
      </w:r>
      <w:r w:rsidR="00A424A3" w:rsidRPr="00275170">
        <w:t>ovo imenovanom steč</w:t>
      </w:r>
      <w:r w:rsidR="00234DFB" w:rsidRPr="00275170">
        <w:t xml:space="preserve">ajnom </w:t>
      </w:r>
      <w:r w:rsidR="00A424A3" w:rsidRPr="00275170">
        <w:t>upravitelju</w:t>
      </w:r>
    </w:p>
    <w:p w:rsidRDefault="00A424A3" w:rsidP="00A250B7" w:rsidR="00132DD4">
      <w:pPr>
        <w:jc w:val="both"/>
      </w:pPr>
      <w:r w:rsidRPr="00275170">
        <w:t xml:space="preserve">3. </w:t>
      </w:r>
      <w:r w:rsidR="00340E5C">
        <w:t>R</w:t>
      </w:r>
      <w:r w:rsidRPr="00275170">
        <w:t>egistar suda</w:t>
      </w:r>
      <w:r w:rsidR="00023499" w:rsidRPr="00275170">
        <w:t xml:space="preserve"> u papirnatom obliku </w:t>
      </w:r>
    </w:p>
    <w:p w:rsidRDefault="00C16423" w:rsidP="00A250B7" w:rsidR="00340E5C">
      <w:pPr>
        <w:jc w:val="both"/>
      </w:pPr>
      <w:r>
        <w:t>4</w:t>
      </w:r>
      <w:r w:rsidR="00340E5C">
        <w:t>. FINI</w:t>
      </w:r>
    </w:p>
    <w:p w:rsidRDefault="00C16423" w:rsidP="00A250B7" w:rsidR="00340E5C">
      <w:pPr>
        <w:jc w:val="both"/>
      </w:pPr>
      <w:r>
        <w:t>5</w:t>
      </w:r>
      <w:r w:rsidR="00340E5C">
        <w:t>. ŽDO</w:t>
      </w:r>
      <w:r w:rsidR="003265EC">
        <w:t xml:space="preserve"> po Građansko – upravnom odjelu</w:t>
      </w:r>
    </w:p>
    <w:p w:rsidRDefault="00C54D50" w:rsidP="00A250B7" w:rsidR="00C54D50" w:rsidRPr="00275170">
      <w:pPr>
        <w:jc w:val="both"/>
      </w:pPr>
    </w:p>
    <w:sectPr w:rsidSect="00F50B4E" w:rsidR="00C54D50" w:rsidRPr="0027517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E2F21" w:rsidR="00DE2F21">
      <w:r>
        <w:separator/>
      </w:r>
    </w:p>
  </w:endnote>
  <w:endnote w:id="0" w:type="continuationSeparator">
    <w:p w:rsidRDefault="00DE2F21" w:rsidR="00DE2F2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E2F21" w:rsidR="00DE2F21">
      <w:r>
        <w:separator/>
      </w:r>
    </w:p>
  </w:footnote>
  <w:footnote w:id="0" w:type="continuationSeparator">
    <w:p w:rsidRDefault="00DE2F21" w:rsidR="00DE2F2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5048" w:rsidP="00FF465F" w:rsidR="004F504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152A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5048" w:rsidR="004F5048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3B0E8B"/>
    <w:multiLevelType w:val="hybridMultilevel"/>
    <w:tmpl w:val="00587F9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67821"/>
    <w:multiLevelType w:val="hybridMultilevel"/>
    <w:tmpl w:val="48CADAD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01EB5"/>
    <w:rsid w:val="000152AA"/>
    <w:rsid w:val="00023499"/>
    <w:rsid w:val="00053373"/>
    <w:rsid w:val="000623B9"/>
    <w:rsid w:val="00084FAB"/>
    <w:rsid w:val="00094632"/>
    <w:rsid w:val="000A24DF"/>
    <w:rsid w:val="000C621E"/>
    <w:rsid w:val="000D08AE"/>
    <w:rsid w:val="000E6F9E"/>
    <w:rsid w:val="000F5990"/>
    <w:rsid w:val="00101E17"/>
    <w:rsid w:val="00111A26"/>
    <w:rsid w:val="00122468"/>
    <w:rsid w:val="00130AF1"/>
    <w:rsid w:val="00132DD4"/>
    <w:rsid w:val="0014179E"/>
    <w:rsid w:val="00143ACF"/>
    <w:rsid w:val="00167990"/>
    <w:rsid w:val="00176F30"/>
    <w:rsid w:val="00182D65"/>
    <w:rsid w:val="0019121E"/>
    <w:rsid w:val="001A7D37"/>
    <w:rsid w:val="001B7F0D"/>
    <w:rsid w:val="001C69BC"/>
    <w:rsid w:val="001C71E7"/>
    <w:rsid w:val="001E142E"/>
    <w:rsid w:val="001F7D05"/>
    <w:rsid w:val="00202216"/>
    <w:rsid w:val="0020366C"/>
    <w:rsid w:val="00207091"/>
    <w:rsid w:val="00210CAC"/>
    <w:rsid w:val="002128DE"/>
    <w:rsid w:val="00214561"/>
    <w:rsid w:val="0022119C"/>
    <w:rsid w:val="002238B5"/>
    <w:rsid w:val="002307CA"/>
    <w:rsid w:val="00234DFB"/>
    <w:rsid w:val="00250DF5"/>
    <w:rsid w:val="00251179"/>
    <w:rsid w:val="002558B6"/>
    <w:rsid w:val="002568E9"/>
    <w:rsid w:val="00275170"/>
    <w:rsid w:val="00282518"/>
    <w:rsid w:val="00290A8B"/>
    <w:rsid w:val="0029421B"/>
    <w:rsid w:val="002B0A83"/>
    <w:rsid w:val="002B472F"/>
    <w:rsid w:val="002B4913"/>
    <w:rsid w:val="002F2E75"/>
    <w:rsid w:val="00320B33"/>
    <w:rsid w:val="00324094"/>
    <w:rsid w:val="003265EC"/>
    <w:rsid w:val="00332F59"/>
    <w:rsid w:val="00340E5C"/>
    <w:rsid w:val="00346C7A"/>
    <w:rsid w:val="00353F46"/>
    <w:rsid w:val="003600CD"/>
    <w:rsid w:val="00362A55"/>
    <w:rsid w:val="00364799"/>
    <w:rsid w:val="0036661B"/>
    <w:rsid w:val="00376A6D"/>
    <w:rsid w:val="00382434"/>
    <w:rsid w:val="003878AA"/>
    <w:rsid w:val="003B2B88"/>
    <w:rsid w:val="003B799F"/>
    <w:rsid w:val="003C047A"/>
    <w:rsid w:val="003C05F4"/>
    <w:rsid w:val="003C4BCC"/>
    <w:rsid w:val="003D0F92"/>
    <w:rsid w:val="004057E7"/>
    <w:rsid w:val="004067BB"/>
    <w:rsid w:val="00430049"/>
    <w:rsid w:val="00434C55"/>
    <w:rsid w:val="00453432"/>
    <w:rsid w:val="00453B92"/>
    <w:rsid w:val="00457061"/>
    <w:rsid w:val="00463E50"/>
    <w:rsid w:val="004663B7"/>
    <w:rsid w:val="00492E2B"/>
    <w:rsid w:val="00494085"/>
    <w:rsid w:val="004A3607"/>
    <w:rsid w:val="004C7D38"/>
    <w:rsid w:val="004D60ED"/>
    <w:rsid w:val="004E1454"/>
    <w:rsid w:val="004E7FCB"/>
    <w:rsid w:val="004F29A0"/>
    <w:rsid w:val="004F5048"/>
    <w:rsid w:val="00501595"/>
    <w:rsid w:val="00510CA0"/>
    <w:rsid w:val="00527B5F"/>
    <w:rsid w:val="00550A49"/>
    <w:rsid w:val="0056414F"/>
    <w:rsid w:val="00584CB8"/>
    <w:rsid w:val="005C50DD"/>
    <w:rsid w:val="005D13CE"/>
    <w:rsid w:val="005D5441"/>
    <w:rsid w:val="0063445C"/>
    <w:rsid w:val="00661B59"/>
    <w:rsid w:val="006623EF"/>
    <w:rsid w:val="00670397"/>
    <w:rsid w:val="00676E71"/>
    <w:rsid w:val="00680A42"/>
    <w:rsid w:val="00681B11"/>
    <w:rsid w:val="00695FBB"/>
    <w:rsid w:val="006A401A"/>
    <w:rsid w:val="006B3A27"/>
    <w:rsid w:val="006E7793"/>
    <w:rsid w:val="006F6371"/>
    <w:rsid w:val="00706A6A"/>
    <w:rsid w:val="00715389"/>
    <w:rsid w:val="00721C2D"/>
    <w:rsid w:val="00736130"/>
    <w:rsid w:val="007523BB"/>
    <w:rsid w:val="007535D2"/>
    <w:rsid w:val="0076196B"/>
    <w:rsid w:val="0076413A"/>
    <w:rsid w:val="007A57D0"/>
    <w:rsid w:val="007C50A3"/>
    <w:rsid w:val="007E6E1A"/>
    <w:rsid w:val="007F5D54"/>
    <w:rsid w:val="007F775F"/>
    <w:rsid w:val="00802805"/>
    <w:rsid w:val="0080567A"/>
    <w:rsid w:val="00813A7F"/>
    <w:rsid w:val="00830C5D"/>
    <w:rsid w:val="00844772"/>
    <w:rsid w:val="00846986"/>
    <w:rsid w:val="008709A6"/>
    <w:rsid w:val="00883F09"/>
    <w:rsid w:val="00885370"/>
    <w:rsid w:val="008A4F9E"/>
    <w:rsid w:val="008B0FBA"/>
    <w:rsid w:val="008B2719"/>
    <w:rsid w:val="008B271F"/>
    <w:rsid w:val="008C1998"/>
    <w:rsid w:val="008C2BCD"/>
    <w:rsid w:val="008E12E0"/>
    <w:rsid w:val="008E6ED6"/>
    <w:rsid w:val="00913EAC"/>
    <w:rsid w:val="00951058"/>
    <w:rsid w:val="00972F46"/>
    <w:rsid w:val="00981006"/>
    <w:rsid w:val="009840E2"/>
    <w:rsid w:val="00990233"/>
    <w:rsid w:val="009D47D1"/>
    <w:rsid w:val="009E2456"/>
    <w:rsid w:val="009E59DE"/>
    <w:rsid w:val="00A1223F"/>
    <w:rsid w:val="00A250B7"/>
    <w:rsid w:val="00A40F8F"/>
    <w:rsid w:val="00A41293"/>
    <w:rsid w:val="00A424A3"/>
    <w:rsid w:val="00A53219"/>
    <w:rsid w:val="00A5752B"/>
    <w:rsid w:val="00A64908"/>
    <w:rsid w:val="00A85EAA"/>
    <w:rsid w:val="00AB5B6F"/>
    <w:rsid w:val="00AB5F47"/>
    <w:rsid w:val="00AC2487"/>
    <w:rsid w:val="00AC2AAF"/>
    <w:rsid w:val="00AC4854"/>
    <w:rsid w:val="00AC48E4"/>
    <w:rsid w:val="00AC7EB8"/>
    <w:rsid w:val="00AD6624"/>
    <w:rsid w:val="00AE100C"/>
    <w:rsid w:val="00B20EC2"/>
    <w:rsid w:val="00B214A8"/>
    <w:rsid w:val="00B30F61"/>
    <w:rsid w:val="00B3767C"/>
    <w:rsid w:val="00B463AE"/>
    <w:rsid w:val="00B466B1"/>
    <w:rsid w:val="00B50533"/>
    <w:rsid w:val="00B51C33"/>
    <w:rsid w:val="00B537A5"/>
    <w:rsid w:val="00B741C1"/>
    <w:rsid w:val="00B91DA1"/>
    <w:rsid w:val="00B959D9"/>
    <w:rsid w:val="00B97F5B"/>
    <w:rsid w:val="00BB6B3A"/>
    <w:rsid w:val="00BB732E"/>
    <w:rsid w:val="00BF08B4"/>
    <w:rsid w:val="00C01E02"/>
    <w:rsid w:val="00C03450"/>
    <w:rsid w:val="00C05C12"/>
    <w:rsid w:val="00C16423"/>
    <w:rsid w:val="00C45898"/>
    <w:rsid w:val="00C54D50"/>
    <w:rsid w:val="00C90C04"/>
    <w:rsid w:val="00C95E1C"/>
    <w:rsid w:val="00CA4A38"/>
    <w:rsid w:val="00CA7855"/>
    <w:rsid w:val="00CA7BDE"/>
    <w:rsid w:val="00CC15E1"/>
    <w:rsid w:val="00CC1691"/>
    <w:rsid w:val="00CC3E98"/>
    <w:rsid w:val="00CE3AB4"/>
    <w:rsid w:val="00CE3AFC"/>
    <w:rsid w:val="00CE57BE"/>
    <w:rsid w:val="00CF02E7"/>
    <w:rsid w:val="00CF1F0E"/>
    <w:rsid w:val="00D1025D"/>
    <w:rsid w:val="00D3676C"/>
    <w:rsid w:val="00D42DC9"/>
    <w:rsid w:val="00D704B6"/>
    <w:rsid w:val="00DA0878"/>
    <w:rsid w:val="00DB65C4"/>
    <w:rsid w:val="00DC43AA"/>
    <w:rsid w:val="00DE2F21"/>
    <w:rsid w:val="00DE5FE3"/>
    <w:rsid w:val="00E015AC"/>
    <w:rsid w:val="00E26F7D"/>
    <w:rsid w:val="00E34446"/>
    <w:rsid w:val="00E41945"/>
    <w:rsid w:val="00E47E1C"/>
    <w:rsid w:val="00E81A56"/>
    <w:rsid w:val="00E878C5"/>
    <w:rsid w:val="00E91170"/>
    <w:rsid w:val="00EC13BD"/>
    <w:rsid w:val="00ED275D"/>
    <w:rsid w:val="00ED6F32"/>
    <w:rsid w:val="00ED7543"/>
    <w:rsid w:val="00EE175C"/>
    <w:rsid w:val="00EF1B00"/>
    <w:rsid w:val="00EF1E9D"/>
    <w:rsid w:val="00EF59AD"/>
    <w:rsid w:val="00EF71E6"/>
    <w:rsid w:val="00F01210"/>
    <w:rsid w:val="00F0796C"/>
    <w:rsid w:val="00F11B2F"/>
    <w:rsid w:val="00F17E80"/>
    <w:rsid w:val="00F43744"/>
    <w:rsid w:val="00F50B4E"/>
    <w:rsid w:val="00F57706"/>
    <w:rsid w:val="00F71172"/>
    <w:rsid w:val="00F966E6"/>
    <w:rsid w:val="00F97585"/>
    <w:rsid w:val="00FA54C7"/>
    <w:rsid w:val="00FC6155"/>
    <w:rsid w:val="00FE2514"/>
    <w:rsid w:val="00FF2835"/>
    <w:rsid w:val="00FF465F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C0345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345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345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345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345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F50B4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50B4E"/>
  </w:style>
  <w:style w:styleId="Tekstrezerviranogmjesta" w:type="character">
    <w:name w:val="Placeholder Text"/>
    <w:basedOn w:val="Zadanifontodlomka"/>
    <w:uiPriority w:val="99"/>
    <w:semiHidden/>
    <w:rsid w:val="00C0345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345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345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345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345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1546</izvorni_sadrzaj>
    <derivirana_varijabla naziv="DomainObject.Predmet.Broj_1">1546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St-1546/2016</izvorni_sadrzaj>
    <derivirana_varijabla naziv="DomainObject.Predmet.OznakaBroj_1">St-1546/2016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 VTS POSLANA PRESLIKA SPISA
spis u REFERADI</izvorni_sadrzaj>
    <derivirana_varijabla naziv="DomainObject.Predmet.PrimjedbaSuca_1">NA VTS POSLANA PRESLIKA SPISA
spis u REFERADI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BORIS NEKRETNINE d.o.o. za graditeljstvo, trgovinu i usluge zastupanog po punomoćniku Boris Kekez</izvorni_sadrzaj>
    <derivirana_varijabla naziv="DomainObject.Predmet.ProtustrankaFormated_1">  BORIS NEKRETNINE d.o.o. za graditeljstvo, trgovinu i usluge zastupanog po punomoćniku Boris Kekez</derivirana_varijabla>
  </DomainObject.Predmet.ProtustrankaFormated>
  <DomainObject.Predmet.ProtustrankaFormatedOIB>
    <izvorni_sadrzaj>  BORIS NEKRETNINE d.o.o. za graditeljstvo, trgovinu i usluge, OIB 93319102292 zastupanog po punomoćniku Boris Kekez</izvorni_sadrzaj>
    <derivirana_varijabla naziv="DomainObject.Predmet.ProtustrankaFormatedOIB_1">  BORIS NEKRETNINE d.o.o. za graditeljstvo, trgovinu i usluge, OIB 93319102292 zastupanog po punomoćniku Boris Kekez</derivirana_varijabla>
  </DomainObject.Predmet.ProtustrankaFormatedOIB>
  <DomainObject.Predmet.ProtustrankaFormatedWithAdress>
    <izvorni_sadrzaj> BORIS NEKRETNINE d.o.o. za graditeljstvo, trgovinu i usluge, Dalmatinska 15, 35214 Staro Topolje zastupanog po punomoćniku Boris Kekez</izvorni_sadrzaj>
    <derivirana_varijabla naziv="DomainObject.Predmet.ProtustrankaFormatedWithAdress_1"> BORIS NEKRETNINE d.o.o. za graditeljstvo, trgovinu i usluge, Dalmatinska 15, 35214 Staro Topolje zastupanog po punomoćniku Boris Kekez</derivirana_varijabla>
  </DomainObject.Predmet.ProtustrankaFormatedWithAdress>
  <DomainObject.Predmet.ProtustrankaFormatedWithAdressOIB>
    <izvorni_sadrzaj> BORIS NEKRETNINE d.o.o. za graditeljstvo, trgovinu i usluge, OIB 93319102292, Dalmatinska 15, 35214 Staro Topolje zastupanog po punomoćniku Boris Kekez</izvorni_sadrzaj>
    <derivirana_varijabla naziv="DomainObject.Predmet.ProtustrankaFormatedWithAdressOIB_1"> BORIS NEKRETNINE d.o.o. za graditeljstvo, trgovinu i usluge, OIB 93319102292, Dalmatinska 15, 35214 Staro Topolje zastupanog po punomoćniku Boris Kekez</derivirana_varijabla>
  </DomainObject.Predmet.ProtustrankaFormatedWithAdressOIB>
  <DomainObject.Predmet.ProtustrankaWithAdress>
    <izvorni_sadrzaj>BORIS NEKRETNINE d.o.o. za graditeljstvo, trgovinu i usluge Dalmatinska 15, 35214 Staro Topolje</izvorni_sadrzaj>
    <derivirana_varijabla naziv="DomainObject.Predmet.ProtustrankaWithAdress_1">BORIS NEKRETNINE d.o.o. za graditeljstvo, trgovinu i usluge Dalmatinska 15, 35214 Staro Topolje</derivirana_varijabla>
  </DomainObject.Predmet.ProtustrankaWithAdress>
  <DomainObject.Predmet.ProtustrankaWithAdressOIB>
    <izvorni_sadrzaj>BORIS NEKRETNINE d.o.o. za graditeljstvo, trgovinu i usluge, OIB 93319102292, Dalmatinska 15, 35214 Staro Topolje</izvorni_sadrzaj>
    <derivirana_varijabla naziv="DomainObject.Predmet.ProtustrankaWithAdressOIB_1">BORIS NEKRETNINE d.o.o. za graditeljstvo, trgovinu i usluge, OIB 93319102292, Dalmatinska 15, 35214 Staro Topolje</derivirana_varijabla>
  </DomainObject.Predmet.ProtustrankaWithAdressOIB>
  <DomainObject.Predmet.ProtustrankaNazivFormated>
    <izvorni_sadrzaj>BORIS NEKRETNINE d.o.o. za graditeljstvo, trgovinu i usluge</izvorni_sadrzaj>
    <derivirana_varijabla naziv="DomainObject.Predmet.ProtustrankaNazivFormated_1">BORIS NEKRETNINE d.o.o. za graditeljstvo, trgovinu i usluge</derivirana_varijabla>
  </DomainObject.Predmet.ProtustrankaNazivFormated>
  <DomainObject.Predmet.ProtustrankaNazivFormatedOIB>
    <izvorni_sadrzaj>BORIS NEKRETNINE d.o.o. za graditeljstvo, trgovinu i usluge, OIB 93319102292</izvorni_sadrzaj>
    <derivirana_varijabla naziv="DomainObject.Predmet.ProtustrankaNazivFormatedOIB_1">BORIS NEKRETNINE d.o.o. za graditeljstvo, trgovinu i usluge, OIB 93319102292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22. srpnja 2016.</izvorni_sadrzaj>
    <derivirana_varijabla naziv="DomainObject.Predmet.SpisIzvanSuda.DatumIzlazaSpisa_1">22. srpnja 2016.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Visoki trgovački sud Republike Hrvatske</izvorni_sadrzaj>
    <derivirana_varijabla naziv="DomainObject.Predmet.SpisIzvanSuda.LokacijaSpisa_1">Visoki trgovački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,MINISTARSTVO FINANCIJA -POREZNA UPRAVA SLAV. BROD zastupanog po punomoćniku ŽUPANIJSKO DRŽAVNO ODVJETNIŠTVO SLAV. BROD; Gabrijel Zovak</izvorni_sadrzaj>
    <derivirana_varijabla naziv="DomainObject.Predmet.StrankaFormated_1">  REPUBLIKA HRVATSKA ,MINISTARSTVO FINANCIJA -POREZNA UPRAVA SLAV. BROD zastupanog po punomoćniku ŽUPANIJSKO DRŽAVNO ODVJETNIŠTVO SLAV. BROD; Gabrijel Zovak</derivirana_varijabla>
  </DomainObject.Predmet.StrankaFormated>
  <DomainObject.Predmet.StrankaFormatedOIB>
    <izvorni_sadrzaj>  REPUBLIKA HRVATSKA ,MINISTARSTVO FINANCIJA -POREZNA UPRAVA SLAV. BROD, OIB 18683136487 zastupanog po punomoćniku ŽUPANIJSKO DRŽAVNO ODVJETNIŠTVO SLAV. BROD; Gabrijel Zovak</izvorni_sadrzaj>
    <derivirana_varijabla naziv="DomainObject.Predmet.StrankaFormatedOIB_1">  REPUBLIKA HRVATSKA ,MINISTARSTVO FINANCIJA -POREZNA UPRAVA SLAV. BROD, OIB 18683136487 zastupanog po punomoćniku ŽUPANIJSKO DRŽAVNO ODVJETNIŠTVO SLAV. BROD; Gabrijel Zovak</derivirana_varijabla>
  </DomainObject.Predmet.StrankaFormatedOIB>
  <DomainObject.Predmet.StrankaFormatedWithAdress>
    <izvorni_sadrzaj> REPUBLIKA HRVATSKA ,MINISTARSTVO FINANCIJA -POREZNA UPRAVA SLAV. BROD zastupanog po punomoćniku ŽUPANIJSKO DRŽAVNO ODVJETNIŠTVO SLAV. BROD; Gabrijel Zovak</izvorni_sadrzaj>
    <derivirana_varijabla naziv="DomainObject.Predmet.StrankaFormatedWithAdress_1"> REPUBLIKA HRVATSKA ,MINISTARSTVO FINANCIJA -POREZNA UPRAVA SLAV. BROD zastupanog po punomoćniku ŽUPANIJSKO DRŽAVNO ODVJETNIŠTVO SLAV. BROD; Gabrijel Zovak</derivirana_varijabla>
  </DomainObject.Predmet.StrankaFormatedWithAdress>
  <DomainObject.Predmet.StrankaFormatedWithAdressOIB>
    <izvorni_sadrzaj> REPUBLIKA HRVATSKA ,MINISTARSTVO FINANCIJA -POREZNA UPRAVA SLAV. BROD, OIB 18683136487 zastupanog po punomoćniku ŽUPANIJSKO DRŽAVNO ODVJETNIŠTVO SLAV. BROD; Gabrijel Zovak</izvorni_sadrzaj>
    <derivirana_varijabla naziv="DomainObject.Predmet.StrankaFormatedWithAdressOIB_1"> REPUBLIKA HRVATSKA ,MINISTARSTVO FINANCIJA -POREZNA UPRAVA SLAV. BROD, OIB 18683136487 zastupanog po punomoćniku ŽUPANIJSKO DRŽAVNO ODVJETNIŠTVO SLAV. BROD; Gabrijel Zovak</derivirana_varijabla>
  </DomainObject.Predmet.StrankaFormatedWithAdressOIB>
  <DomainObject.Predmet.StrankaWithAdress>
    <izvorni_sadrzaj>REPUBLIKA HRVATSKA ,MINISTARSTVO FINANCIJA -POREZNA UPRAVA SLAV. BROD </izvorni_sadrzaj>
    <derivirana_varijabla naziv="DomainObject.Predmet.StrankaWithAdress_1">REPUBLIKA HRVATSKA ,MINISTARSTVO FINANCIJA -POREZNA UPRAVA SLAV. BROD </derivirana_varijabla>
  </DomainObject.Predmet.StrankaWithAdress>
  <DomainObject.Predmet.StrankaWithAdressOIB>
    <izvorni_sadrzaj>REPUBLIKA HRVATSKA ,MINISTARSTVO FINANCIJA -POREZNA UPRAVA SLAV. BROD, OIB 18683136487</izvorni_sadrzaj>
    <derivirana_varijabla naziv="DomainObject.Predmet.StrankaWithAdressOIB_1">REPUBLIKA HRVATSKA ,MINISTARSTVO FINANCIJA -POREZNA UPRAVA SLAV. BROD, OIB 18683136487</derivirana_varijabla>
  </DomainObject.Predmet.StrankaWithAdressOIB>
  <DomainObject.Predmet.StrankaNazivFormated>
    <izvorni_sadrzaj>REPUBLIKA HRVATSKA ,MINISTARSTVO FINANCIJA -POREZNA UPRAVA SLAV. BROD</izvorni_sadrzaj>
    <derivirana_varijabla naziv="DomainObject.Predmet.StrankaNazivFormated_1">REPUBLIKA HRVATSKA ,MINISTARSTVO FINANCIJA -POREZNA UPRAVA SLAV. BROD</derivirana_varijabla>
  </DomainObject.Predmet.StrankaNazivFormated>
  <DomainObject.Predmet.StrankaNazivFormatedOIB>
    <izvorni_sadrzaj>REPUBLIKA HRVATSKA ,MINISTARSTVO FINANCIJA -POREZNA UPRAVA SLAV. BROD, OIB 18683136487</izvorni_sadrzaj>
    <derivirana_varijabla naziv="DomainObject.Predmet.StrankaNazivFormatedOIB_1">REPUBLIKA HRVATSKA ,MINISTARSTVO FINANCIJA -POREZNA UPRAVA SLAV. BROD,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Visoki trgovački sud Republike Hrvatske</izvorni_sadrzaj>
    <derivirana_varijabla naziv="DomainObject.Predmet.TrenutnaLokacijaSpisa.Naziv_1">Visoki trgovački sud Republike Hrvatske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_1">
      <item>REPUBLIKA HRVATSKA ,MINISTARSTVO FINANCIJA -POREZNA UPRAVA SLAV. BROD zastupanog po punomoćniku ŽUPANIJSKO DRŽAVNO ODVJETNIŠTVO SLAV. BROD; Gabrijel Zovak</item>
    </derivirana_varijabla>
  </DomainObject.Predmet.StrankaListFormated>
  <DomainObject.Predmet.StrankaListFormated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OIB_1">
      <item>REPUBLIKA HRVATSKA ,MINISTARSTVO FINANCIJA -POREZNA UPRAVA SLAV. BROD, OIB 18683136487 zastupanog po punomoćniku ŽUPANIJSKO DRŽAVNO ODVJETNIŠTVO SLAV. BROD; Gabrijel Zovak</item>
    </derivirana_varijabla>
  </DomainObject.Predmet.StrankaListFormatedOIB>
  <DomainObject.Predmet.StrankaListFormatedWithAdress>
    <izvorni_sadrzaj>
      <item>REPUBLIKA HRVATSKA ,MINISTARSTVO FINANCIJA -POREZNA UPRAVA SLAV. BROD zastupanog po punomoćniku ŽUPANIJSKO DRŽAVNO ODVJETNIŠTVO SLAV. BROD; Gabrijel Zovak</item>
    </izvorni_sadrzaj>
    <derivirana_varijabla naziv="DomainObject.Predmet.StrankaListFormatedWithAdress_1">
      <item>REPUBLIKA HRVATSKA ,MINISTARSTVO FINANCIJA -POREZNA UPRAVA SLAV. BROD zastupanog po punomoćniku ŽUPANIJSKO DRŽAVNO ODVJETNIŠTVO SLAV. BROD; Gabrijel Zovak</item>
    </derivirana_varijabla>
  </DomainObject.Predmet.StrankaListFormatedWithAdress>
  <DomainObject.Predmet.StrankaListFormatedWithAdressOIB>
    <izvorni_sadrzaj>
      <item>REPUBLIKA HRVATSKA ,MINISTARSTVO FINANCIJA -POREZNA UPRAVA SLAV. BROD, OIB 18683136487 zastupanog po punomoćniku ŽUPANIJSKO DRŽAVNO ODVJETNIŠTVO SLAV. BROD; Gabrijel Zovak</item>
    </izvorni_sadrzaj>
    <derivirana_varijabla naziv="DomainObject.Predmet.StrankaListFormatedWithAdressOIB_1">
      <item>REPUBLIKA HRVATSKA ,MINISTARSTVO FINANCIJA -POREZNA UPRAVA SLAV. BROD, OIB 18683136487 zastupanog po punomoćniku ŽUPANIJSKO DRŽAVNO ODVJETNIŠTVO SLAV. BROD; Gabrijel Zovak</item>
    </derivirana_varijabla>
  </DomainObject.Predmet.StrankaListFormatedWithAdressOIB>
  <DomainObject.Predmet.StrankaListNazivFormated>
    <izvorni_sadrzaj>
      <item>REPUBLIKA HRVATSKA ,MINISTARSTVO FINANCIJA -POREZNA UPRAVA SLAV. BROD</item>
    </izvorni_sadrzaj>
    <derivirana_varijabla naziv="DomainObject.Predmet.StrankaListNazivFormated_1">
      <item>REPUBLIKA HRVATSKA ,MINISTARSTVO FINANCIJA -POREZNA UPRAVA SLAV. BROD</item>
    </derivirana_varijabla>
  </DomainObject.Predmet.StrankaListNazivFormated>
  <DomainObject.Predmet.StrankaListNazivFormatedOIB>
    <izvorni_sadrzaj>
      <item>REPUBLIKA HRVATSKA ,MINISTARSTVO FINANCIJA -POREZNA UPRAVA SLAV. BROD, OIB 18683136487</item>
    </izvorni_sadrzaj>
    <derivirana_varijabla naziv="DomainObject.Predmet.StrankaListNazivFormatedOIB_1">
      <item>REPUBLIKA HRVATSKA ,MINISTARSTVO FINANCIJA -POREZNA UPRAVA SLAV. BROD, OIB 18683136487</item>
    </derivirana_varijabla>
  </DomainObject.Predmet.StrankaListNazivFormatedOIB>
  <DomainObject.Predmet.ProtuStrankaListFormated>
    <izvorni_sadrzaj>
      <item>BORIS NEKRETNINE d.o.o. za graditeljstvo, trgovinu i usluge zastupanog po punomoćniku Boris Kekez</item>
    </izvorni_sadrzaj>
    <derivirana_varijabla naziv="DomainObject.Predmet.ProtuStrankaListFormated_1">
      <item>BORIS NEKRETNINE d.o.o. za graditeljstvo, trgovinu i usluge zastupanog po punomoćniku Boris Kekez</item>
    </derivirana_varijabla>
  </DomainObject.Predmet.ProtuStrankaListFormated>
  <DomainObject.Predmet.ProtuStrankaListFormatedOIB>
    <izvorni_sadrzaj>
      <item>BORIS NEKRETNINE d.o.o. za graditeljstvo, trgovinu i usluge, OIB 93319102292 zastupanog po punomoćniku Boris Kekez</item>
    </izvorni_sadrzaj>
    <derivirana_varijabla naziv="DomainObject.Predmet.ProtuStrankaListFormatedOIB_1">
      <item>BORIS NEKRETNINE d.o.o. za graditeljstvo, trgovinu i usluge, OIB 93319102292 zastupanog po punomoćniku Boris Kekez</item>
    </derivirana_varijabla>
  </DomainObject.Predmet.ProtuStrankaListFormatedOIB>
  <DomainObject.Predmet.ProtuStrankaListFormatedWithAdress>
    <izvorni_sadrzaj>
      <item>BORIS NEKRETNINE d.o.o. za graditeljstvo, trgovinu i usluge, Dalmatinska 15, 35214 Staro Topolje zastupanog po punomoćniku Boris Kekez</item>
    </izvorni_sadrzaj>
    <derivirana_varijabla naziv="DomainObject.Predmet.ProtuStrankaListFormatedWithAdress_1">
      <item>BORIS NEKRETNINE d.o.o. za graditeljstvo, trgovinu i usluge, Dalmatinska 15, 35214 Staro Topolje zastupanog po punomoćniku Boris Kekez</item>
    </derivirana_varijabla>
  </DomainObject.Predmet.ProtuStrankaListFormatedWithAdress>
  <DomainObject.Predmet.ProtuStrankaListFormatedWithAdressOIB>
    <izvorni_sadrzaj>
      <item>BORIS NEKRETNINE d.o.o. za graditeljstvo, trgovinu i usluge, OIB 93319102292, Dalmatinska 15, 35214 Staro Topolje zastupanog po punomoćniku Boris Kekez</item>
    </izvorni_sadrzaj>
    <derivirana_varijabla naziv="DomainObject.Predmet.ProtuStrankaListFormatedWithAdressOIB_1">
      <item>BORIS NEKRETNINE d.o.o. za graditeljstvo, trgovinu i usluge, OIB 93319102292, Dalmatinska 15, 35214 Staro Topolje zastupanog po punomoćniku Boris Kekez</item>
    </derivirana_varijabla>
  </DomainObject.Predmet.ProtuStrankaListFormatedWithAdressOIB>
  <DomainObject.Predmet.ProtuStrankaListNazivFormated>
    <izvorni_sadrzaj>
      <item>BORIS NEKRETNINE d.o.o. za graditeljstvo, trgovinu i usluge</item>
    </izvorni_sadrzaj>
    <derivirana_varijabla naziv="DomainObject.Predmet.ProtuStrankaListNazivFormated_1">
      <item>BORIS NEKRETNINE d.o.o. za graditeljstvo, trgovinu i usluge</item>
    </derivirana_varijabla>
  </DomainObject.Predmet.ProtuStrankaListNazivFormated>
  <DomainObject.Predmet.ProtuStrankaListNazivFormatedOIB>
    <izvorni_sadrzaj>
      <item>BORIS NEKRETNINE d.o.o. za graditeljstvo, trgovinu i usluge, OIB 93319102292</item>
    </izvorni_sadrzaj>
    <derivirana_varijabla naziv="DomainObject.Predmet.ProtuStrankaListNazivFormatedOIB_1">
      <item>BORIS NEKRETNINE d.o.o. za graditeljstvo, trgovinu i usluge, OIB 93319102292</item>
    </derivirana_varijabla>
  </DomainObject.Predmet.ProtuStrankaListNazivFormatedOIB>
  <DomainObject.Predmet.OstaliListFormated>
    <izvorni_sadrzaj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_1">
      <item>ŽUPANIJSKO DRŽAVNO ODVJETNIŠTVO SLAV. BROD punomoćnik sudionika u postupku REPUBLIKA HRVATSKA ,MINISTARSTVO FINANCIJA -POREZNA UPRAVA SLAV. BROD</item>
      <item>Boris Kekez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>
  <DomainObject.Predmet.OstaliListFormatedOIB>
    <izvorni_sadrzaj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OIB_1">
      <item>ŽUPANIJSKO DRŽAVNO ODVJETNIŠTVO SLAV. BROD punomoćnik sudionika u postupku REPUBLIKA HRVATSKA ,MINISTARSTVO FINANCIJA -POREZNA UPRAVA SLAV. BROD</item>
      <item>Boris Kekez, OIB 19236421264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OIB>
  <DomainObject.Predmet.OstaliListFormatedWithAdress>
    <izvorni_sadrzaj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_1">
      <item>ŽUPANIJSKO DRŽAVNO ODVJETNIŠTVO SLAV. BROD punomoćnik sudionika u postupku REPUBLIKA HRVATSKA ,MINISTARSTVO FINANCIJA -POREZNA UPRAVA SLAV. BROD</item>
      <item>Boris Kekez,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>
  <DomainObject.Predmet.OstaliListFormatedWithAdressOIB>
    <izvorni_sadrzaj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izvorni_sadrzaj>
    <derivirana_varijabla naziv="DomainObject.Predmet.OstaliListFormatedWithAdressOIB_1">
      <item>ŽUPANIJSKO DRŽAVNO ODVJETNIŠTVO SLAV. BROD punomoćnik sudionika u postupku REPUBLIKA HRVATSKA ,MINISTARSTVO FINANCIJA -POREZNA UPRAVA SLAV. BROD</item>
      <item>Boris Kekez, OIB 19236421264, Dalmatinska 15, 35214 Staro Topolje punomoćnik sudionika u postupku BORIS NEKRETNINE d.o.o. za graditeljstvo, trgovinu i usluge</item>
      <item>Gabrijel Zovak punomoćnik sudionika u postupku REPUBLIKA HRVATSKA ,MINISTARSTVO FINANCIJA -POREZNA UPRAVA SLAV. BROD</item>
    </derivirana_varijabla>
  </DomainObject.Predmet.OstaliListFormatedWithAdressOIB>
  <DomainObject.Predmet.OstaliListNazivFormated>
    <izvorni_sadrzaj>
      <item>ŽUPANIJSKO DRŽAVNO ODVJETNIŠTVO SLAV. BROD</item>
      <item>Boris Kekez</item>
      <item>Gabrijel Zovak</item>
    </izvorni_sadrzaj>
    <derivirana_varijabla naziv="DomainObject.Predmet.OstaliListNazivFormated_1">
      <item>ŽUPANIJSKO DRŽAVNO ODVJETNIŠTVO SLAV. BROD</item>
      <item>Boris Kekez</item>
      <item>Gabrijel Zovak</item>
    </derivirana_varijabla>
  </DomainObject.Predmet.OstaliListNazivFormated>
  <DomainObject.Predmet.OstaliListNazivFormatedOIB>
    <izvorni_sadrzaj>
      <item>ŽUPANIJSKO DRŽAVNO ODVJETNIŠTVO SLAV. BROD</item>
      <item>Boris Kekez, OIB 19236421264</item>
      <item>Gabrijel Zovak</item>
    </izvorni_sadrzaj>
    <derivirana_varijabla naziv="DomainObject.Predmet.OstaliListNazivFormatedOIB_1">
      <item>ŽUPANIJSKO DRŽAVNO ODVJETNIŠTVO SLAV. BROD</item>
      <item>Boris Kekez, OIB 19236421264</item>
      <item>Gabrijel Zovak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,MINISTARSTVO FINANCIJA -POREZNA UPRAVA SLAV. BROD</izvorni_sadrzaj>
    <derivirana_varijabla naziv="DomainObject.Predmet.StrankaIDrugi_1">REPUBLIKA HRVATSKA ,MINISTARSTVO FINANCIJA -POREZNA UPRAVA SLAV. BROD</derivirana_varijabla>
  </DomainObject.Predmet.StrankaIDrugi>
  <DomainObject.Predmet.ProtustrankaIDrugi>
    <izvorni_sadrzaj>BORIS NEKRETNINE d.o.o. za graditeljstvo, trgovinu i usluge</izvorni_sadrzaj>
    <derivirana_varijabla naziv="DomainObject.Predmet.ProtustrankaIDrugi_1">BORIS NEKRETNINE d.o.o. za graditeljstvo, trgovinu i usluge</derivirana_varijabla>
  </DomainObject.Predmet.ProtustrankaIDrugi>
  <DomainObject.Predmet.StrankaIDrugiAdressOIB>
    <izvorni_sadrzaj>REPUBLIKA HRVATSKA ,MINISTARSTVO FINANCIJA -POREZNA UPRAVA SLAV. BROD, OIB 18683136487</izvorni_sadrzaj>
    <derivirana_varijabla naziv="DomainObject.Predmet.StrankaIDrugiAdressOIB_1">REPUBLIKA HRVATSKA ,MINISTARSTVO FINANCIJA -POREZNA UPRAVA SLAV. BROD, OIB 18683136487</derivirana_varijabla>
  </DomainObject.Predmet.StrankaIDrugiAdressOIB>
  <DomainObject.Predmet.ProtustrankaIDrugiAdressOIB>
    <izvorni_sadrzaj>BORIS NEKRETNINE d.o.o. za graditeljstvo, trgovinu i usluge, OIB 93319102292, Dalmatinska 15, 35214 Staro Topolje</izvorni_sadrzaj>
    <derivirana_varijabla naziv="DomainObject.Predmet.ProtustrankaIDrugiAdressOIB_1">BORIS NEKRETNINE d.o.o. za graditeljstvo, trgovinu i usluge, OIB 93319102292, Dalmatinska 15, 35214 Staro Topolje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izvorni_sadrzaj>
    <derivirana_varijabla naziv="DomainObject.Predmet.SudioniciListNaziv_1">
      <item>BORIS NEKRETNINE d.o.o. za graditeljstvo, trgovinu i usluge</item>
      <item>REPUBLIKA HRVATSKA ,MINISTARSTVO FINANCIJA -POREZNA UPRAVA SLAV. BROD</item>
      <item>ŽUPANIJSKO DRŽAVNO ODVJETNIŠTVO SLAV. BROD</item>
      <item>Boris Kekez</item>
      <item>Gabrijel Zovak</item>
    </derivirana_varijabla>
  </DomainObject.Predmet.SudioniciListNaziv>
  <DomainObject.Predmet.SudioniciListAdressOIB>
    <izvorni_sadrzaj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izvorni_sadrzaj>
    <derivirana_varijabla naziv="DomainObject.Predmet.SudioniciListAdressOIB_1">
      <item>BORIS NEKRETNINE d.o.o. za graditeljstvo, trgovinu i usluge, OIB 93319102292, Dalmatinska 15,35214 Staro Topolje</item>
      <item>REPUBLIKA HRVATSKA ,MINISTARSTVO FINANCIJA -POREZNA UPRAVA SLAV. BROD, OIB 18683136487</item>
      <item>ŽUPANIJSKO DRŽAVNO ODVJETNIŠTVO SLAV. BROD</item>
      <item>Boris Kekez, OIB 19236421264, Dalmatinska 15,35214 Staro Topolje</item>
      <item>Gabrijel Zovak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93319102292</item>
      <item>, OIB 18683136487</item>
      <item>, OIB null</item>
      <item>, OIB 19236421264</item>
      <item>, OIB null</item>
    </izvorni_sadrzaj>
    <derivirana_varijabla naziv="DomainObject.Predmet.SudioniciListNazivOIB_1">
      <item>, OIB 93319102292</item>
      <item>, OIB 18683136487</item>
      <item>, OIB null</item>
      <item>, OIB 19236421264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Zlatko Markasović, OIB 82230536462, Vij. I. Meštrovića 50 Osijek</item>
    </izvorni_sadrzaj>
    <derivirana_varijabla naziv="DomainObject.Predmet.StecajniUpraviteljiListAddressOIB_1">
      <item>Zlatko Markasović, OIB 82230536462, Vij. I. Meštrovića 50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2F95F9-9668-4CC7-914C-7024B0088F4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608</properties:Words>
  <properties:Characters>3555</properties:Characters>
  <properties:Lines>97</properties:Lines>
  <properties:Paragraphs>37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2016-09-21T09:50:00Z</dcterms:created>
  <dc:creator>Korisnik</dc:creator>
  <cp:lastModifiedBy>wsadmin</cp:lastModifiedBy>
  <cp:lastPrinted>2016-09-22T06:28:00Z</cp:lastPrinted>
  <dcterms:modified xmlns:xsi="http://www.w3.org/2001/XMLSchema-instance" xsi:type="dcterms:W3CDTF">2016-09-22T06:35:00Z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