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c9ba" w14:paraId="70dc9ba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23526">
        <w:t>421</w:t>
      </w:r>
      <w:r w:rsidRPr="00151FF0">
        <w:t>/1</w:t>
      </w:r>
      <w:r w:rsidR="00414684">
        <w:t>6</w:t>
      </w:r>
      <w:r w:rsidRPr="00151FF0">
        <w:t>-</w:t>
      </w:r>
      <w:r w:rsidR="00223526">
        <w:t>7</w:t>
      </w:r>
      <w:r w:rsidR="007B3C3B">
        <w:t>3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A577B6" w:rsidP="00A577B6" w:rsidR="00A577B6">
      <w:pPr>
        <w:ind w:firstLine="720"/>
        <w:jc w:val="both"/>
      </w:pPr>
      <w:r w:rsidRPr="00373FD3">
        <w:t xml:space="preserve">Trgovački sud u Osijeku, po sucu mr. sc. Tihomiru Kovačeviću, kao stečajnom sucu, </w:t>
      </w:r>
      <w:r w:rsidR="00A13DF6">
        <w:t>u</w:t>
      </w:r>
      <w:r w:rsidRPr="00611430">
        <w:t xml:space="preserve"> stečajno</w:t>
      </w:r>
      <w:r w:rsidR="00A13DF6">
        <w:t>m</w:t>
      </w:r>
      <w:r w:rsidRPr="00611430">
        <w:t xml:space="preserve"> postupk</w:t>
      </w:r>
      <w:r w:rsidR="00A13DF6">
        <w:t>u</w:t>
      </w:r>
      <w:r w:rsidRPr="00611430">
        <w:t xml:space="preserve"> nad dužnikom </w:t>
      </w:r>
      <w:r w:rsidR="00A13DF6" w:rsidRPr="00DA66EC">
        <w:t>DEMIRX d.o.o. za proizvodnju i trgovinu</w:t>
      </w:r>
      <w:r w:rsidR="00A13DF6">
        <w:t xml:space="preserve"> u stečaju</w:t>
      </w:r>
      <w:r w:rsidR="00A13DF6" w:rsidRPr="00DA66EC">
        <w:t>, Vukovar, Trpinjska cesta 51, MBS 030013884, OIB 34623087422</w:t>
      </w:r>
      <w:r w:rsidRPr="000B1DB2">
        <w:t xml:space="preserve">, dana </w:t>
      </w:r>
      <w:r>
        <w:t>2</w:t>
      </w:r>
      <w:r w:rsidR="00A13DF6">
        <w:t>7</w:t>
      </w:r>
      <w:r>
        <w:t>.</w:t>
      </w:r>
      <w:r w:rsidRPr="000B1DB2">
        <w:t xml:space="preserve"> </w:t>
      </w:r>
      <w:r>
        <w:t>siječnja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A13DF6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A13DF6" w:rsidRPr="00A13DF6">
        <w:t>Zlatk</w:t>
      </w:r>
      <w:r w:rsidR="00A13DF6">
        <w:t>u</w:t>
      </w:r>
      <w:r w:rsidR="00064CBA">
        <w:t xml:space="preserve"> Markasović mag. iur.,</w:t>
      </w:r>
      <w:r w:rsidR="00A13DF6" w:rsidRPr="00A13DF6">
        <w:t xml:space="preserve"> Osijek, Vijenac I. Meštrovića 50, OIB 82230536462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A13DF6" w:rsidRPr="00A13DF6">
        <w:t>DEMIRX d.o.o. za proizvodnju i trgovinu u stečaju, Vukovar, Trpinjska cesta 51, MBS 030013884, OIB 34623087422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F709CB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7B3C3B">
        <w:t>s predmeta broj St-421/16</w:t>
      </w:r>
      <w:r w:rsidR="00962B98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A7779B">
        <w:t>HR</w:t>
      </w:r>
      <w:r w:rsidR="00962B98">
        <w:t>76 2500 0093 1200 6606 3</w:t>
      </w:r>
      <w:r w:rsidR="00D51D7D">
        <w:t xml:space="preserve"> kod </w:t>
      </w:r>
      <w:r w:rsidR="00962B98">
        <w:t>ADDIKO</w:t>
      </w:r>
      <w:r w:rsidR="00BC068F">
        <w:t xml:space="preserve"> BANK</w:t>
      </w:r>
      <w:r w:rsidR="0069081D">
        <w:t>E</w:t>
      </w:r>
      <w:r w:rsidR="00D51D7D">
        <w:t xml:space="preserve"> d.d. </w:t>
      </w:r>
      <w:r w:rsidR="009531E8">
        <w:t>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962B98">
        <w:t>421</w:t>
      </w:r>
      <w:r w:rsidR="009B0F1B">
        <w:t>/</w:t>
      </w:r>
      <w:r w:rsidR="00FE5A6E">
        <w:t>1</w:t>
      </w:r>
      <w:r w:rsidR="00AF3B44">
        <w:t>6</w:t>
      </w:r>
      <w:r w:rsidR="009B0F1B">
        <w:t>-</w:t>
      </w:r>
      <w:r w:rsidR="00962B98">
        <w:t>8</w:t>
      </w:r>
      <w:r w:rsidR="009B0F1B">
        <w:t xml:space="preserve"> od </w:t>
      </w:r>
      <w:r w:rsidR="00962B98">
        <w:t>2</w:t>
      </w:r>
      <w:r w:rsidR="00782F39">
        <w:t>6</w:t>
      </w:r>
      <w:r w:rsidR="009B0F1B">
        <w:t>.</w:t>
      </w:r>
      <w:r w:rsidR="00962B98">
        <w:t>02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064CBA">
        <w:t>Zlatko Markasović iz Osijeka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064CBA">
        <w:lastRenderedPageBreak/>
        <w:t>26</w:t>
      </w:r>
      <w:r w:rsidR="00D23353">
        <w:t>.</w:t>
      </w:r>
      <w:r w:rsidR="00064CBA">
        <w:t>01</w:t>
      </w:r>
      <w:r w:rsidR="00D23353">
        <w:t>.201</w:t>
      </w:r>
      <w:r w:rsidR="00064CBA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782F39">
        <w:t>2</w:t>
      </w:r>
      <w:r w:rsidR="00064CBA">
        <w:t>7</w:t>
      </w:r>
      <w:r w:rsidRPr="008D4802">
        <w:t xml:space="preserve">. </w:t>
      </w:r>
      <w:r w:rsidR="00C9484A">
        <w:t>siječ</w:t>
      </w:r>
      <w:r w:rsidR="006C0E18">
        <w:t>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  <w:r w:rsidR="007857DE">
        <w:t xml:space="preserve"> Zlatko Markasović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223526" w:rsidRPr="00223526">
      <w:t>14 St-421/16-7</w:t>
    </w:r>
    <w:r w:rsidR="007B3C3B"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64CBA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3526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4A58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62B98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3DF6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D15"/>
    <w:rsid w:val="00F94F9A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4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A5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A5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A5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A5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4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A5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A5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A5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A5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St-421/2016</izvorni_sadrzaj>
    <derivirana_varijabla naziv="DomainObject.Predmet.OznakaBroj_1">St-421/2016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DEMIRX d.o.o. za proizvodnju i trgovinu</izvorni_sadrzaj>
    <derivirana_varijabla naziv="DomainObject.Predmet.ProtustrankaFormated_1">  DEMIRX d.o.o. za proizvodnju i trgovinu</derivirana_varijabla>
  </DomainObject.Predmet.ProtustrankaFormated>
  <DomainObject.Predmet.ProtustrankaFormatedOIB>
    <izvorni_sadrzaj>  DEMIRX d.o.o. za proizvodnju i trgovinu, OIB 34623087422</izvorni_sadrzaj>
    <derivirana_varijabla naziv="DomainObject.Predmet.ProtustrankaFormatedOIB_1">  DEMIRX d.o.o. za proizvodnju i trgovinu, OIB 34623087422</derivirana_varijabla>
  </DomainObject.Predmet.ProtustrankaFormatedOIB>
  <DomainObject.Predmet.ProtustrankaFormatedWithAdress>
    <izvorni_sadrzaj> DEMIRX d.o.o. za proizvodnju i trgovinu, Trpinjska cesta 51, 32000 Vukovar</izvorni_sadrzaj>
    <derivirana_varijabla naziv="DomainObject.Predmet.ProtustrankaFormatedWithAdress_1"> DEMIRX d.o.o. za proizvodnju i trgovinu, Trpinjska cesta 51, 32000 Vukovar</derivirana_varijabla>
  </DomainObject.Predmet.ProtustrankaFormatedWithAdress>
  <DomainObject.Predmet.ProtustrankaFormatedWithAdressOIB>
    <izvorni_sadrzaj> DEMIRX d.o.o. za proizvodnju i trgovinu, OIB 34623087422, Trpinjska cesta 51, 32000 Vukovar</izvorni_sadrzaj>
    <derivirana_varijabla naziv="DomainObject.Predmet.ProtustrankaFormatedWithAdressOIB_1"> DEMIRX d.o.o. za proizvodnju i trgovinu, OIB 34623087422, Trpinjska cesta 51, 32000 Vukovar</derivirana_varijabla>
  </DomainObject.Predmet.ProtustrankaFormatedWithAdressOIB>
  <DomainObject.Predmet.ProtustrankaWithAdress>
    <izvorni_sadrzaj>DEMIRX d.o.o. za proizvodnju i trgovinu Trpinjska cesta 51, 32000 Vukovar</izvorni_sadrzaj>
    <derivirana_varijabla naziv="DomainObject.Predmet.ProtustrankaWithAdress_1">DEMIRX d.o.o. za proizvodnju i trgovinu Trpinjska cesta 51, 32000 Vukovar</derivirana_varijabla>
  </DomainObject.Predmet.ProtustrankaWithAdress>
  <DomainObject.Predmet.ProtustrankaWithAdressOIB>
    <izvorni_sadrzaj>DEMIRX d.o.o. za proizvodnju i trgovinu, OIB 34623087422, Trpinjska cesta 51, 32000 Vukovar</izvorni_sadrzaj>
    <derivirana_varijabla naziv="DomainObject.Predmet.ProtustrankaWithAdressOIB_1">DEMIRX d.o.o. za proizvodnju i trgovinu, OIB 34623087422, Trpinjska cesta 51, 32000 Vukovar</derivirana_varijabla>
  </DomainObject.Predmet.ProtustrankaWithAdressOIB>
  <DomainObject.Predmet.ProtustrankaNazivFormated>
    <izvorni_sadrzaj>DEMIRX d.o.o. za proizvodnju i trgovinu</izvorni_sadrzaj>
    <derivirana_varijabla naziv="DomainObject.Predmet.ProtustrankaNazivFormated_1">DEMIRX d.o.o. za proizvodnju i trgovinu</derivirana_varijabla>
  </DomainObject.Predmet.ProtustrankaNazivFormated>
  <DomainObject.Predmet.ProtustrankaNazivFormatedOIB>
    <izvorni_sadrzaj>DEMIRX d.o.o. za proizvodnju i trgovinu, OIB 34623087422</izvorni_sadrzaj>
    <derivirana_varijabla naziv="DomainObject.Predmet.ProtustrankaNazivFormatedOIB_1">DEMIRX d.o.o. za proizvodnju i trgovinu, OIB 34623087422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DEMIRX d.o.o. za proizvodnju i trgovinu</item>
    </izvorni_sadrzaj>
    <derivirana_varijabla naziv="DomainObject.Predmet.ProtuStrankaListFormated_1">
      <item>DEMIRX d.o.o. za proizvodnju i trgovinu</item>
    </derivirana_varijabla>
  </DomainObject.Predmet.ProtuStrankaListFormated>
  <DomainObject.Predmet.ProtuStrankaListFormatedOIB>
    <izvorni_sadrzaj>
      <item>DEMIRX d.o.o. za proizvodnju i trgovinu, OIB 34623087422</item>
    </izvorni_sadrzaj>
    <derivirana_varijabla naziv="DomainObject.Predmet.ProtuStrankaListFormatedOIB_1">
      <item>DEMIRX d.o.o. za proizvodnju i trgovinu, OIB 34623087422</item>
    </derivirana_varijabla>
  </DomainObject.Predmet.ProtuStrankaListFormatedOIB>
  <DomainObject.Predmet.ProtuStrankaListFormatedWithAdress>
    <izvorni_sadrzaj>
      <item>DEMIRX d.o.o. za proizvodnju i trgovinu, Trpinjska cesta 51, 32000 Vukovar</item>
    </izvorni_sadrzaj>
    <derivirana_varijabla naziv="DomainObject.Predmet.ProtuStrankaListFormatedWithAdress_1">
      <item>DEMIRX d.o.o. za proizvodnju i trgovinu, Trpinjska cesta 51, 32000 Vukovar</item>
    </derivirana_varijabla>
  </DomainObject.Predmet.ProtuStrankaListFormatedWithAdress>
  <DomainObject.Predmet.ProtuStrankaListFormatedWithAdressOIB>
    <izvorni_sadrzaj>
      <item>DEMIRX d.o.o. za proizvodnju i trgovinu, OIB 34623087422, Trpinjska cesta 51, 32000 Vukovar</item>
    </izvorni_sadrzaj>
    <derivirana_varijabla naziv="DomainObject.Predmet.ProtuStrankaListFormatedWithAdressOIB_1">
      <item>DEMIRX d.o.o. za proizvodnju i trgovinu, OIB 34623087422, Trpinjska cesta 51, 32000 Vukovar</item>
    </derivirana_varijabla>
  </DomainObject.Predmet.ProtuStrankaListFormatedWithAdressOIB>
  <DomainObject.Predmet.ProtuStrankaListNazivFormated>
    <izvorni_sadrzaj>
      <item>DEMIRX d.o.o. za proizvodnju i trgovinu</item>
    </izvorni_sadrzaj>
    <derivirana_varijabla naziv="DomainObject.Predmet.ProtuStrankaListNazivFormated_1">
      <item>DEMIRX d.o.o. za proizvodnju i trgovinu</item>
    </derivirana_varijabla>
  </DomainObject.Predmet.ProtuStrankaListNazivFormated>
  <DomainObject.Predmet.ProtuStrankaListNazivFormatedOIB>
    <izvorni_sadrzaj>
      <item>DEMIRX d.o.o. za proizvodnju i trgovinu, OIB 34623087422</item>
    </izvorni_sadrzaj>
    <derivirana_varijabla naziv="DomainObject.Predmet.ProtuStrankaListNazivFormatedOIB_1">
      <item>DEMIRX d.o.o. za proizvodnju i trgovinu, OIB 34623087422</item>
    </derivirana_varijabla>
  </DomainObject.Predmet.ProtuStrankaListNazivFormatedOIB>
  <DomainObject.Predmet.OstaliListFormated>
    <izvorni_sadrzaj>
      <item>Niko Mišković</item>
      <item>Zlatko Markasović</item>
    </izvorni_sadrzaj>
    <derivirana_varijabla naziv="DomainObject.Predmet.OstaliListFormated_1">
      <item>Niko Mišković</item>
      <item>Zlatko Markasović</item>
    </derivirana_varijabla>
  </DomainObject.Predmet.OstaliListFormated>
  <DomainObject.Predmet.OstaliListFormatedOIB>
    <izvorni_sadrzaj>
      <item>Niko Mišković, OIB 80372318337</item>
      <item>Zlatko Markasović, OIB 82230536462</item>
    </izvorni_sadrzaj>
    <derivirana_varijabla naziv="DomainObject.Predmet.OstaliListFormatedOIB_1">
      <item>Niko Mišković, OIB 80372318337</item>
      <item>Zlatko Markasović, OIB 82230536462</item>
    </derivirana_varijabla>
  </DomainObject.Predmet.OstaliListFormatedOIB>
  <DomainObject.Predmet.OstaliListFormatedWithAdress>
    <izvorni_sadrzaj>
      <item>Niko Mišković, Vranička 32, 10000 Zagreb</item>
      <item>Zlatko Markasović, Vijenac I. Meštrovića 50, 31000 Osijek</item>
    </izvorni_sadrzaj>
    <derivirana_varijabla naziv="DomainObject.Predmet.OstaliListFormatedWithAdress_1">
      <item>Niko Mišković, Vranička 32, 10000 Zagreb</item>
      <item>Zlatko Markasović, Vijenac I. Meštrovića 50, 31000 Osijek</item>
    </derivirana_varijabla>
  </DomainObject.Predmet.OstaliListFormatedWithAdress>
  <DomainObject.Predmet.OstaliListFormatedWithAdressOIB>
    <izvorni_sadrzaj>
      <item>Niko Mišković, OIB 80372318337, Vranička 32, 10000 Zagreb</item>
      <item>Zlatko Markasović, OIB 82230536462, Vijenac I. Meštrovića 50, 31000 Osijek</item>
    </izvorni_sadrzaj>
    <derivirana_varijabla naziv="DomainObject.Predmet.OstaliListFormatedWithAdressOIB_1">
      <item>Niko Mišković, OIB 80372318337, Vranička 32, 10000 Zagreb</item>
      <item>Zlatko Markasović, OIB 82230536462, Vijenac I. Meštrovića 50, 31000 Osijek</item>
    </derivirana_varijabla>
  </DomainObject.Predmet.OstaliListFormatedWithAdressOIB>
  <DomainObject.Predmet.OstaliListNazivFormated>
    <izvorni_sadrzaj>
      <item>Niko Mišković</item>
      <item>Zlatko Markasović</item>
    </izvorni_sadrzaj>
    <derivirana_varijabla naziv="DomainObject.Predmet.OstaliListNazivFormated_1">
      <item>Niko Mišković</item>
      <item>Zlatko Markasović</item>
    </derivirana_varijabla>
  </DomainObject.Predmet.OstaliListNazivFormated>
  <DomainObject.Predmet.OstaliListNazivFormatedOIB>
    <izvorni_sadrzaj>
      <item>Niko Mišković, OIB 80372318337</item>
      <item>Zlatko Markasović, OIB 82230536462</item>
    </izvorni_sadrzaj>
    <derivirana_varijabla naziv="DomainObject.Predmet.OstaliListNazivFormatedOIB_1">
      <item>Niko Mišković, OIB 80372318337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DEMIRX d.o.o. za proizvodnju i trgovinu</izvorni_sadrzaj>
    <derivirana_varijabla naziv="DomainObject.Predmet.ProtustrankaIDrugi_1">DEMIRX d.o.o. za proizvodnju i trgovinu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DEMIRX d.o.o. za proizvodnju i trgovinu, OIB 34623087422, Trpinjska cesta 51, 32000 Vukovar</izvorni_sadrzaj>
    <derivirana_varijabla naziv="DomainObject.Predmet.ProtustrankaIDrugiAdressOIB_1">DEMIRX d.o.o. za proizvodnju i trgovinu, OIB 34623087422, Trpinjska cesta 51,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DEMIRX d.o.o. za proizvodnju i trgovinu</item>
      <item>H-ABDUCO društvo s ograničenom odgovornošću za usluge</item>
      <item>Niko Mišković</item>
      <item>Zlatko Markasović</item>
    </izvorni_sadrzaj>
    <derivirana_varijabla naziv="DomainObject.Predmet.SudioniciListNaziv_1">
      <item>DEMIRX d.o.o. za proizvodnju i trgovinu</item>
      <item>H-ABDUCO društvo s ograničenom odgovornošću za usluge</item>
      <item>Niko Mišković</item>
      <item>Zlatko Markasović</item>
    </derivirana_varijabla>
  </DomainObject.Predmet.SudioniciListNaziv>
  <DomainObject.Predmet.SudioniciListAdressOIB>
    <izvorni_sadrzaj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izvorni_sadrzaj>
    <derivirana_varijabla naziv="DomainObject.Predmet.SudioniciListAdressOIB_1">
      <item>DEMIRX d.o.o. za proizvodnju i trgovinu, OIB 34623087422, Trpinjska cesta 51,32000 Vukovar</item>
      <item>H-ABDUCO društvo s ograničenom odgovornošću za usluge, OIB 13667298928, Slavonska avenija 6A,10000 Zagreb</item>
      <item>Niko Mišković, OIB 80372318337, Vranička 32,10000 Zagreb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34623087422</item>
      <item>, OIB 13667298928</item>
      <item>, OIB 80372318337</item>
      <item>, OIB 82230536462</item>
    </izvorni_sadrzaj>
    <derivirana_varijabla naziv="DomainObject.Predmet.SudioniciListNazivOIB_1">
      <item>, OIB 34623087422</item>
      <item>, OIB 13667298928</item>
      <item>, OIB 80372318337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419</properties:Words>
  <properties:Characters>2305</properties:Characters>
  <properties:Lines>71</properties:Lines>
  <properties:Paragraphs>21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2017-01-26T11:24:00Z</cp:lastPrinted>
  <dcterms:modified xmlns:xsi="http://www.w3.org/2001/XMLSchema-instance" xsi:type="dcterms:W3CDTF">2017-01-27T08:29:00Z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