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af4359" w14:paraId="eaf4359" w:rsidRDefault="00096416" w:rsidP="002F7E19" w:rsidR="002F7E19">
      <w:pPr>
        <w:jc w:val="both"/>
        <w15:collapsed w:val="false"/>
        <w:rPr>
          <w:b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F7E19" w:rsidP="002F7E19" w:rsidR="002F7E19" w:rsidRPr="00E70C1C">
      <w:pPr>
        <w:jc w:val="both"/>
        <w:rPr>
          <w:b/>
        </w:rPr>
      </w:pPr>
      <w:r w:rsidRPr="00E70C1C">
        <w:rPr>
          <w:b/>
        </w:rPr>
        <w:t xml:space="preserve">REPUBLIKA HRVATSKA                                                         </w:t>
      </w:r>
      <w:r>
        <w:rPr>
          <w:b/>
        </w:rPr>
        <w:t xml:space="preserve">          </w:t>
      </w:r>
    </w:p>
    <w:p w:rsidRDefault="002F7E19" w:rsidP="002F7E19" w:rsidR="002F7E19" w:rsidRPr="00E70C1C">
      <w:pPr>
        <w:jc w:val="both"/>
        <w:rPr>
          <w:b/>
        </w:rPr>
      </w:pPr>
      <w:r w:rsidRPr="00E70C1C">
        <w:rPr>
          <w:b/>
        </w:rPr>
        <w:t>TRGOVAČKI SUD U</w:t>
      </w:r>
      <w:r>
        <w:rPr>
          <w:b/>
        </w:rPr>
        <w:t xml:space="preserve"> OSIJEKU</w:t>
      </w:r>
    </w:p>
    <w:p w:rsidRDefault="002F7E19" w:rsidP="002F7E19" w:rsidR="00B40908">
      <w:pPr>
        <w:jc w:val="both"/>
        <w:rPr>
          <w:b/>
        </w:rPr>
      </w:pPr>
      <w:r>
        <w:rPr>
          <w:b/>
        </w:rPr>
        <w:t>STALNA SLUŽBA</w:t>
      </w:r>
      <w:r w:rsidR="00843FAD">
        <w:rPr>
          <w:b/>
        </w:rPr>
        <w:t xml:space="preserve"> </w:t>
      </w:r>
      <w:r w:rsidR="00B40908">
        <w:rPr>
          <w:b/>
        </w:rPr>
        <w:t xml:space="preserve"> U SLAVONSKOM BRODU</w:t>
      </w:r>
    </w:p>
    <w:p w:rsidRDefault="002F7E19" w:rsidP="002F7E19" w:rsidR="002F7E19">
      <w:pPr>
        <w:jc w:val="both"/>
        <w:rPr>
          <w:b/>
        </w:rPr>
      </w:pPr>
      <w:r>
        <w:rPr>
          <w:b/>
        </w:rPr>
        <w:t>Trg pobjede 13</w:t>
      </w:r>
      <w:r w:rsidR="00B40908" w:rsidRPr="00B40908">
        <w:rPr>
          <w:b/>
        </w:rPr>
        <w:t xml:space="preserve"> </w:t>
      </w:r>
      <w:r w:rsidR="00B40908">
        <w:rPr>
          <w:b/>
        </w:rPr>
        <w:t xml:space="preserve">  </w:t>
      </w:r>
      <w:r w:rsidR="00B40908">
        <w:rPr>
          <w:b/>
        </w:rPr>
        <w:tab/>
      </w:r>
      <w:r w:rsidR="00B40908">
        <w:rPr>
          <w:b/>
        </w:rPr>
        <w:tab/>
      </w:r>
      <w:r w:rsidR="00B40908">
        <w:rPr>
          <w:b/>
        </w:rPr>
        <w:tab/>
      </w:r>
      <w:r w:rsidR="00B40908">
        <w:rPr>
          <w:b/>
        </w:rPr>
        <w:tab/>
      </w:r>
      <w:r w:rsidR="00B40908">
        <w:rPr>
          <w:b/>
        </w:rPr>
        <w:tab/>
      </w:r>
      <w:r w:rsidR="00B40908">
        <w:rPr>
          <w:b/>
        </w:rPr>
        <w:tab/>
        <w:t xml:space="preserve">        </w:t>
      </w:r>
      <w:r w:rsidR="00B40908" w:rsidRPr="00E70C1C">
        <w:rPr>
          <w:b/>
        </w:rPr>
        <w:t>Broj:</w:t>
      </w:r>
      <w:r w:rsidR="00B40908">
        <w:rPr>
          <w:b/>
        </w:rPr>
        <w:t>7/</w:t>
      </w:r>
      <w:r w:rsidR="00B40908" w:rsidRPr="00E70C1C">
        <w:rPr>
          <w:b/>
        </w:rPr>
        <w:t>St</w:t>
      </w:r>
      <w:r w:rsidR="00B40908">
        <w:rPr>
          <w:b/>
        </w:rPr>
        <w:t>-</w:t>
      </w:r>
      <w:r w:rsidR="00944756">
        <w:rPr>
          <w:b/>
        </w:rPr>
        <w:t>352</w:t>
      </w:r>
      <w:r w:rsidR="00B40908">
        <w:rPr>
          <w:b/>
        </w:rPr>
        <w:t>/20</w:t>
      </w:r>
      <w:r w:rsidR="000E4C9C">
        <w:rPr>
          <w:b/>
        </w:rPr>
        <w:t>1</w:t>
      </w:r>
      <w:r w:rsidR="008C75EA">
        <w:rPr>
          <w:b/>
        </w:rPr>
        <w:t>2</w:t>
      </w:r>
      <w:r w:rsidR="00B40908">
        <w:rPr>
          <w:b/>
        </w:rPr>
        <w:t>-</w:t>
      </w:r>
      <w:r w:rsidR="00944756">
        <w:rPr>
          <w:b/>
        </w:rPr>
        <w:t>130</w:t>
      </w:r>
    </w:p>
    <w:p w:rsidRDefault="002F7E19" w:rsidP="002F7E19" w:rsidR="002F7E19">
      <w:pPr>
        <w:jc w:val="both"/>
        <w:rPr>
          <w:b/>
        </w:rPr>
      </w:pPr>
      <w:r>
        <w:rPr>
          <w:b/>
        </w:rPr>
        <w:t>SLAVONSKI BROD</w:t>
      </w:r>
    </w:p>
    <w:p w:rsidRDefault="004F1D77" w:rsidP="002F7E19" w:rsidR="004F1D77" w:rsidRPr="00E70C1C">
      <w:pPr>
        <w:jc w:val="both"/>
        <w:rPr>
          <w:b/>
        </w:rPr>
      </w:pPr>
    </w:p>
    <w:p w:rsidRDefault="002F7E19" w:rsidP="002F7E19" w:rsidR="002F7E19">
      <w:pPr>
        <w:jc w:val="center"/>
        <w:rPr>
          <w:b/>
        </w:rPr>
      </w:pPr>
      <w:r w:rsidRPr="00E70C1C">
        <w:rPr>
          <w:b/>
        </w:rPr>
        <w:t>Z A K L J U Č A K</w:t>
      </w:r>
    </w:p>
    <w:p w:rsidRDefault="00A457F5" w:rsidP="00A457F5" w:rsidR="00A457F5" w:rsidRPr="00A457F5">
      <w:pPr>
        <w:jc w:val="both"/>
      </w:pPr>
    </w:p>
    <w:p w:rsidRDefault="00A457F5" w:rsidP="00444B75" w:rsidR="00702BF7">
      <w:pPr>
        <w:ind w:firstLine="1440"/>
        <w:jc w:val="both"/>
      </w:pPr>
      <w:r w:rsidRPr="00B40908">
        <w:t xml:space="preserve"> TRGOVAČKI SUD U OSIJEKU, STALNA SLUŽBA</w:t>
      </w:r>
      <w:r w:rsidR="00843FAD" w:rsidRPr="00B40908">
        <w:t xml:space="preserve"> </w:t>
      </w:r>
      <w:r w:rsidR="00B40908" w:rsidRPr="00B40908">
        <w:t>U SLAVONSKOM BRODU</w:t>
      </w:r>
      <w:r w:rsidRPr="00A457F5">
        <w:t>, po stečajnoj sutkinji Mirni Vujčić</w:t>
      </w:r>
      <w:r w:rsidR="00702BF7">
        <w:t xml:space="preserve">  u</w:t>
      </w:r>
      <w:r w:rsidR="006E6865">
        <w:t xml:space="preserve"> stečajnom</w:t>
      </w:r>
      <w:r w:rsidR="00702BF7">
        <w:t xml:space="preserve"> postupku nad stečajnim dužnikom</w:t>
      </w:r>
      <w:r w:rsidR="00944756" w:rsidRPr="00944756">
        <w:t xml:space="preserve"> FINALE 2009 društvo s ograničenom odgovornošću za trgovinu, ugostiteljstvo i usluge " u stečaju "</w:t>
      </w:r>
      <w:r w:rsidR="00944756">
        <w:t>, skraćena tvrtka:</w:t>
      </w:r>
      <w:r w:rsidR="00944756" w:rsidRPr="00944756">
        <w:t xml:space="preserve"> FINALE 2009 d.o.o. "u stečaju" Nova Gradiška, Reljkovićeva 30A, OIB: 99138697543</w:t>
      </w:r>
      <w:r w:rsidR="000A739E" w:rsidRPr="000A739E">
        <w:t xml:space="preserve"> </w:t>
      </w:r>
      <w:r w:rsidR="00FA3B1D">
        <w:t xml:space="preserve">, dana </w:t>
      </w:r>
      <w:r w:rsidR="004F1D77">
        <w:t>0</w:t>
      </w:r>
      <w:r w:rsidR="008C75EA">
        <w:t>8</w:t>
      </w:r>
      <w:r w:rsidR="004F1D77">
        <w:t>. rujna</w:t>
      </w:r>
      <w:r w:rsidR="004F0140">
        <w:t xml:space="preserve"> 2016</w:t>
      </w:r>
      <w:r w:rsidR="00702BF7">
        <w:t>. godine</w:t>
      </w:r>
    </w:p>
    <w:p w:rsidRDefault="004F1D77" w:rsidP="00444B75" w:rsidR="004F1D77">
      <w:pPr>
        <w:ind w:firstLine="1440"/>
        <w:jc w:val="both"/>
      </w:pPr>
    </w:p>
    <w:p w:rsidRDefault="00944756" w:rsidP="00444B75" w:rsidR="00944756">
      <w:pPr>
        <w:ind w:firstLine="1440"/>
        <w:jc w:val="both"/>
      </w:pPr>
    </w:p>
    <w:p w:rsidRDefault="00702BF7" w:rsidP="00702BF7" w:rsidR="00702BF7">
      <w:pPr>
        <w:jc w:val="center"/>
      </w:pPr>
      <w:r>
        <w:t>z a k l</w:t>
      </w:r>
      <w:r w:rsidR="000A739E">
        <w:t xml:space="preserve"> </w:t>
      </w:r>
      <w:r>
        <w:t>j u č i o     j e</w:t>
      </w:r>
    </w:p>
    <w:p w:rsidRDefault="00702BF7" w:rsidP="00702BF7" w:rsidR="00702BF7">
      <w:pPr>
        <w:ind w:firstLine="1440"/>
        <w:jc w:val="both"/>
      </w:pPr>
    </w:p>
    <w:p w:rsidRDefault="00944756" w:rsidP="004F1D77" w:rsidR="004F1D77">
      <w:pPr>
        <w:ind w:firstLine="1440"/>
        <w:jc w:val="both"/>
      </w:pPr>
      <w:r>
        <w:t>N</w:t>
      </w:r>
      <w:r w:rsidR="00B40908">
        <w:t>alaže</w:t>
      </w:r>
      <w:r>
        <w:t xml:space="preserve"> se</w:t>
      </w:r>
      <w:r w:rsidR="00B40908">
        <w:t xml:space="preserve"> </w:t>
      </w:r>
      <w:r w:rsidR="00E1316B">
        <w:t>stečajn</w:t>
      </w:r>
      <w:r>
        <w:t>oj</w:t>
      </w:r>
      <w:r w:rsidR="00702BF7">
        <w:t xml:space="preserve"> upravitelj</w:t>
      </w:r>
      <w:r>
        <w:t>ici Kristini Kožić iz Požege, Slavka Kolara 16, OIB: 98925012265</w:t>
      </w:r>
      <w:r w:rsidR="00702BF7">
        <w:t xml:space="preserve"> u roku od </w:t>
      </w:r>
      <w:r w:rsidR="00B078D1">
        <w:t>osam</w:t>
      </w:r>
      <w:r w:rsidR="00702BF7">
        <w:t xml:space="preserve"> dana od dana primitka ovog zaključka dostavi</w:t>
      </w:r>
      <w:r w:rsidR="006C6FB4">
        <w:t>ti</w:t>
      </w:r>
      <w:r w:rsidR="00B40908">
        <w:t xml:space="preserve"> </w:t>
      </w:r>
      <w:r w:rsidR="00B40908" w:rsidRPr="00B40908">
        <w:t xml:space="preserve">izvješće </w:t>
      </w:r>
      <w:r w:rsidR="00B078D1">
        <w:t>o</w:t>
      </w:r>
      <w:r w:rsidR="00B40908" w:rsidRPr="00B40908">
        <w:t xml:space="preserve"> tijeku stečajnog postupka</w:t>
      </w:r>
      <w:r w:rsidR="00B078D1">
        <w:t xml:space="preserve"> i </w:t>
      </w:r>
      <w:r w:rsidR="00B078D1" w:rsidRPr="00B078D1">
        <w:t>o stanju stečajne mase</w:t>
      </w:r>
      <w:r w:rsidR="00B40908" w:rsidRPr="00B40908">
        <w:t xml:space="preserve"> nad stečajnim dužnikom </w:t>
      </w:r>
      <w:r w:rsidRPr="00944756">
        <w:t>FINALE 2009 društvo s ograničenom odgovornošću za trgovinu, ugostiteljstvo i usluge " u stečaju ", skraćena tvrtka: FINALE 2009 d.o.o. "u stečaju" Nova Gradiška, Reljkovićeva 30A, OIB: 99138697543</w:t>
      </w:r>
      <w:r w:rsidR="006C6FB4">
        <w:t>,</w:t>
      </w:r>
      <w:r w:rsidR="00B40908">
        <w:t xml:space="preserve"> </w:t>
      </w:r>
      <w:r w:rsidR="004F0140" w:rsidRPr="00B078D1">
        <w:t>na propisanom obrasc</w:t>
      </w:r>
      <w:r w:rsidR="006E6865" w:rsidRPr="00B078D1">
        <w:t>u</w:t>
      </w:r>
      <w:r w:rsidR="00B078D1" w:rsidRPr="00B078D1">
        <w:t xml:space="preserve">. </w:t>
      </w:r>
    </w:p>
    <w:p w:rsidRDefault="00B078D1" w:rsidP="00444B75" w:rsidR="00444B75" w:rsidRPr="00B078D1">
      <w:pPr>
        <w:ind w:firstLine="1440"/>
        <w:jc w:val="both"/>
      </w:pPr>
      <w:r w:rsidRPr="00B078D1">
        <w:t>Upozorava se</w:t>
      </w:r>
      <w:r w:rsidR="006E6865" w:rsidRPr="00B078D1">
        <w:t xml:space="preserve"> stečajn</w:t>
      </w:r>
      <w:r w:rsidR="00944756">
        <w:t>a</w:t>
      </w:r>
      <w:r w:rsidR="006E6865" w:rsidRPr="00B078D1">
        <w:t xml:space="preserve"> upravitelj</w:t>
      </w:r>
      <w:r w:rsidR="00944756">
        <w:t>ica</w:t>
      </w:r>
      <w:r w:rsidR="006E6865" w:rsidRPr="00B078D1">
        <w:t xml:space="preserve"> </w:t>
      </w:r>
      <w:r w:rsidRPr="00B078D1">
        <w:t>na dužnost podnošenja izvješća o</w:t>
      </w:r>
      <w:r>
        <w:t xml:space="preserve"> tijeku stečajnog postupka i </w:t>
      </w:r>
      <w:r w:rsidRPr="00B078D1">
        <w:t>stanju stečajne mase</w:t>
      </w:r>
      <w:r>
        <w:t xml:space="preserve"> u roku propisanom odredbom</w:t>
      </w:r>
      <w:r w:rsidRPr="00B078D1">
        <w:t xml:space="preserve"> čl. </w:t>
      </w:r>
      <w:r>
        <w:t>89. st. 2. Stečajnog zakona ( dalje: SZ, NN 71/15 ) koji se na ovaj stečajni postupak primjenjuje na temelju odredbe čl. 441. st. 2. SZ-a</w:t>
      </w:r>
      <w:r w:rsidR="00B40908" w:rsidRPr="00B078D1">
        <w:t xml:space="preserve">. </w:t>
      </w:r>
    </w:p>
    <w:p w:rsidRDefault="00E1316B" w:rsidP="00444B75" w:rsidR="00E1316B" w:rsidRPr="00A457F5">
      <w:pPr>
        <w:ind w:firstLine="1440"/>
        <w:jc w:val="both"/>
      </w:pPr>
    </w:p>
    <w:p w:rsidRDefault="00444B75" w:rsidP="00D45D45" w:rsidR="00A457F5">
      <w:pPr>
        <w:jc w:val="center"/>
      </w:pPr>
      <w:r>
        <w:t xml:space="preserve">U </w:t>
      </w:r>
      <w:r w:rsidR="00FA3B1D">
        <w:t>Slavonskom Brodu,</w:t>
      </w:r>
      <w:r w:rsidR="00E1316B">
        <w:t xml:space="preserve"> </w:t>
      </w:r>
      <w:r w:rsidR="004F1D77">
        <w:t>0</w:t>
      </w:r>
      <w:r w:rsidR="008C75EA">
        <w:t>8</w:t>
      </w:r>
      <w:r w:rsidR="004F1D77">
        <w:t>. rujna</w:t>
      </w:r>
      <w:r w:rsidR="00843FAD">
        <w:t xml:space="preserve"> 201</w:t>
      </w:r>
      <w:r w:rsidR="00B40908">
        <w:t>6</w:t>
      </w:r>
      <w:r w:rsidR="00A457F5" w:rsidRPr="00A457F5">
        <w:t>. godine</w:t>
      </w:r>
    </w:p>
    <w:p w:rsidRDefault="004F1D77" w:rsidP="00A457F5" w:rsidR="004F1D77">
      <w:pPr>
        <w:jc w:val="both"/>
      </w:pPr>
    </w:p>
    <w:p w:rsidRDefault="00A457F5" w:rsidP="00A457F5" w:rsidR="00A457F5" w:rsidRPr="00A457F5">
      <w:pPr>
        <w:jc w:val="both"/>
      </w:pPr>
      <w:r w:rsidRPr="00A457F5">
        <w:t xml:space="preserve">              </w:t>
      </w:r>
      <w:r w:rsidR="00751468">
        <w:tab/>
      </w:r>
      <w:r w:rsidR="00751468">
        <w:tab/>
      </w:r>
      <w:r w:rsidR="00751468">
        <w:tab/>
      </w:r>
      <w:r w:rsidR="00751468">
        <w:tab/>
      </w:r>
      <w:r w:rsidR="00751468">
        <w:tab/>
      </w:r>
      <w:r w:rsidR="00751468">
        <w:tab/>
        <w:t xml:space="preserve">      </w:t>
      </w:r>
      <w:r w:rsidR="00ED3224">
        <w:t xml:space="preserve">  </w:t>
      </w:r>
      <w:r w:rsidR="00751468">
        <w:t xml:space="preserve">  </w:t>
      </w:r>
      <w:r w:rsidR="003A1729">
        <w:t xml:space="preserve"> </w:t>
      </w:r>
      <w:r w:rsidR="006A4AB0">
        <w:t xml:space="preserve"> </w:t>
      </w:r>
      <w:r w:rsidR="00621BC1">
        <w:t xml:space="preserve"> </w:t>
      </w:r>
      <w:r w:rsidR="00751468">
        <w:t>Stečajna sutkinja</w:t>
      </w:r>
    </w:p>
    <w:p w:rsidRDefault="00A457F5" w:rsidP="007B7BB6" w:rsidR="009525A0">
      <w:pPr>
        <w:jc w:val="both"/>
      </w:pPr>
      <w:r w:rsidRPr="00A457F5">
        <w:t xml:space="preserve"> </w:t>
      </w:r>
      <w:r w:rsidR="00751468">
        <w:tab/>
      </w:r>
      <w:r w:rsidR="00751468">
        <w:tab/>
      </w:r>
      <w:r w:rsidR="00751468">
        <w:tab/>
      </w:r>
      <w:r w:rsidR="00751468">
        <w:tab/>
      </w:r>
      <w:r w:rsidR="00751468">
        <w:tab/>
      </w:r>
      <w:r w:rsidR="00751468">
        <w:tab/>
      </w:r>
      <w:r w:rsidR="00751468">
        <w:tab/>
      </w:r>
      <w:r w:rsidR="00BC4257">
        <w:t xml:space="preserve">      </w:t>
      </w:r>
      <w:r w:rsidR="00FE29D7">
        <w:t xml:space="preserve"> </w:t>
      </w:r>
      <w:r w:rsidR="004F0140">
        <w:t xml:space="preserve"> </w:t>
      </w:r>
      <w:r w:rsidR="007B7BB6">
        <w:t xml:space="preserve">   </w:t>
      </w:r>
      <w:r w:rsidR="004F0140">
        <w:t xml:space="preserve"> </w:t>
      </w:r>
      <w:r w:rsidR="000E4C9C">
        <w:t xml:space="preserve">  </w:t>
      </w:r>
      <w:r w:rsidR="000A739E">
        <w:t xml:space="preserve">  </w:t>
      </w:r>
      <w:r w:rsidRPr="00A457F5">
        <w:t>Mirna Vujčić</w:t>
      </w:r>
    </w:p>
    <w:p w:rsidRDefault="003A1729" w:rsidP="003A1729" w:rsidR="003A1729">
      <w:pPr>
        <w:ind w:firstLine="720" w:left="5040"/>
        <w:jc w:val="both"/>
      </w:pPr>
    </w:p>
    <w:p w:rsidRDefault="009525A0" w:rsidP="003A1729" w:rsidR="009525A0">
      <w:pPr>
        <w:ind w:firstLine="720" w:left="5040"/>
        <w:jc w:val="both"/>
      </w:pPr>
    </w:p>
    <w:p w:rsidRDefault="00751468" w:rsidP="00A457F5" w:rsidR="00A457F5" w:rsidRPr="00A457F5">
      <w:pPr>
        <w:jc w:val="both"/>
      </w:pPr>
      <w:r>
        <w:t xml:space="preserve">                                                                                </w:t>
      </w:r>
    </w:p>
    <w:p w:rsidRDefault="00A457F5" w:rsidP="00A457F5" w:rsidR="00A457F5" w:rsidRPr="009268DD">
      <w:pPr>
        <w:jc w:val="both"/>
        <w:rPr>
          <w:b/>
          <w:sz w:val="18"/>
          <w:szCs w:val="18"/>
        </w:rPr>
      </w:pPr>
      <w:r w:rsidRPr="009268DD">
        <w:rPr>
          <w:b/>
          <w:sz w:val="18"/>
          <w:szCs w:val="18"/>
        </w:rPr>
        <w:t>POUKA O PRAVNOM LIJEKU:</w:t>
      </w:r>
    </w:p>
    <w:p w:rsidRDefault="00A457F5" w:rsidP="00A457F5" w:rsidR="00A457F5" w:rsidRPr="009268DD">
      <w:pPr>
        <w:jc w:val="both"/>
        <w:rPr>
          <w:sz w:val="18"/>
          <w:szCs w:val="18"/>
        </w:rPr>
      </w:pPr>
      <w:r w:rsidRPr="009268DD">
        <w:rPr>
          <w:sz w:val="18"/>
          <w:szCs w:val="18"/>
        </w:rPr>
        <w:t>Protiv ovog zaključka nije dopušten pravni lijek (čl.11.st.9. Stečajnog zakona).</w:t>
      </w:r>
    </w:p>
    <w:p w:rsidRDefault="009268DD" w:rsidP="00A457F5" w:rsidR="009268DD">
      <w:pPr>
        <w:jc w:val="both"/>
      </w:pPr>
    </w:p>
    <w:p w:rsidRDefault="000A739E" w:rsidP="00A457F5" w:rsidR="000A739E">
      <w:pPr>
        <w:jc w:val="both"/>
      </w:pPr>
    </w:p>
    <w:p w:rsidRDefault="000A739E" w:rsidP="00A457F5" w:rsidR="000A739E" w:rsidRPr="00A457F5">
      <w:pPr>
        <w:jc w:val="both"/>
      </w:pPr>
    </w:p>
    <w:p w:rsidRDefault="00A457F5" w:rsidP="00A457F5" w:rsidR="00A457F5">
      <w:pPr>
        <w:jc w:val="both"/>
      </w:pPr>
      <w:r w:rsidRPr="00A457F5">
        <w:t>DNA:</w:t>
      </w:r>
    </w:p>
    <w:p w:rsidRDefault="00D45D45" w:rsidP="00A457F5" w:rsidR="00D45D45" w:rsidRPr="00A457F5">
      <w:pPr>
        <w:jc w:val="both"/>
      </w:pPr>
      <w:r>
        <w:t>- Objaviti na mrežnoj stranici e-Oglasna ploča sudova</w:t>
      </w:r>
    </w:p>
    <w:p w:rsidRDefault="00D45D45" w:rsidP="002F7E19" w:rsidR="00A457F5" w:rsidRPr="00E1316B">
      <w:pPr>
        <w:jc w:val="both"/>
      </w:pPr>
      <w:r>
        <w:t>- Dostaviti</w:t>
      </w:r>
      <w:r w:rsidR="00A457F5" w:rsidRPr="00A457F5">
        <w:t xml:space="preserve"> stečajn</w:t>
      </w:r>
      <w:r w:rsidR="00E1316B">
        <w:t>o</w:t>
      </w:r>
      <w:r w:rsidR="00B40908">
        <w:t>m</w:t>
      </w:r>
      <w:r w:rsidR="00A457F5" w:rsidRPr="00A457F5">
        <w:t xml:space="preserve"> upravitelj</w:t>
      </w:r>
      <w:r w:rsidR="00B40908">
        <w:t>u</w:t>
      </w:r>
    </w:p>
    <w:sectPr w:rsidSect="002F7E19" w:rsidR="00A457F5" w:rsidRPr="00E1316B">
      <w:headerReference w:type="even" r:id="rId9"/>
      <w:headerReference w:type="default" r:id="rId10"/>
      <w:pgSz w:h="15840" w:w="12240"/>
      <w:pgMar w:gutter="0" w:footer="708" w:header="708" w:left="1800" w:bottom="1440" w:right="1800" w:top="1440"/>
      <w:pgNumType w:start="1"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6E5D" w:rsidR="00316E5D">
      <w:r>
        <w:separator/>
      </w:r>
    </w:p>
  </w:endnote>
  <w:endnote w:id="0" w:type="continuationSeparator">
    <w:p w:rsidRDefault="00316E5D" w:rsidR="00316E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6E5D" w:rsidR="00316E5D">
      <w:r>
        <w:separator/>
      </w:r>
    </w:p>
  </w:footnote>
  <w:footnote w:id="0" w:type="continuationSeparator">
    <w:p w:rsidRDefault="00316E5D" w:rsidR="00316E5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1316B" w:rsidP="009353D1" w:rsidR="00E1316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1316B" w:rsidR="00E1316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1316B" w:rsidP="009353D1" w:rsidR="00E1316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44756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E1316B" w:rsidR="00E1316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7E19"/>
    <w:rsid w:val="00014C99"/>
    <w:rsid w:val="00096416"/>
    <w:rsid w:val="000A739E"/>
    <w:rsid w:val="000C66C2"/>
    <w:rsid w:val="000D154C"/>
    <w:rsid w:val="000E4C9C"/>
    <w:rsid w:val="0010129E"/>
    <w:rsid w:val="00121764"/>
    <w:rsid w:val="0012631B"/>
    <w:rsid w:val="00182B4D"/>
    <w:rsid w:val="001A702A"/>
    <w:rsid w:val="001A72C0"/>
    <w:rsid w:val="001E7A59"/>
    <w:rsid w:val="002758DC"/>
    <w:rsid w:val="002A6275"/>
    <w:rsid w:val="002F7E19"/>
    <w:rsid w:val="00316E5D"/>
    <w:rsid w:val="003375F2"/>
    <w:rsid w:val="003421AA"/>
    <w:rsid w:val="00357202"/>
    <w:rsid w:val="003739C0"/>
    <w:rsid w:val="003835F8"/>
    <w:rsid w:val="003A03C2"/>
    <w:rsid w:val="003A1729"/>
    <w:rsid w:val="003B05BA"/>
    <w:rsid w:val="003B2F2D"/>
    <w:rsid w:val="004054A7"/>
    <w:rsid w:val="00417FA4"/>
    <w:rsid w:val="0042443E"/>
    <w:rsid w:val="00444B75"/>
    <w:rsid w:val="004603F8"/>
    <w:rsid w:val="00465E60"/>
    <w:rsid w:val="00471FDD"/>
    <w:rsid w:val="0048108D"/>
    <w:rsid w:val="004A4AF7"/>
    <w:rsid w:val="004A5244"/>
    <w:rsid w:val="004B0679"/>
    <w:rsid w:val="004F0140"/>
    <w:rsid w:val="004F13FA"/>
    <w:rsid w:val="004F1D77"/>
    <w:rsid w:val="004F431D"/>
    <w:rsid w:val="004F5862"/>
    <w:rsid w:val="00506E1A"/>
    <w:rsid w:val="005072A0"/>
    <w:rsid w:val="005115F9"/>
    <w:rsid w:val="00535607"/>
    <w:rsid w:val="00540DE1"/>
    <w:rsid w:val="00561531"/>
    <w:rsid w:val="005913AC"/>
    <w:rsid w:val="00594866"/>
    <w:rsid w:val="005C25D8"/>
    <w:rsid w:val="005D11D3"/>
    <w:rsid w:val="005D72D3"/>
    <w:rsid w:val="006058EB"/>
    <w:rsid w:val="00621BC1"/>
    <w:rsid w:val="00634C68"/>
    <w:rsid w:val="0063667C"/>
    <w:rsid w:val="0065756E"/>
    <w:rsid w:val="0067614F"/>
    <w:rsid w:val="006A4AB0"/>
    <w:rsid w:val="006A6BE0"/>
    <w:rsid w:val="006A6F42"/>
    <w:rsid w:val="006B373C"/>
    <w:rsid w:val="006C6FB4"/>
    <w:rsid w:val="006E6865"/>
    <w:rsid w:val="00702BF7"/>
    <w:rsid w:val="007156A6"/>
    <w:rsid w:val="00732F9C"/>
    <w:rsid w:val="007472B9"/>
    <w:rsid w:val="00751468"/>
    <w:rsid w:val="00791CB6"/>
    <w:rsid w:val="007B7BB6"/>
    <w:rsid w:val="007F562C"/>
    <w:rsid w:val="00837923"/>
    <w:rsid w:val="00842AB1"/>
    <w:rsid w:val="00843FAD"/>
    <w:rsid w:val="00871EEB"/>
    <w:rsid w:val="008A1631"/>
    <w:rsid w:val="008C5920"/>
    <w:rsid w:val="008C75EA"/>
    <w:rsid w:val="008E2876"/>
    <w:rsid w:val="0091255C"/>
    <w:rsid w:val="00913394"/>
    <w:rsid w:val="00913E2B"/>
    <w:rsid w:val="009268DD"/>
    <w:rsid w:val="009353D1"/>
    <w:rsid w:val="0094309E"/>
    <w:rsid w:val="00944756"/>
    <w:rsid w:val="009525A0"/>
    <w:rsid w:val="00973B9A"/>
    <w:rsid w:val="009771BA"/>
    <w:rsid w:val="009919EE"/>
    <w:rsid w:val="009A2664"/>
    <w:rsid w:val="00A15F91"/>
    <w:rsid w:val="00A457F5"/>
    <w:rsid w:val="00A57028"/>
    <w:rsid w:val="00A73B29"/>
    <w:rsid w:val="00A8047B"/>
    <w:rsid w:val="00AA54CC"/>
    <w:rsid w:val="00AC7D96"/>
    <w:rsid w:val="00AE0EC8"/>
    <w:rsid w:val="00B017DE"/>
    <w:rsid w:val="00B035B5"/>
    <w:rsid w:val="00B078D1"/>
    <w:rsid w:val="00B32E5C"/>
    <w:rsid w:val="00B36803"/>
    <w:rsid w:val="00B40908"/>
    <w:rsid w:val="00B44E51"/>
    <w:rsid w:val="00B53BC8"/>
    <w:rsid w:val="00B561CB"/>
    <w:rsid w:val="00BB43D2"/>
    <w:rsid w:val="00BC4257"/>
    <w:rsid w:val="00C04546"/>
    <w:rsid w:val="00C47B10"/>
    <w:rsid w:val="00C53F4A"/>
    <w:rsid w:val="00C57AF1"/>
    <w:rsid w:val="00C7458F"/>
    <w:rsid w:val="00C7482B"/>
    <w:rsid w:val="00C906F4"/>
    <w:rsid w:val="00CB2E98"/>
    <w:rsid w:val="00CD0BC0"/>
    <w:rsid w:val="00CE1FE3"/>
    <w:rsid w:val="00D107F1"/>
    <w:rsid w:val="00D17B4E"/>
    <w:rsid w:val="00D36C03"/>
    <w:rsid w:val="00D45D45"/>
    <w:rsid w:val="00D676BC"/>
    <w:rsid w:val="00DA7DBB"/>
    <w:rsid w:val="00DB03BF"/>
    <w:rsid w:val="00DB371A"/>
    <w:rsid w:val="00DB3F0F"/>
    <w:rsid w:val="00DE15DF"/>
    <w:rsid w:val="00DF736C"/>
    <w:rsid w:val="00E01535"/>
    <w:rsid w:val="00E1316B"/>
    <w:rsid w:val="00E26617"/>
    <w:rsid w:val="00E65B60"/>
    <w:rsid w:val="00E93149"/>
    <w:rsid w:val="00ED3224"/>
    <w:rsid w:val="00EE7FA4"/>
    <w:rsid w:val="00F33009"/>
    <w:rsid w:val="00F50B7C"/>
    <w:rsid w:val="00F90D92"/>
    <w:rsid w:val="00FA2B0B"/>
    <w:rsid w:val="00FA3AAF"/>
    <w:rsid w:val="00FA3B1D"/>
    <w:rsid w:val="00FC745E"/>
    <w:rsid w:val="00FE29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F7E1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F7E1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2F7E19"/>
  </w:style>
  <w:style w:styleId="Tekstbalonia" w:type="paragraph">
    <w:name w:val="Balloon Text"/>
    <w:basedOn w:val="Normal"/>
    <w:link w:val="TekstbaloniaChar"/>
    <w:rsid w:val="006C6FB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6C6FB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375F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375F2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375F2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375F2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375F2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F7E1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F7E1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2F7E19"/>
  </w:style>
  <w:style w:styleId="Tekstbalonia" w:type="paragraph">
    <w:name w:val="Balloon Text"/>
    <w:basedOn w:val="Normal"/>
    <w:link w:val="TekstbaloniaChar"/>
    <w:rsid w:val="006C6FB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6C6FB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375F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375F2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375F2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375F2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375F2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rujna 2016.</izvorni_sadrzaj>
    <derivirana_varijabla naziv="DomainObject.DatumDonosenjaOdluke_1">8.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352</izvorni_sadrzaj>
    <derivirana_varijabla naziv="DomainObject.Predmet.Broj_1">352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listopada 2012.</izvorni_sadrzaj>
    <derivirana_varijabla naziv="DomainObject.Predmet.DatumOsnivanja_1">16. listopada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St-352/2012</izvorni_sadrzaj>
    <derivirana_varijabla naziv="DomainObject.Predmet.OznakaBroj_1">St-352/2012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FINALE 2009 društvo s ograničenom odgovornošću za trgovinu, ugostiteljstvo i usluge " u stečaju "</izvorni_sadrzaj>
    <derivirana_varijabla naziv="DomainObject.Predmet.ProtustrankaFormated_1">  FINALE 2009 društvo s ograničenom odgovornošću za trgovinu, ugostiteljstvo i usluge " u stečaju "</derivirana_varijabla>
  </DomainObject.Predmet.ProtustrankaFormated>
  <DomainObject.Predmet.ProtustrankaFormatedOIB>
    <izvorni_sadrzaj>  FINALE 2009 društvo s ograničenom odgovornošću za trgovinu, ugostiteljstvo i usluge " u stečaju ", OIB 99138697543</izvorni_sadrzaj>
    <derivirana_varijabla naziv="DomainObject.Predmet.ProtustrankaFormatedOIB_1">  FINALE 2009 društvo s ograničenom odgovornošću za trgovinu, ugostiteljstvo i usluge " u stečaju ", OIB 99138697543</derivirana_varijabla>
  </DomainObject.Predmet.ProtustrankaFormatedOIB>
  <DomainObject.Predmet.ProtustrankaFormatedWithAdress>
    <izvorni_sadrzaj> FINALE 2009 društvo s ograničenom odgovornošću za trgovinu, ugostiteljstvo i usluge " u stečaju ", Reljkovićeva 30 A , 35400 Nova Gradiška</izvorni_sadrzaj>
    <derivirana_varijabla naziv="DomainObject.Predmet.ProtustrankaFormatedWithAdress_1"> FINALE 2009 društvo s ograničenom odgovornošću za trgovinu, ugostiteljstvo i usluge " u stečaju ", Reljkovićeva 30 A , 35400 Nova Gradiška</derivirana_varijabla>
  </DomainObject.Predmet.ProtustrankaFormatedWithAdress>
  <DomainObject.Predmet.ProtustrankaFormatedWithAdressOIB>
    <izvorni_sadrzaj> FINALE 2009 društvo s ograničenom odgovornošću za trgovinu, ugostiteljstvo i usluge " u stečaju ", OIB 99138697543, Reljkovićeva 30 A , 35400 Nova Gradiška</izvorni_sadrzaj>
    <derivirana_varijabla naziv="DomainObject.Predmet.ProtustrankaFormatedWithAdressOIB_1"> FINALE 2009 društvo s ograničenom odgovornošću za trgovinu, ugostiteljstvo i usluge " u stečaju ", OIB 99138697543, Reljkovićeva 30 A , 35400 Nova Gradiška</derivirana_varijabla>
  </DomainObject.Predmet.ProtustrankaFormatedWithAdressOIB>
  <DomainObject.Predmet.ProtustrankaWithAdress>
    <izvorni_sadrzaj>FINALE 2009 društvo s ograničenom odgovornošću za trgovinu, ugostiteljstvo i usluge " u stečaju " Reljkovićeva 30 A , 35400 Nova Gradiška</izvorni_sadrzaj>
    <derivirana_varijabla naziv="DomainObject.Predmet.ProtustrankaWithAdress_1">FINALE 2009 društvo s ograničenom odgovornošću za trgovinu, ugostiteljstvo i usluge " u stečaju " Reljkovićeva 30 A , 35400 Nova Gradiška</derivirana_varijabla>
  </DomainObject.Predmet.ProtustrankaWithAdress>
  <DomainObject.Predmet.ProtustrankaWithAdressOIB>
    <izvorni_sadrzaj>FINALE 2009 društvo s ograničenom odgovornošću za trgovinu, ugostiteljstvo i usluge " u stečaju ", OIB 99138697543, Reljkovićeva 30 A , 35400 Nova Gradiška</izvorni_sadrzaj>
    <derivirana_varijabla naziv="DomainObject.Predmet.ProtustrankaWithAdressOIB_1">FINALE 2009 društvo s ograničenom odgovornošću za trgovinu, ugostiteljstvo i usluge " u stečaju ", OIB 99138697543, Reljkovićeva 30 A , 35400 Nova Gradiška</derivirana_varijabla>
  </DomainObject.Predmet.ProtustrankaWithAdressOIB>
  <DomainObject.Predmet.ProtustrankaNazivFormated>
    <izvorni_sadrzaj>FINALE 2009 društvo s ograničenom odgovornošću za trgovinu, ugostiteljstvo i usluge " u stečaju "</izvorni_sadrzaj>
    <derivirana_varijabla naziv="DomainObject.Predmet.ProtustrankaNazivFormated_1">FINALE 2009 društvo s ograničenom odgovornošću za trgovinu, ugostiteljstvo i usluge " u stečaju "</derivirana_varijabla>
  </DomainObject.Predmet.ProtustrankaNazivFormated>
  <DomainObject.Predmet.ProtustrankaNazivFormatedOIB>
    <izvorni_sadrzaj>FINALE 2009 društvo s ograničenom odgovornošću za trgovinu, ugostiteljstvo i usluge " u stečaju ", OIB 99138697543</izvorni_sadrzaj>
    <derivirana_varijabla naziv="DomainObject.Predmet.ProtustrankaNazivFormatedOIB_1">FINALE 2009 društvo s ograničenom odgovornošću za trgovinu, ugostiteljstvo i usluge " u stečaju ", OIB 99138697543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HYPO ALPE-ADRIA-BANK d. d. ZAGREB</izvorni_sadrzaj>
    <derivirana_varijabla naziv="DomainObject.Predmet.StrankaFormated_1">  HYPO ALPE-ADRIA-BANK d. d. ZAGREB</derivirana_varijabla>
  </DomainObject.Predmet.StrankaFormated>
  <DomainObject.Predmet.StrankaFormatedOIB>
    <izvorni_sadrzaj>  HYPO ALPE-ADRIA-BANK d. d. ZAGREB, OIB 14036333877</izvorni_sadrzaj>
    <derivirana_varijabla naziv="DomainObject.Predmet.StrankaFormatedOIB_1">  HYPO ALPE-ADRIA-BANK d. d. ZAGREB, OIB 14036333877</derivirana_varijabla>
  </DomainObject.Predmet.StrankaFormatedOIB>
  <DomainObject.Predmet.StrankaFormatedWithAdress>
    <izvorni_sadrzaj> HYPO ALPE-ADRIA-BANK d. d. ZAGREB, Slavonska avenija 6, 10000 Zagreb</izvorni_sadrzaj>
    <derivirana_varijabla naziv="DomainObject.Predmet.StrankaFormatedWithAdress_1"> HYPO ALPE-ADRIA-BANK d. d. ZAGREB, Slavonska avenija 6, 10000 Zagreb</derivirana_varijabla>
  </DomainObject.Predmet.StrankaFormatedWithAdress>
  <DomainObject.Predmet.StrankaFormatedWithAdressOIB>
    <izvorni_sadrzaj> HYPO ALPE-ADRIA-BANK d. d. ZAGREB, OIB 14036333877, Slavonska avenija 6, 10000 Zagreb</izvorni_sadrzaj>
    <derivirana_varijabla naziv="DomainObject.Predmet.StrankaFormatedWithAdressOIB_1"> HYPO ALPE-ADRIA-BANK d. d. ZAGREB, OIB 14036333877, Slavonska avenija 6, 10000 Zagreb</derivirana_varijabla>
  </DomainObject.Predmet.StrankaFormatedWithAdressOIB>
  <DomainObject.Predmet.StrankaWithAdress>
    <izvorni_sadrzaj>HYPO ALPE-ADRIA-BANK d. d. ZAGREB Slavonska avenija 6,10000 Zagreb</izvorni_sadrzaj>
    <derivirana_varijabla naziv="DomainObject.Predmet.StrankaWithAdress_1">HYPO ALPE-ADRIA-BANK d. d. ZAGREB Slavonska avenija 6,10000 Zagreb</derivirana_varijabla>
  </DomainObject.Predmet.StrankaWithAdress>
  <DomainObject.Predmet.StrankaWithAdressOIB>
    <izvorni_sadrzaj>HYPO ALPE-ADRIA-BANK d. d. ZAGREB, OIB 14036333877, Slavonska avenija 6,10000 Zagreb</izvorni_sadrzaj>
    <derivirana_varijabla naziv="DomainObject.Predmet.StrankaWithAdressOIB_1">HYPO ALPE-ADRIA-BANK d. d. ZAGREB, OIB 14036333877, Slavonska avenija 6,10000 Zagreb</derivirana_varijabla>
  </DomainObject.Predmet.StrankaWithAdressOIB>
  <DomainObject.Predmet.StrankaNazivFormated>
    <izvorni_sadrzaj>HYPO ALPE-ADRIA-BANK d. d. ZAGREB</izvorni_sadrzaj>
    <derivirana_varijabla naziv="DomainObject.Predmet.StrankaNazivFormated_1">HYPO ALPE-ADRIA-BANK d. d. ZAGREB</derivirana_varijabla>
  </DomainObject.Predmet.StrankaNazivFormated>
  <DomainObject.Predmet.StrankaNazivFormatedOIB>
    <izvorni_sadrzaj>HYPO ALPE-ADRIA-BANK d. d. ZAGREB, OIB 14036333877</izvorni_sadrzaj>
    <derivirana_varijabla naziv="DomainObject.Predmet.StrankaNazivFormatedOIB_1">HYPO ALPE-ADRIA-BANK d. d. ZAGREB, OIB 14036333877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Jagodar</izvorni_sadrzaj>
    <derivirana_varijabla naziv="DomainObject.Predmet.Zapisnicar_1">Marija Jagodar</derivirana_varijabla>
  </DomainObject.Predmet.Zapisnicar>
  <DomainObject.Predmet.StrankaListFormated>
    <izvorni_sadrzaj>
      <item>HYPO ALPE-ADRIA-BANK d. d. ZAGREB</item>
    </izvorni_sadrzaj>
    <derivirana_varijabla naziv="DomainObject.Predmet.StrankaListFormated_1">
      <item>HYPO ALPE-ADRIA-BANK d. d. ZAGREB</item>
    </derivirana_varijabla>
  </DomainObject.Predmet.StrankaListFormated>
  <DomainObject.Predmet.StrankaListFormatedOIB>
    <izvorni_sadrzaj>
      <item>HYPO ALPE-ADRIA-BANK d. d. ZAGREB, OIB 14036333877</item>
    </izvorni_sadrzaj>
    <derivirana_varijabla naziv="DomainObject.Predmet.StrankaListFormatedOIB_1">
      <item>HYPO ALPE-ADRIA-BANK d. d. ZAGREB, OIB 14036333877</item>
    </derivirana_varijabla>
  </DomainObject.Predmet.StrankaListFormatedOIB>
  <DomainObject.Predmet.StrankaListFormatedWithAdress>
    <izvorni_sadrzaj>
      <item>HYPO ALPE-ADRIA-BANK d. d. ZAGREB, Slavonska avenija 6, 10000 Zagreb</item>
    </izvorni_sadrzaj>
    <derivirana_varijabla naziv="DomainObject.Predmet.StrankaListFormatedWithAdress_1">
      <item>HYPO ALPE-ADRIA-BANK d. d. ZAGREB, Slavonska avenija 6, 10000 Zagreb</item>
    </derivirana_varijabla>
  </DomainObject.Predmet.StrankaListFormatedWithAdress>
  <DomainObject.Predmet.StrankaListFormatedWithAdressOIB>
    <izvorni_sadrzaj>
      <item>HYPO ALPE-ADRIA-BANK d. d. ZAGREB, OIB 14036333877, Slavonska avenija 6, 10000 Zagreb</item>
    </izvorni_sadrzaj>
    <derivirana_varijabla naziv="DomainObject.Predmet.StrankaListFormatedWithAdressOIB_1">
      <item>HYPO ALPE-ADRIA-BANK d. d. ZAGREB, OIB 14036333877, Slavonska avenija 6, 10000 Zagreb</item>
    </derivirana_varijabla>
  </DomainObject.Predmet.StrankaListFormatedWithAdressOIB>
  <DomainObject.Predmet.StrankaListNazivFormated>
    <izvorni_sadrzaj>
      <item>HYPO ALPE-ADRIA-BANK d. d. ZAGREB</item>
    </izvorni_sadrzaj>
    <derivirana_varijabla naziv="DomainObject.Predmet.StrankaListNazivFormated_1">
      <item>HYPO ALPE-ADRIA-BANK d. d. ZAGREB</item>
    </derivirana_varijabla>
  </DomainObject.Predmet.StrankaListNazivFormated>
  <DomainObject.Predmet.StrankaListNazivFormatedOIB>
    <izvorni_sadrzaj>
      <item>HYPO ALPE-ADRIA-BANK d. d. ZAGREB, OIB 14036333877</item>
    </izvorni_sadrzaj>
    <derivirana_varijabla naziv="DomainObject.Predmet.StrankaListNazivFormatedOIB_1">
      <item>HYPO ALPE-ADRIA-BANK d. d. ZAGREB, OIB 14036333877</item>
    </derivirana_varijabla>
  </DomainObject.Predmet.StrankaListNazivFormatedOIB>
  <DomainObject.Predmet.ProtuStrankaListFormated>
    <izvorni_sadrzaj>
      <item>FINALE 2009 društvo s ograničenom odgovornošću za trgovinu, ugostiteljstvo i usluge " u stečaju "</item>
    </izvorni_sadrzaj>
    <derivirana_varijabla naziv="DomainObject.Predmet.ProtuStrankaListFormated_1">
      <item>FINALE 2009 društvo s ograničenom odgovornošću za trgovinu, ugostiteljstvo i usluge " u stečaju "</item>
    </derivirana_varijabla>
  </DomainObject.Predmet.ProtuStrankaListFormated>
  <DomainObject.Predmet.ProtuStrankaListFormatedOIB>
    <izvorni_sadrzaj>
      <item>FINALE 2009 društvo s ograničenom odgovornošću za trgovinu, ugostiteljstvo i usluge " u stečaju ", OIB 99138697543</item>
    </izvorni_sadrzaj>
    <derivirana_varijabla naziv="DomainObject.Predmet.ProtuStrankaListFormatedOIB_1">
      <item>FINALE 2009 društvo s ograničenom odgovornošću za trgovinu, ugostiteljstvo i usluge " u stečaju ", OIB 99138697543</item>
    </derivirana_varijabla>
  </DomainObject.Predmet.ProtuStrankaListFormatedOIB>
  <DomainObject.Predmet.ProtuStrankaListFormatedWithAdress>
    <izvorni_sadrzaj>
      <item>FINALE 2009 društvo s ograničenom odgovornošću za trgovinu, ugostiteljstvo i usluge " u stečaju ", Reljkovićeva 30 A , 35400 Nova Gradiška</item>
    </izvorni_sadrzaj>
    <derivirana_varijabla naziv="DomainObject.Predmet.ProtuStrankaListFormatedWithAdress_1">
      <item>FINALE 2009 društvo s ograničenom odgovornošću za trgovinu, ugostiteljstvo i usluge " u stečaju ", Reljkovićeva 30 A , 35400 Nova Gradiška</item>
    </derivirana_varijabla>
  </DomainObject.Predmet.ProtuStrankaListFormatedWithAdress>
  <DomainObject.Predmet.ProtuStrankaListFormatedWithAdressOIB>
    <izvorni_sadrzaj>
      <item>FINALE 2009 društvo s ograničenom odgovornošću za trgovinu, ugostiteljstvo i usluge " u stečaju ", OIB 99138697543, Reljkovićeva 30 A , 35400 Nova Gradiška</item>
    </izvorni_sadrzaj>
    <derivirana_varijabla naziv="DomainObject.Predmet.ProtuStrankaListFormatedWithAdressOIB_1">
      <item>FINALE 2009 društvo s ograničenom odgovornošću za trgovinu, ugostiteljstvo i usluge " u stečaju ", OIB 99138697543, Reljkovićeva 30 A , 35400 Nova Gradiška</item>
    </derivirana_varijabla>
  </DomainObject.Predmet.ProtuStrankaListFormatedWithAdressOIB>
  <DomainObject.Predmet.ProtuStrankaListNazivFormated>
    <izvorni_sadrzaj>
      <item>FINALE 2009 društvo s ograničenom odgovornošću za trgovinu, ugostiteljstvo i usluge " u stečaju "</item>
    </izvorni_sadrzaj>
    <derivirana_varijabla naziv="DomainObject.Predmet.ProtuStrankaListNazivFormated_1">
      <item>FINALE 2009 društvo s ograničenom odgovornošću za trgovinu, ugostiteljstvo i usluge " u stečaju "</item>
    </derivirana_varijabla>
  </DomainObject.Predmet.ProtuStrankaListNazivFormated>
  <DomainObject.Predmet.ProtuStrankaListNazivFormatedOIB>
    <izvorni_sadrzaj>
      <item>FINALE 2009 društvo s ograničenom odgovornošću za trgovinu, ugostiteljstvo i usluge " u stečaju ", OIB 99138697543</item>
    </izvorni_sadrzaj>
    <derivirana_varijabla naziv="DomainObject.Predmet.ProtuStrankaListNazivFormatedOIB_1">
      <item>FINALE 2009 društvo s ograničenom odgovornošću za trgovinu, ugostiteljstvo i usluge " u stečaju ", OIB 99138697543</item>
    </derivirana_varijabla>
  </DomainObject.Predmet.ProtuStrankaListNazivFormatedOIB>
  <DomainObject.Predmet.OstaliListFormated>
    <izvorni_sadrzaj>
      <item>ŽDO GRAĐANSKO-UPRAVNI ODJEL</item>
      <item>MINISTARSTVO FINANCIJA POREZNA UPRAVA</item>
      <item>FINANCIJSKA AGENCJA</item>
      <item>REDŽEP SELIMANI</item>
      <item>SABIT SELMANI</item>
      <item>mr.sc. KRISTINA KOŽIĆ dipl.oec.</item>
      <item>MIRA JELČIĆ</item>
      <item>RAČUNOVODSTVO SUDA</item>
      <item>VESNA LAZARIĆ</item>
      <item>TIHOMIR GRAŠAR, predstavnik</item>
      <item>Gorana Klepač</item>
      <item>Gabriel Zovak</item>
    </izvorni_sadrzaj>
    <derivirana_varijabla naziv="DomainObject.Predmet.OstaliListFormated_1">
      <item>ŽDO GRAĐANSKO-UPRAVNI ODJEL</item>
      <item>MINISTARSTVO FINANCIJA POREZNA UPRAVA</item>
      <item>FINANCIJSKA AGENCJA</item>
      <item>REDŽEP SELIMANI</item>
      <item>SABIT SELMANI</item>
      <item>mr.sc. KRISTINA KOŽIĆ dipl.oec.</item>
      <item>MIRA JELČIĆ</item>
      <item>RAČUNOVODSTVO SUDA</item>
      <item>VESNA LAZARIĆ</item>
      <item>TIHOMIR GRAŠAR, predstavnik</item>
      <item>Gorana Klepač</item>
      <item>Gabriel Zovak</item>
    </derivirana_varijabla>
  </DomainObject.Predmet.OstaliListFormated>
  <DomainObject.Predmet.OstaliListFormatedOIB>
    <izvorni_sadrzaj>
      <item>ŽDO GRAĐANSKO-UPRAVNI ODJEL</item>
      <item>MINISTARSTVO FINANCIJA POREZNA UPRAVA</item>
      <item>FINANCIJSKA AGENCJA</item>
      <item>REDŽEP SELIMANI</item>
      <item>SABIT SELMANI</item>
      <item>mr.sc. KRISTINA KOŽIĆ dipl.oec., OIB 98925012265</item>
      <item>MIRA JELČIĆ</item>
      <item>RAČUNOVODSTVO SUDA</item>
      <item>VESNA LAZARIĆ</item>
      <item>TIHOMIR GRAŠAR, predstavnik</item>
      <item>Gorana Klepač</item>
      <item>Gabriel Zovak</item>
    </izvorni_sadrzaj>
    <derivirana_varijabla naziv="DomainObject.Predmet.OstaliListFormatedOIB_1">
      <item>ŽDO GRAĐANSKO-UPRAVNI ODJEL</item>
      <item>MINISTARSTVO FINANCIJA POREZNA UPRAVA</item>
      <item>FINANCIJSKA AGENCJA</item>
      <item>REDŽEP SELIMANI</item>
      <item>SABIT SELMANI</item>
      <item>mr.sc. KRISTINA KOŽIĆ dipl.oec., OIB 98925012265</item>
      <item>MIRA JELČIĆ</item>
      <item>RAČUNOVODSTVO SUDA</item>
      <item>VESNA LAZARIĆ</item>
      <item>TIHOMIR GRAŠAR, predstavnik</item>
      <item>Gorana Klepač</item>
      <item>Gabriel Zovak</item>
    </derivirana_varijabla>
  </DomainObject.Predmet.OstaliListFormatedOIB>
  <DomainObject.Predmet.OstaliListFormatedWithAdress>
    <izvorni_sadrzaj>
      <item>ŽDO GRAĐANSKO-UPRAVNI ODJEL, 35000 Slavonski Brod</item>
      <item>MINISTARSTVO FINANCIJA POREZNA UPRAVA, 35000 Slavonski Brod</item>
      <item>FINANCIJSKA AGENCJA, 35000 Slavonski Brod</item>
      <item>REDŽEP SELIMANI, 35400 Nova Gradiška</item>
      <item>SABIT SELMANI, 35400 Nova Gradiška</item>
      <item>mr.sc. KRISTINA KOŽIĆ dipl.oec., Slavka Kolara 16, 34000 Požega</item>
      <item>MIRA JELČIĆ, 35000 Slavonski Brod</item>
      <item>RAČUNOVODSTVO SUDA, 31000 Osijek</item>
      <item>VESNA LAZARIĆ, 35000 Slavonski Brod</item>
      <item>TIHOMIR GRAŠAR, predstavnik, 35000 Slavonski Brod</item>
      <item>Gorana Klepač</item>
      <item>Gabriel Zovak</item>
    </izvorni_sadrzaj>
    <derivirana_varijabla naziv="DomainObject.Predmet.OstaliListFormatedWithAdress_1">
      <item>ŽDO GRAĐANSKO-UPRAVNI ODJEL, 35000 Slavonski Brod</item>
      <item>MINISTARSTVO FINANCIJA POREZNA UPRAVA, 35000 Slavonski Brod</item>
      <item>FINANCIJSKA AGENCJA, 35000 Slavonski Brod</item>
      <item>REDŽEP SELIMANI, 35400 Nova Gradiška</item>
      <item>SABIT SELMANI, 35400 Nova Gradiška</item>
      <item>mr.sc. KRISTINA KOŽIĆ dipl.oec., Slavka Kolara 16, 34000 Požega</item>
      <item>MIRA JELČIĆ, 35000 Slavonski Brod</item>
      <item>RAČUNOVODSTVO SUDA, 31000 Osijek</item>
      <item>VESNA LAZARIĆ, 35000 Slavonski Brod</item>
      <item>TIHOMIR GRAŠAR, predstavnik, 35000 Slavonski Brod</item>
      <item>Gorana Klepač</item>
      <item>Gabriel Zovak</item>
    </derivirana_varijabla>
  </DomainObject.Predmet.OstaliListFormatedWithAdress>
  <DomainObject.Predmet.OstaliListFormatedWithAdressOIB>
    <izvorni_sadrzaj>
      <item>ŽDO GRAĐANSKO-UPRAVNI ODJEL, 35000 Slavonski Brod</item>
      <item>MINISTARSTVO FINANCIJA POREZNA UPRAVA, 35000 Slavonski Brod</item>
      <item>FINANCIJSKA AGENCJA, 35000 Slavonski Brod</item>
      <item>REDŽEP SELIMANI, 35400 Nova Gradiška</item>
      <item>SABIT SELMANI, 35400 Nova Gradiška</item>
      <item>mr.sc. KRISTINA KOŽIĆ dipl.oec., OIB 98925012265, Slavka Kolara 16, 34000 Požega</item>
      <item>MIRA JELČIĆ, 35000 Slavonski Brod</item>
      <item>RAČUNOVODSTVO SUDA, 31000 Osijek</item>
      <item>VESNA LAZARIĆ, 35000 Slavonski Brod</item>
      <item>TIHOMIR GRAŠAR, predstavnik, 35000 Slavonski Brod</item>
      <item>Gorana Klepač</item>
      <item>Gabriel Zovak</item>
    </izvorni_sadrzaj>
    <derivirana_varijabla naziv="DomainObject.Predmet.OstaliListFormatedWithAdressOIB_1">
      <item>ŽDO GRAĐANSKO-UPRAVNI ODJEL, 35000 Slavonski Brod</item>
      <item>MINISTARSTVO FINANCIJA POREZNA UPRAVA, 35000 Slavonski Brod</item>
      <item>FINANCIJSKA AGENCJA, 35000 Slavonski Brod</item>
      <item>REDŽEP SELIMANI, 35400 Nova Gradiška</item>
      <item>SABIT SELMANI, 35400 Nova Gradiška</item>
      <item>mr.sc. KRISTINA KOŽIĆ dipl.oec., OIB 98925012265, Slavka Kolara 16, 34000 Požega</item>
      <item>MIRA JELČIĆ, 35000 Slavonski Brod</item>
      <item>RAČUNOVODSTVO SUDA, 31000 Osijek</item>
      <item>VESNA LAZARIĆ, 35000 Slavonski Brod</item>
      <item>TIHOMIR GRAŠAR, predstavnik, 35000 Slavonski Brod</item>
      <item>Gorana Klepač</item>
      <item>Gabriel Zovak</item>
    </derivirana_varijabla>
  </DomainObject.Predmet.OstaliListFormatedWithAdressOIB>
  <DomainObject.Predmet.OstaliListNazivFormated>
    <izvorni_sadrzaj>
      <item>ŽDO GRAĐANSKO-UPRAVNI ODJEL</item>
      <item>MINISTARSTVO FINANCIJA POREZNA UPRAVA</item>
      <item>FINANCIJSKA AGENCJA</item>
      <item>REDŽEP SELIMANI</item>
      <item>SABIT SELMANI</item>
      <item>mr.sc. KRISTINA KOŽIĆ dipl.oec.</item>
      <item>MIRA JELČIĆ</item>
      <item>RAČUNOVODSTVO SUDA</item>
      <item>VESNA LAZARIĆ</item>
      <item>TIHOMIR GRAŠAR, predstavnik</item>
      <item>Gorana Klepač</item>
      <item>Gabriel Zovak</item>
    </izvorni_sadrzaj>
    <derivirana_varijabla naziv="DomainObject.Predmet.OstaliListNazivFormated_1">
      <item>ŽDO GRAĐANSKO-UPRAVNI ODJEL</item>
      <item>MINISTARSTVO FINANCIJA POREZNA UPRAVA</item>
      <item>FINANCIJSKA AGENCJA</item>
      <item>REDŽEP SELIMANI</item>
      <item>SABIT SELMANI</item>
      <item>mr.sc. KRISTINA KOŽIĆ dipl.oec.</item>
      <item>MIRA JELČIĆ</item>
      <item>RAČUNOVODSTVO SUDA</item>
      <item>VESNA LAZARIĆ</item>
      <item>TIHOMIR GRAŠAR, predstavnik</item>
      <item>Gorana Klepač</item>
      <item>Gabriel Zovak</item>
    </derivirana_varijabla>
  </DomainObject.Predmet.OstaliListNazivFormated>
  <DomainObject.Predmet.OstaliListNazivFormatedOIB>
    <izvorni_sadrzaj>
      <item>ŽDO GRAĐANSKO-UPRAVNI ODJEL</item>
      <item>MINISTARSTVO FINANCIJA POREZNA UPRAVA</item>
      <item>FINANCIJSKA AGENCJA</item>
      <item>REDŽEP SELIMANI</item>
      <item>SABIT SELMANI</item>
      <item>mr.sc. KRISTINA KOŽIĆ dipl.oec., OIB 98925012265</item>
      <item>MIRA JELČIĆ</item>
      <item>RAČUNOVODSTVO SUDA</item>
      <item>VESNA LAZARIĆ</item>
      <item>TIHOMIR GRAŠAR, predstavnik</item>
      <item>Gorana Klepač</item>
      <item>Gabriel Zovak</item>
    </izvorni_sadrzaj>
    <derivirana_varijabla naziv="DomainObject.Predmet.OstaliListNazivFormatedOIB_1">
      <item>ŽDO GRAĐANSKO-UPRAVNI ODJEL</item>
      <item>MINISTARSTVO FINANCIJA POREZNA UPRAVA</item>
      <item>FINANCIJSKA AGENCJA</item>
      <item>REDŽEP SELIMANI</item>
      <item>SABIT SELMANI</item>
      <item>mr.sc. KRISTINA KOŽIĆ dipl.oec., OIB 98925012265</item>
      <item>MIRA JELČIĆ</item>
      <item>RAČUNOVODSTVO SUDA</item>
      <item>VESNA LAZARIĆ</item>
      <item>TIHOMIR GRAŠAR, predstavnik</item>
      <item>Gorana Klepač</item>
      <item>Gabriel Zovak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rujna 2016.</izvorni_sadrzaj>
    <derivirana_varijabla naziv="DomainObject.Datum_1">8.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HYPO ALPE-ADRIA-BANK d. d. ZAGREB</izvorni_sadrzaj>
    <derivirana_varijabla naziv="DomainObject.Predmet.StrankaIDrugi_1">HYPO ALPE-ADRIA-BANK d. d. ZAGREB</derivirana_varijabla>
  </DomainObject.Predmet.StrankaIDrugi>
  <DomainObject.Predmet.ProtustrankaIDrugi>
    <izvorni_sadrzaj>FINALE 2009 društvo s ograničenom odgovornošću za trgovinu, ugostiteljstvo i usluge " u stečaju "</izvorni_sadrzaj>
    <derivirana_varijabla naziv="DomainObject.Predmet.ProtustrankaIDrugi_1">FINALE 2009 društvo s ograničenom odgovornošću za trgovinu, ugostiteljstvo i usluge " u stečaju "</derivirana_varijabla>
  </DomainObject.Predmet.ProtustrankaIDrugi>
  <DomainObject.Predmet.StrankaIDrugiAdressOIB>
    <izvorni_sadrzaj>HYPO ALPE-ADRIA-BANK d. d. ZAGREB, OIB 14036333877, Slavonska avenija 6, 10000 Zagreb</izvorni_sadrzaj>
    <derivirana_varijabla naziv="DomainObject.Predmet.StrankaIDrugiAdressOIB_1">HYPO ALPE-ADRIA-BANK d. d. ZAGREB, OIB 14036333877, Slavonska avenija 6, 10000 Zagreb</derivirana_varijabla>
  </DomainObject.Predmet.StrankaIDrugiAdressOIB>
  <DomainObject.Predmet.ProtustrankaIDrugiAdressOIB>
    <izvorni_sadrzaj>FINALE 2009 društvo s ograničenom odgovornošću za trgovinu, ugostiteljstvo i usluge " u stečaju ", OIB 99138697543, Reljkovićeva 30 A , 35400 Nova Gradiška</izvorni_sadrzaj>
    <derivirana_varijabla naziv="DomainObject.Predmet.ProtustrankaIDrugiAdressOIB_1">FINALE 2009 društvo s ograničenom odgovornošću za trgovinu, ugostiteljstvo i usluge " u stečaju ", OIB 99138697543, Reljkovićeva 30 A , 35400 Nova Gradiška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FINALE 2009 društvo s ograničenom odgovornošću za trgovinu, ugostiteljstvo i usluge " u stečaju "</item>
      <item>HYPO ALPE-ADRIA-BANK d. d. ZAGREB</item>
      <item>ŽDO GRAĐANSKO-UPRAVNI ODJEL</item>
      <item>MINISTARSTVO FINANCIJA POREZNA UPRAVA</item>
      <item>FINANCIJSKA AGENCJA</item>
      <item>REDŽEP SELIMANI</item>
      <item>SABIT SELMANI</item>
      <item>mr.sc. KRISTINA KOŽIĆ dipl.oec.</item>
      <item>MIRA JELČIĆ</item>
      <item>RAČUNOVODSTVO SUDA</item>
      <item>VESNA LAZARIĆ</item>
      <item>TIHOMIR GRAŠAR, predstavnik</item>
      <item>Gorana Klepač</item>
      <item>Gabriel Zovak</item>
    </izvorni_sadrzaj>
    <derivirana_varijabla naziv="DomainObject.Predmet.SudioniciListNaziv_1">
      <item>FINALE 2009 društvo s ograničenom odgovornošću za trgovinu, ugostiteljstvo i usluge " u stečaju "</item>
      <item>HYPO ALPE-ADRIA-BANK d. d. ZAGREB</item>
      <item>ŽDO GRAĐANSKO-UPRAVNI ODJEL</item>
      <item>MINISTARSTVO FINANCIJA POREZNA UPRAVA</item>
      <item>FINANCIJSKA AGENCJA</item>
      <item>REDŽEP SELIMANI</item>
      <item>SABIT SELMANI</item>
      <item>mr.sc. KRISTINA KOŽIĆ dipl.oec.</item>
      <item>MIRA JELČIĆ</item>
      <item>RAČUNOVODSTVO SUDA</item>
      <item>VESNA LAZARIĆ</item>
      <item>TIHOMIR GRAŠAR, predstavnik</item>
      <item>Gorana Klepač</item>
      <item>Gabriel Zovak</item>
    </derivirana_varijabla>
  </DomainObject.Predmet.SudioniciListNaziv>
  <DomainObject.Predmet.SudioniciListAdressOIB>
    <izvorni_sadrzaj>
      <item>FINALE 2009 društvo s ograničenom odgovornošću za trgovinu, ugostiteljstvo i usluge " u stečaju ", OIB 99138697543, Reljkovićeva 30 A ,35400 Nova Gradiška</item>
      <item>HYPO ALPE-ADRIA-BANK d. d. ZAGREB, OIB 14036333877, Slavonska avenija 6,10000 Zagreb</item>
      <item>ŽDO GRAĐANSKO-UPRAVNI ODJEL, 35000 Slavonski Brod</item>
      <item>MINISTARSTVO FINANCIJA POREZNA UPRAVA, 35000 Slavonski Brod</item>
      <item>FINANCIJSKA AGENCJA, 35000 Slavonski Brod</item>
      <item>REDŽEP SELIMANI, 35400 Nova Gradiška</item>
      <item>SABIT SELMANI, 35400 Nova Gradiška</item>
      <item>mr.sc. KRISTINA KOŽIĆ dipl.oec., OIB 98925012265, Slavka Kolara 16,34000 Požega</item>
      <item>MIRA JELČIĆ, 35000 Slavonski Brod</item>
      <item>RAČUNOVODSTVO SUDA, 31000 Osijek</item>
      <item>VESNA LAZARIĆ, 35000 Slavonski Brod</item>
      <item>TIHOMIR GRAŠAR, predstavnik, 35000 Slavonski Brod</item>
      <item>Gorana Klepač</item>
      <item>Gabriel Zovak</item>
    </izvorni_sadrzaj>
    <derivirana_varijabla naziv="DomainObject.Predmet.SudioniciListAdressOIB_1">
      <item>FINALE 2009 društvo s ograničenom odgovornošću za trgovinu, ugostiteljstvo i usluge " u stečaju ", OIB 99138697543, Reljkovićeva 30 A ,35400 Nova Gradiška</item>
      <item>HYPO ALPE-ADRIA-BANK d. d. ZAGREB, OIB 14036333877, Slavonska avenija 6,10000 Zagreb</item>
      <item>ŽDO GRAĐANSKO-UPRAVNI ODJEL, 35000 Slavonski Brod</item>
      <item>MINISTARSTVO FINANCIJA POREZNA UPRAVA, 35000 Slavonski Brod</item>
      <item>FINANCIJSKA AGENCJA, 35000 Slavonski Brod</item>
      <item>REDŽEP SELIMANI, 35400 Nova Gradiška</item>
      <item>SABIT SELMANI, 35400 Nova Gradiška</item>
      <item>mr.sc. KRISTINA KOŽIĆ dipl.oec., OIB 98925012265, Slavka Kolara 16,34000 Požega</item>
      <item>MIRA JELČIĆ, 35000 Slavonski Brod</item>
      <item>RAČUNOVODSTVO SUDA, 31000 Osijek</item>
      <item>VESNA LAZARIĆ, 35000 Slavonski Brod</item>
      <item>TIHOMIR GRAŠAR, predstavnik, 35000 Slavonski Brod</item>
      <item>Gorana Klepač</item>
      <item>Gabriel Zovak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99138697543</item>
      <item>, OIB 14036333877</item>
      <item>, OIB null</item>
      <item>, OIB null</item>
      <item>, OIB null</item>
      <item>, OIB null</item>
      <item>, OIB null</item>
      <item>, OIB 98925012265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99138697543</item>
      <item>, OIB 14036333877</item>
      <item>, OIB null</item>
      <item>, OIB null</item>
      <item>, OIB null</item>
      <item>, OIB null</item>
      <item>, OIB null</item>
      <item>, OIB 98925012265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Kristina Kožić, OIB 98925012265, Slavka Kolara 16 Požega</item>
    </izvorni_sadrzaj>
    <derivirana_varijabla naziv="DomainObject.Predmet.StecajniUpraviteljiListAddressOIB_1">
      <item>Kristina Kožić, OIB 98925012265, Slavka Kolara 16 Požega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244</properties:Words>
  <properties:Characters>1313</properties:Characters>
  <properties:Lines>44</properties:Lines>
  <properties:Paragraphs>18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2016-09-08T05:48:00Z</dcterms:created>
  <dc:creator>zbiondic</dc:creator>
  <cp:lastModifiedBy>wsadmin</cp:lastModifiedBy>
  <cp:lastPrinted>2016-09-08T05:48:00Z</cp:lastPrinted>
  <dcterms:modified xmlns:xsi="http://www.w3.org/2001/XMLSchema-instance" xsi:type="dcterms:W3CDTF">2016-09-08T06:42:00Z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