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0504" w14:paraId="c200504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87026D">
        <w:rPr>
          <w:rFonts w:hAnsi="Times New Roman" w:ascii="Times New Roman"/>
          <w:szCs w:val="24"/>
          <w:lang w:val="hr-HR"/>
        </w:rPr>
        <w:t>2662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690FD4" w:rsidRPr="00690FD4">
        <w:rPr>
          <w:rFonts w:hAnsi="Times New Roman" w:ascii="Times New Roman"/>
          <w:szCs w:val="24"/>
          <w:lang w:val="hr-HR"/>
        </w:rPr>
        <w:t>GRAĐEVINSKA ZADRUGA CUBUS</w:t>
      </w:r>
      <w:r w:rsidR="00690FD4">
        <w:rPr>
          <w:rFonts w:hAnsi="Times New Roman" w:ascii="Times New Roman"/>
          <w:szCs w:val="24"/>
          <w:lang w:val="hr-HR"/>
        </w:rPr>
        <w:t xml:space="preserve">, Sesvete </w:t>
      </w:r>
      <w:r w:rsidR="00CC0EB7">
        <w:rPr>
          <w:rFonts w:hAnsi="Times New Roman" w:ascii="Times New Roman"/>
          <w:szCs w:val="24"/>
          <w:lang w:val="hr-HR"/>
        </w:rPr>
        <w:t>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690FD4">
        <w:rPr>
          <w:rFonts w:hAnsi="Times New Roman" w:ascii="Times New Roman"/>
          <w:szCs w:val="24"/>
          <w:lang w:val="hr-HR"/>
        </w:rPr>
        <w:t>Trg Lovre Matačića 10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690FD4" w:rsidRPr="00690FD4">
        <w:rPr>
          <w:rFonts w:hAnsi="Times New Roman" w:ascii="Times New Roman"/>
          <w:szCs w:val="24"/>
          <w:lang w:val="hr-HR"/>
        </w:rPr>
        <w:t>62004787076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071A46">
        <w:rPr>
          <w:rFonts w:hAnsi="Times New Roman" w:ascii="Times New Roman"/>
          <w:szCs w:val="24"/>
          <w:lang w:val="hr-HR"/>
        </w:rPr>
        <w:t>9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690FD4" w:rsidRPr="00690FD4">
        <w:rPr>
          <w:rFonts w:hAnsi="Times New Roman" w:ascii="Times New Roman"/>
          <w:szCs w:val="24"/>
          <w:lang w:val="hr-HR"/>
        </w:rPr>
        <w:t>GRAĐEVINSKA ZADRUGA CUBUS</w:t>
      </w:r>
      <w:r w:rsidR="00690FD4">
        <w:rPr>
          <w:rFonts w:hAnsi="Times New Roman" w:ascii="Times New Roman"/>
          <w:szCs w:val="24"/>
          <w:lang w:val="hr-HR"/>
        </w:rPr>
        <w:t>, Sesvete (Grad Zagreb),</w:t>
      </w:r>
      <w:r w:rsidR="00690FD4" w:rsidRPr="004D3A78">
        <w:rPr>
          <w:rFonts w:hAnsi="Times New Roman" w:ascii="Times New Roman"/>
          <w:szCs w:val="24"/>
          <w:lang w:val="hr-HR"/>
        </w:rPr>
        <w:t xml:space="preserve"> </w:t>
      </w:r>
      <w:r w:rsidR="00690FD4">
        <w:rPr>
          <w:rFonts w:hAnsi="Times New Roman" w:ascii="Times New Roman"/>
          <w:szCs w:val="24"/>
          <w:lang w:val="hr-HR"/>
        </w:rPr>
        <w:t xml:space="preserve">Trg Lovre Matačića 10, </w:t>
      </w:r>
      <w:r w:rsidR="00690FD4" w:rsidRPr="004D3A78">
        <w:rPr>
          <w:rFonts w:hAnsi="Times New Roman" w:ascii="Times New Roman"/>
          <w:szCs w:val="24"/>
          <w:lang w:val="hr-HR"/>
        </w:rPr>
        <w:t>OIB:</w:t>
      </w:r>
      <w:r w:rsidR="00690FD4">
        <w:rPr>
          <w:rFonts w:hAnsi="Times New Roman" w:ascii="Times New Roman"/>
          <w:szCs w:val="24"/>
          <w:lang w:val="hr-HR"/>
        </w:rPr>
        <w:t xml:space="preserve"> </w:t>
      </w:r>
      <w:r w:rsidR="00690FD4" w:rsidRPr="00690FD4">
        <w:rPr>
          <w:rFonts w:hAnsi="Times New Roman" w:ascii="Times New Roman"/>
          <w:szCs w:val="24"/>
          <w:lang w:val="hr-HR"/>
        </w:rPr>
        <w:t>62004787076</w:t>
      </w:r>
      <w:r w:rsidRPr="004D3A78">
        <w:rPr>
          <w:rFonts w:hAnsi="Times New Roman" w:ascii="Times New Roman"/>
          <w:szCs w:val="24"/>
          <w:lang w:val="hr-HR"/>
        </w:rPr>
        <w:t>,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690FD4" w:rsidRPr="00690FD4">
        <w:rPr>
          <w:rFonts w:hAnsi="Times New Roman" w:ascii="Times New Roman"/>
          <w:szCs w:val="24"/>
          <w:lang w:val="hr-HR"/>
        </w:rPr>
        <w:t>GRAĐEVINSKA ZADRUGA CUBUS</w:t>
      </w:r>
      <w:r w:rsidR="00690FD4">
        <w:rPr>
          <w:rFonts w:hAnsi="Times New Roman" w:ascii="Times New Roman"/>
          <w:szCs w:val="24"/>
          <w:lang w:val="hr-HR"/>
        </w:rPr>
        <w:t>, Sesvete (Grad Zagreb),</w:t>
      </w:r>
      <w:r w:rsidR="00690FD4" w:rsidRPr="004D3A78">
        <w:rPr>
          <w:rFonts w:hAnsi="Times New Roman" w:ascii="Times New Roman"/>
          <w:szCs w:val="24"/>
          <w:lang w:val="hr-HR"/>
        </w:rPr>
        <w:t xml:space="preserve"> </w:t>
      </w:r>
      <w:r w:rsidR="00690FD4">
        <w:rPr>
          <w:rFonts w:hAnsi="Times New Roman" w:ascii="Times New Roman"/>
          <w:szCs w:val="24"/>
          <w:lang w:val="hr-HR"/>
        </w:rPr>
        <w:t xml:space="preserve">Trg Lovre Matačića 10, </w:t>
      </w:r>
      <w:r w:rsidR="00690FD4" w:rsidRPr="004D3A78">
        <w:rPr>
          <w:rFonts w:hAnsi="Times New Roman" w:ascii="Times New Roman"/>
          <w:szCs w:val="24"/>
          <w:lang w:val="hr-HR"/>
        </w:rPr>
        <w:t>OIB:</w:t>
      </w:r>
      <w:r w:rsidR="00690FD4">
        <w:rPr>
          <w:rFonts w:hAnsi="Times New Roman" w:ascii="Times New Roman"/>
          <w:szCs w:val="24"/>
          <w:lang w:val="hr-HR"/>
        </w:rPr>
        <w:t xml:space="preserve"> </w:t>
      </w:r>
      <w:r w:rsidR="00690FD4" w:rsidRPr="00690FD4">
        <w:rPr>
          <w:rFonts w:hAnsi="Times New Roman" w:ascii="Times New Roman"/>
          <w:szCs w:val="24"/>
          <w:lang w:val="hr-HR"/>
        </w:rPr>
        <w:t>62004787076</w:t>
      </w:r>
      <w:r w:rsidRPr="004D3A78">
        <w:rPr>
          <w:rFonts w:hAnsi="Times New Roman" w:ascii="Times New Roman"/>
          <w:szCs w:val="24"/>
          <w:lang w:val="hr-HR"/>
        </w:rPr>
        <w:t>.</w:t>
      </w:r>
      <w:r w:rsidR="00CC0EB7">
        <w:rPr>
          <w:rFonts w:hAnsi="Times New Roman" w:ascii="Times New Roman"/>
          <w:szCs w:val="24"/>
          <w:lang w:val="hr-HR"/>
        </w:rPr>
        <w:t xml:space="preserve"> </w:t>
      </w:r>
      <w:r w:rsidR="00071A46">
        <w:rPr>
          <w:rFonts w:hAnsi="Times New Roman" w:ascii="Times New Roman"/>
          <w:szCs w:val="24"/>
          <w:lang w:val="hr-HR"/>
        </w:rPr>
        <w:t xml:space="preserve"> 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071A46">
        <w:rPr>
          <w:rFonts w:hAnsi="Times New Roman" w:ascii="Times New Roman"/>
          <w:szCs w:val="24"/>
          <w:lang w:val="hr-HR"/>
        </w:rPr>
        <w:t>9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D8564F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3408992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8564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690FD4">
      <w:rPr>
        <w:rFonts w:hAnsi="Times New Roman" w:ascii="Times New Roman"/>
        <w:lang w:val="hr-HR"/>
      </w:rPr>
      <w:t>2662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B3BAC"/>
    <w:rsid w:val="00230CD2"/>
    <w:rsid w:val="00342182"/>
    <w:rsid w:val="0035735F"/>
    <w:rsid w:val="0042162E"/>
    <w:rsid w:val="004B2B00"/>
    <w:rsid w:val="004D3A78"/>
    <w:rsid w:val="004E5A23"/>
    <w:rsid w:val="00532B71"/>
    <w:rsid w:val="00586826"/>
    <w:rsid w:val="005940E9"/>
    <w:rsid w:val="006356C5"/>
    <w:rsid w:val="00690FD4"/>
    <w:rsid w:val="006F3C67"/>
    <w:rsid w:val="007A29F9"/>
    <w:rsid w:val="00840E3D"/>
    <w:rsid w:val="0087026D"/>
    <w:rsid w:val="008968CC"/>
    <w:rsid w:val="008E3BB4"/>
    <w:rsid w:val="00932D82"/>
    <w:rsid w:val="00997BA9"/>
    <w:rsid w:val="009A0A41"/>
    <w:rsid w:val="00A95334"/>
    <w:rsid w:val="00AB7883"/>
    <w:rsid w:val="00AF40B4"/>
    <w:rsid w:val="00B03169"/>
    <w:rsid w:val="00BC6E3C"/>
    <w:rsid w:val="00CC0EB7"/>
    <w:rsid w:val="00CF2939"/>
    <w:rsid w:val="00D44D4F"/>
    <w:rsid w:val="00D70020"/>
    <w:rsid w:val="00D77C43"/>
    <w:rsid w:val="00D856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6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6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6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6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6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6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6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6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St-2662/2015-3</izvorni_sadrzaj>
    <derivirana_varijabla naziv="DomainObject.Oznaka_1">St-2662/2015-3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2662</izvorni_sadrzaj>
    <derivirana_varijabla naziv="DomainObject.Predmet.Broj_1">2662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St-2662/2015</izvorni_sadrzaj>
    <derivirana_varijabla naziv="DomainObject.Predmet.OznakaBroj_1">St-2662/2015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ZADRUGA CUBUS</izvorni_sadrzaj>
    <derivirana_varijabla naziv="DomainObject.Predmet.ProtustrankaFormated_1">  GRAĐEVINSKA ZADRUGA CUBUS</derivirana_varijabla>
  </DomainObject.Predmet.ProtustrankaFormated>
  <DomainObject.Predmet.ProtustrankaFormatedOIB>
    <izvorni_sadrzaj>  GRAĐEVINSKA ZADRUGA CUBUS, OIB 62004787076</izvorni_sadrzaj>
    <derivirana_varijabla naziv="DomainObject.Predmet.ProtustrankaFormatedOIB_1">  GRAĐEVINSKA ZADRUGA CUBUS, OIB 62004787076</derivirana_varijabla>
  </DomainObject.Predmet.ProtustrankaFormatedOIB>
  <DomainObject.Predmet.ProtustrankaFormatedWithAdress>
    <izvorni_sadrzaj> GRAĐEVINSKA ZADRUGA CUBUS, Trg Lovre Matačića 10, 10360 Sesvete</izvorni_sadrzaj>
    <derivirana_varijabla naziv="DomainObject.Predmet.ProtustrankaFormatedWithAdress_1"> GRAĐEVINSKA ZADRUGA CUBUS, Trg Lovre Matačića 10, 10360 Sesvete</derivirana_varijabla>
  </DomainObject.Predmet.ProtustrankaFormatedWithAdress>
  <DomainObject.Predmet.ProtustrankaFormatedWithAdressOIB>
    <izvorni_sadrzaj> GRAĐEVINSKA ZADRUGA CUBUS, OIB 62004787076, Trg Lovre Matačića 10, 10360 Sesvete</izvorni_sadrzaj>
    <derivirana_varijabla naziv="DomainObject.Predmet.ProtustrankaFormatedWithAdressOIB_1"> GRAĐEVINSKA ZADRUGA CUBUS, OIB 62004787076, Trg Lovre Matačića 10, 10360 Sesvete</derivirana_varijabla>
  </DomainObject.Predmet.ProtustrankaFormatedWithAdressOIB>
  <DomainObject.Predmet.ProtustrankaWithAdress>
    <izvorni_sadrzaj>GRAĐEVINSKA ZADRUGA CUBUS Trg Lovre Matačića 10, 10360 Sesvete</izvorni_sadrzaj>
    <derivirana_varijabla naziv="DomainObject.Predmet.ProtustrankaWithAdress_1">GRAĐEVINSKA ZADRUGA CUBUS Trg Lovre Matačića 10, 10360 Sesvete</derivirana_varijabla>
  </DomainObject.Predmet.ProtustrankaWithAdress>
  <DomainObject.Predmet.ProtustrankaWithAdressOIB>
    <izvorni_sadrzaj>GRAĐEVINSKA ZADRUGA CUBUS, OIB 62004787076, Trg Lovre Matačića 10, 10360 Sesvete</izvorni_sadrzaj>
    <derivirana_varijabla naziv="DomainObject.Predmet.ProtustrankaWithAdressOIB_1">GRAĐEVINSKA ZADRUGA CUBUS, OIB 62004787076, Trg Lovre Matačića 10, 10360 Sesvete</derivirana_varijabla>
  </DomainObject.Predmet.ProtustrankaWithAdressOIB>
  <DomainObject.Predmet.ProtustrankaNazivFormated>
    <izvorni_sadrzaj>GRAĐEVINSKA ZADRUGA CUBUS</izvorni_sadrzaj>
    <derivirana_varijabla naziv="DomainObject.Predmet.ProtustrankaNazivFormated_1">GRAĐEVINSKA ZADRUGA CUBUS</derivirana_varijabla>
  </DomainObject.Predmet.ProtustrankaNazivFormated>
  <DomainObject.Predmet.ProtustrankaNazivFormatedOIB>
    <izvorni_sadrzaj>GRAĐEVINSKA ZADRUGA CUBUS, OIB 62004787076</izvorni_sadrzaj>
    <derivirana_varijabla naziv="DomainObject.Predmet.ProtustrankaNazivFormatedOIB_1">GRAĐEVINSKA ZADRUGA CUBUS, OIB 62004787076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GRAĐEVINSKA ZADRUGA CUBUS</item>
    </izvorni_sadrzaj>
    <derivirana_varijabla naziv="DomainObject.Predmet.ProtuStrankaListFormated_1">
      <item>GRAĐEVINSKA ZADRUGA CUBUS</item>
    </derivirana_varijabla>
  </DomainObject.Predmet.ProtuStrankaListFormated>
  <DomainObject.Predmet.ProtuStrankaListFormatedOIB>
    <izvorni_sadrzaj>
      <item>GRAĐEVINSKA ZADRUGA CUBUS, OIB 62004787076</item>
    </izvorni_sadrzaj>
    <derivirana_varijabla naziv="DomainObject.Predmet.ProtuStrankaListFormatedOIB_1">
      <item>GRAĐEVINSKA ZADRUGA CUBUS, OIB 62004787076</item>
    </derivirana_varijabla>
  </DomainObject.Predmet.ProtuStrankaListFormatedOIB>
  <DomainObject.Predmet.ProtuStrankaListFormatedWithAdress>
    <izvorni_sadrzaj>
      <item>GRAĐEVINSKA ZADRUGA CUBUS, Trg Lovre Matačića 10, 10360 Sesvete</item>
    </izvorni_sadrzaj>
    <derivirana_varijabla naziv="DomainObject.Predmet.ProtuStrankaListFormatedWithAdress_1">
      <item>GRAĐEVINSKA ZADRUGA CUBUS, Trg Lovre Matačića 10, 10360 Sesvete</item>
    </derivirana_varijabla>
  </DomainObject.Predmet.ProtuStrankaListFormatedWithAdress>
  <DomainObject.Predmet.ProtuStrankaListFormatedWithAdressOIB>
    <izvorni_sadrzaj>
      <item>GRAĐEVINSKA ZADRUGA CUBUS, OIB 62004787076, Trg Lovre Matačića 10, 10360 Sesvete</item>
    </izvorni_sadrzaj>
    <derivirana_varijabla naziv="DomainObject.Predmet.ProtuStrankaListFormatedWithAdressOIB_1">
      <item>GRAĐEVINSKA ZADRUGA CUBUS, OIB 62004787076, Trg Lovre Matačića 10, 10360 Sesvete</item>
    </derivirana_varijabla>
  </DomainObject.Predmet.ProtuStrankaListFormatedWithAdressOIB>
  <DomainObject.Predmet.ProtuStrankaListNazivFormated>
    <izvorni_sadrzaj>
      <item>GRAĐEVINSKA ZADRUGA CUBUS</item>
    </izvorni_sadrzaj>
    <derivirana_varijabla naziv="DomainObject.Predmet.ProtuStrankaListNazivFormated_1">
      <item>GRAĐEVINSKA ZADRUGA CUBUS</item>
    </derivirana_varijabla>
  </DomainObject.Predmet.ProtuStrankaListNazivFormated>
  <DomainObject.Predmet.ProtuStrankaListNazivFormatedOIB>
    <izvorni_sadrzaj>
      <item>GRAĐEVINSKA ZADRUGA CUBUS, OIB 62004787076</item>
    </izvorni_sadrzaj>
    <derivirana_varijabla naziv="DomainObject.Predmet.ProtuStrankaListNazivFormatedOIB_1">
      <item>GRAĐEVINSKA ZADRUGA CUBUS, OIB 62004787076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St-2662/2015-3</izvorni_sadrzaj>
    <derivirana_varijabla naziv="DomainObject.PoslovniBrojDokumenta_1">St-2662/2015-3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GRAĐEVINSKA ZADRUGA CUBUS</izvorni_sadrzaj>
    <derivirana_varijabla naziv="DomainObject.Predmet.ProtustrankaIDrugi_1">GRAĐEVINSKA ZADRUGA CUBUS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GRAĐEVINSKA ZADRUGA CUBUS, OIB 62004787076, Trg Lovre Matačića 10, 10360 Sesvete</izvorni_sadrzaj>
    <derivirana_varijabla naziv="DomainObject.Predmet.ProtustrankaIDrugiAdressOIB_1">GRAĐEVINSKA ZADRUGA CUBUS, OIB 62004787076, Trg Lovre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GRAĐEVINSKA ZADRUGA CUBUS</item>
    </izvorni_sadrzaj>
    <derivirana_varijabla naziv="DomainObject.Predmet.SudioniciListNaziv_1">
      <item>FINA Regionalni centar Zagreb</item>
      <item>GRAĐEVINSKA ZADRUGA CUBUS</item>
    </derivirana_varijabla>
  </DomainObject.Predmet.SudioniciListNaziv>
  <DomainObject.Predmet.SudioniciListAdressOIB>
    <izvorni_sadrzaj>
      <item>FINA Regionalni centar Zagreb, OIB 85821130368, Trg svibanjskih žrtava  1995. 1,10000 Zagreb</item>
      <item>GRAĐEVINSKA ZADRUGA CUBUS, OIB 62004787076, Trg Lovre Matačića 10,10360 Sesvete</item>
    </izvorni_sadrzaj>
    <derivirana_varijabla naziv="DomainObject.Predmet.SudioniciListAdressOIB_1">
      <item>FINA Regionalni centar Zagreb, OIB 85821130368, Trg svibanjskih žrtava  1995. 1,10000 Zagreb</item>
      <item>GRAĐEVINSKA ZADRUGA CUBUS, OIB 62004787076, Trg Lovre Matačića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62004787076</item>
    </izvorni_sadrzaj>
    <derivirana_varijabla naziv="DomainObject.Predmet.SudioniciListNazivOIB_1">
      <item>, OIB 85821130368</item>
      <item>, OIB 62004787076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28E971-34A6-4919-844A-8F73EE1A4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337</properties:Words>
  <properties:Characters>1780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2015-11-09T11:35:00Z</dcterms:created>
  <dc:creator>Sudsko vijeæe</dc:creator>
  <cp:lastModifiedBy>Katarina Babić</cp:lastModifiedBy>
  <cp:lastPrinted>2015-11-09T11:40:00Z</cp:lastPrinted>
  <dcterms:modified xmlns:xsi="http://www.w3.org/2001/XMLSchema-instance" xsi:type="dcterms:W3CDTF">2015-11-09T11:42:00Z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St-2662/2015-3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