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5a40" w14:paraId="e275a40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962189" w:rsidRPr="00962189">
        <w:rPr>
          <w:szCs w:val="24"/>
          <w:lang w:val="hr-HR"/>
        </w:rPr>
        <w:t>FARKAŠ d.o.o. Umag, Šetalište V. Gortana 38, OIB: 54205967931</w:t>
      </w:r>
      <w:r w:rsidR="00AB23BB" w:rsidRPr="00AB23BB">
        <w:rPr>
          <w:szCs w:val="24"/>
          <w:lang w:val="hr-HR"/>
        </w:rPr>
        <w:t>, 30. svibnja 2016.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62189" w:rsidRPr="00962189">
        <w:rPr>
          <w:szCs w:val="24"/>
          <w:lang w:val="hr-HR"/>
        </w:rPr>
        <w:t>FARKAŠ d.o.o. Umag, Šetalište V. Gortana 38, OIB: 54205967931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46F00">
        <w:rPr>
          <w:szCs w:val="24"/>
          <w:lang w:val="hr-HR"/>
        </w:rPr>
        <w:t>2</w:t>
      </w:r>
      <w:r w:rsidR="00A801B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A801B8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962189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62189" w:rsidRPr="00962189">
        <w:rPr>
          <w:szCs w:val="24"/>
          <w:lang w:val="hr-HR"/>
        </w:rPr>
        <w:t>Siniš</w:t>
      </w:r>
      <w:r w:rsidR="00452FAD">
        <w:rPr>
          <w:szCs w:val="24"/>
          <w:lang w:val="hr-HR"/>
        </w:rPr>
        <w:t>a</w:t>
      </w:r>
      <w:r w:rsidR="00962189" w:rsidRPr="00962189">
        <w:rPr>
          <w:szCs w:val="24"/>
          <w:lang w:val="hr-HR"/>
        </w:rPr>
        <w:t xml:space="preserve"> Farkaš iz Umaga, Vladimira Nazora 5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A801B8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A801B8" w:rsidP="00F30032" w:rsidR="00A801B8" w:rsidRPr="00042A52">
      <w:pPr>
        <w:ind w:right="512"/>
        <w:jc w:val="both"/>
        <w:rPr>
          <w:szCs w:val="24"/>
          <w:lang w:val="hr-HR"/>
        </w:rPr>
      </w:pPr>
    </w:p>
    <w:p w:rsidRDefault="00D176D4" w:rsidP="00F30032" w:rsidR="00D176D4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962189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962189" w:rsidRPr="00962189">
        <w:rPr>
          <w:szCs w:val="24"/>
          <w:lang w:val="hr-HR"/>
        </w:rPr>
        <w:t>Siniš</w:t>
      </w:r>
      <w:r w:rsidR="006F6928">
        <w:rPr>
          <w:szCs w:val="24"/>
          <w:lang w:val="hr-HR"/>
        </w:rPr>
        <w:t>a</w:t>
      </w:r>
      <w:r w:rsidR="00962189" w:rsidRPr="00962189">
        <w:rPr>
          <w:szCs w:val="24"/>
          <w:lang w:val="hr-HR"/>
        </w:rPr>
        <w:t xml:space="preserve"> Farkaš iz Umaga, Vladimira Nazora 5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A801B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400" w:rsidP="00E95B75" w:rsidR="00431400">
      <w:r>
        <w:separator/>
      </w:r>
    </w:p>
  </w:endnote>
  <w:endnote w:id="0" w:type="continuationSeparator">
    <w:p w:rsidRDefault="00431400" w:rsidP="00E95B75" w:rsidR="00431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400" w:rsidP="00E95B75" w:rsidR="00431400">
      <w:r>
        <w:separator/>
      </w:r>
    </w:p>
  </w:footnote>
  <w:footnote w:id="0" w:type="continuationSeparator">
    <w:p w:rsidRDefault="00431400" w:rsidP="00E95B75" w:rsidR="00431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62189">
      <w:t>81</w:t>
    </w:r>
    <w:r w:rsidR="00AB23BB">
      <w:t>3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31400"/>
    <w:rsid w:val="00444F96"/>
    <w:rsid w:val="00452FAD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A5322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6F692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C294C"/>
    <w:rsid w:val="007D4AF9"/>
    <w:rsid w:val="00807C4E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D36"/>
    <w:rsid w:val="008E579F"/>
    <w:rsid w:val="00903937"/>
    <w:rsid w:val="009463CE"/>
    <w:rsid w:val="00946F00"/>
    <w:rsid w:val="00962189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77E22"/>
    <w:rsid w:val="00A801B8"/>
    <w:rsid w:val="00AB23BB"/>
    <w:rsid w:val="00AC411E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D1833"/>
    <w:rsid w:val="00CE12FA"/>
    <w:rsid w:val="00CE5DAF"/>
    <w:rsid w:val="00CE65D2"/>
    <w:rsid w:val="00CF30FB"/>
    <w:rsid w:val="00D14C25"/>
    <w:rsid w:val="00D176D4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5A"/>
    <w:rsid w:val="00F34AF8"/>
    <w:rsid w:val="00F51E07"/>
    <w:rsid w:val="00F70B22"/>
    <w:rsid w:val="00F735B1"/>
    <w:rsid w:val="00F922B8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294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2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2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294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2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2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FARKAŠ d.o.o. UMAG</izvorni_sadrzaj>
    <derivirana_varijabla naziv="DomainObject.Predmet.ProtustrankaFormated_1">  FARKAŠ d.o.o. UMAG</derivirana_varijabla>
  </DomainObject.Predmet.ProtustrankaFormated>
  <DomainObject.Predmet.ProtustrankaFormatedOIB>
    <izvorni_sadrzaj>  FARKAŠ d.o.o. UMAG, OIB 54205967931</izvorni_sadrzaj>
    <derivirana_varijabla naziv="DomainObject.Predmet.ProtustrankaFormatedOIB_1">  FARKAŠ d.o.o. UMAG, OIB 54205967931</derivirana_varijabla>
  </DomainObject.Predmet.ProtustrankaFormatedOIB>
  <DomainObject.Predmet.ProtustrankaFormatedWithAdress>
    <izvorni_sadrzaj> FARKAŠ d.o.o. UMAG, Šetalište V. Gortana 38, 52470 Umag</izvorni_sadrzaj>
    <derivirana_varijabla naziv="DomainObject.Predmet.ProtustrankaFormatedWithAdress_1"> FARKAŠ d.o.o. UMAG, Šetalište V. Gortana 38, 52470 Umag</derivirana_varijabla>
  </DomainObject.Predmet.ProtustrankaFormatedWithAdress>
  <DomainObject.Predmet.ProtustrankaFormatedWithAdressOIB>
    <izvorni_sadrzaj> FARKAŠ d.o.o. UMAG, OIB 54205967931, Šetalište V. Gortana 38, 52470 Umag</izvorni_sadrzaj>
    <derivirana_varijabla naziv="DomainObject.Predmet.ProtustrankaFormatedWithAdressOIB_1"> FARKAŠ d.o.o. UMAG, OIB 54205967931, Šetalište V. Gortana 38, 52470 Umag</derivirana_varijabla>
  </DomainObject.Predmet.ProtustrankaFormatedWithAdressOIB>
  <DomainObject.Predmet.ProtustrankaWithAdress>
    <izvorni_sadrzaj>FARKAŠ d.o.o. UMAG Šetalište V. Gortana 38, 52470 Umag</izvorni_sadrzaj>
    <derivirana_varijabla naziv="DomainObject.Predmet.ProtustrankaWithAdress_1">FARKAŠ d.o.o. UMAG Šetalište V. Gortana 38, 52470 Umag</derivirana_varijabla>
  </DomainObject.Predmet.ProtustrankaWithAdress>
  <DomainObject.Predmet.ProtustrankaWithAdressOIB>
    <izvorni_sadrzaj>FARKAŠ d.o.o. UMAG, OIB 54205967931, Šetalište V. Gortana 38, 52470 Umag</izvorni_sadrzaj>
    <derivirana_varijabla naziv="DomainObject.Predmet.ProtustrankaWithAdressOIB_1">FARKAŠ d.o.o. UMAG, OIB 54205967931, Šetalište V. Gortana 38, 52470 Umag</derivirana_varijabla>
  </DomainObject.Predmet.ProtustrankaWithAdressOIB>
  <DomainObject.Predmet.ProtustrankaNazivFormated>
    <izvorni_sadrzaj>FARKAŠ d.o.o. UMAG</izvorni_sadrzaj>
    <derivirana_varijabla naziv="DomainObject.Predmet.ProtustrankaNazivFormated_1">FARKAŠ d.o.o. UMAG</derivirana_varijabla>
  </DomainObject.Predmet.ProtustrankaNazivFormated>
  <DomainObject.Predmet.ProtustrankaNazivFormatedOIB>
    <izvorni_sadrzaj>FARKAŠ d.o.o. UMAG, OIB 54205967931</izvorni_sadrzaj>
    <derivirana_varijabla naziv="DomainObject.Predmet.ProtustrankaNazivFormatedOIB_1">FARKAŠ d.o.o. UMAG, OIB 54205967931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FARKAŠ d.o.o. UMAG</item>
    </izvorni_sadrzaj>
    <derivirana_varijabla naziv="DomainObject.Predmet.ProtuStrankaListFormated_1">
      <item>FARKAŠ d.o.o. UMAG</item>
    </derivirana_varijabla>
  </DomainObject.Predmet.ProtuStrankaListFormated>
  <DomainObject.Predmet.ProtuStrankaListFormatedOIB>
    <izvorni_sadrzaj>
      <item>FARKAŠ d.o.o. UMAG, OIB 54205967931</item>
    </izvorni_sadrzaj>
    <derivirana_varijabla naziv="DomainObject.Predmet.ProtuStrankaListFormatedOIB_1">
      <item>FARKAŠ d.o.o. UMAG, OIB 54205967931</item>
    </derivirana_varijabla>
  </DomainObject.Predmet.ProtuStrankaListFormatedOIB>
  <DomainObject.Predmet.ProtuStrankaListFormatedWithAdress>
    <izvorni_sadrzaj>
      <item>FARKAŠ d.o.o. UMAG, Šetalište V. Gortana 38, 52470 Umag</item>
    </izvorni_sadrzaj>
    <derivirana_varijabla naziv="DomainObject.Predmet.ProtuStrankaListFormatedWithAdress_1">
      <item>FARKAŠ d.o.o. UMAG, Šetalište V. Gortana 38, 52470 Umag</item>
    </derivirana_varijabla>
  </DomainObject.Predmet.ProtuStrankaListFormatedWithAdress>
  <DomainObject.Predmet.ProtuStrankaListFormatedWithAdressOIB>
    <izvorni_sadrzaj>
      <item>FARKAŠ d.o.o. UMAG, OIB 54205967931, Šetalište V. Gortana 38, 52470 Umag</item>
    </izvorni_sadrzaj>
    <derivirana_varijabla naziv="DomainObject.Predmet.ProtuStrankaListFormatedWithAdressOIB_1">
      <item>FARKAŠ d.o.o. UMAG, OIB 54205967931, Šetalište V. Gortana 38, 52470 Umag</item>
    </derivirana_varijabla>
  </DomainObject.Predmet.ProtuStrankaListFormatedWithAdressOIB>
  <DomainObject.Predmet.ProtuStrankaListNazivFormated>
    <izvorni_sadrzaj>
      <item>FARKAŠ d.o.o. UMAG</item>
    </izvorni_sadrzaj>
    <derivirana_varijabla naziv="DomainObject.Predmet.ProtuStrankaListNazivFormated_1">
      <item>FARKAŠ d.o.o. UMAG</item>
    </derivirana_varijabla>
  </DomainObject.Predmet.ProtuStrankaListNazivFormated>
  <DomainObject.Predmet.ProtuStrankaListNazivFormatedOIB>
    <izvorni_sadrzaj>
      <item>FARKAŠ d.o.o. UMAG, OIB 54205967931</item>
    </izvorni_sadrzaj>
    <derivirana_varijabla naziv="DomainObject.Predmet.ProtuStrankaListNazivFormatedOIB_1">
      <item>FARKAŠ d.o.o. UMAG, OIB 54205967931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FARKAŠ d.o.o. UMAG</izvorni_sadrzaj>
    <derivirana_varijabla naziv="DomainObject.Predmet.ProtustrankaIDrugi_1">FARKAŠ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FARKAŠ d.o.o. UMAG, OIB 54205967931, Šetalište V. Gortana 38, 52470 Umag</izvorni_sadrzaj>
    <derivirana_varijabla naziv="DomainObject.Predmet.ProtustrankaIDrugiAdressOIB_1">FARKAŠ d.o.o. UMAG, OIB 54205967931, Šetalište V.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FARKAŠ d.o.o. UMAG</item>
    </izvorni_sadrzaj>
    <derivirana_varijabla naziv="DomainObject.Predmet.SudioniciListNaziv_1">
      <item>FINANCIJSKA AGENCIJA, RC RIJEKA, PODRUŽNICA PULA, PULA</item>
      <item>FARKAŠ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FARKAŠ d.o.o. UMAG, OIB 54205967931, Šetalište V. Gortana 38,52470 Umag</item>
    </izvorni_sadrzaj>
    <derivirana_varijabla naziv="DomainObject.Predmet.SudioniciListAdressOIB_1">
      <item>FINANCIJSKA AGENCIJA, RC RIJEKA, PODRUŽNICA PULA, PULA, OIB 85821130368, Giardini 5,52100 Pula</item>
      <item>FARKAŠ d.o.o. UMAG, OIB 54205967931, Šetalište V.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54205967931</item>
    </izvorni_sadrzaj>
    <derivirana_varijabla naziv="DomainObject.Predmet.SudioniciListNazivOIB_1">
      <item>, OIB 85821130368</item>
      <item>, OIB 54205967931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1476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2016-05-31T07:32:00Z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2016-05-31T07:33:00Z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