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8e46" w14:paraId="fa08e46" w:rsidRDefault="00041B68" w:rsidP="00910611" w:rsidR="00041B68">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1B68" w:rsidP="00910611" w:rsidR="00041B68">
      <w:r>
        <w:rPr>
          <w:rFonts w:eastAsia="MS Mincho"/>
        </w:rPr>
        <w:t>REPUBLIKA HRVATSKA</w:t>
      </w:r>
    </w:p>
    <w:p w:rsidRDefault="00041B68" w:rsidP="00910611" w:rsidR="00041B68">
      <w:r>
        <w:rPr>
          <w:rFonts w:eastAsia="MS Mincho"/>
        </w:rPr>
        <w:t>TRGOVAČKI SUD U RIJECI</w:t>
      </w:r>
    </w:p>
    <w:p w:rsidRDefault="00041B68" w:rsidR="00041B68" w:rsidRPr="00910611">
      <w:pPr>
        <w:rPr>
          <w:rFonts w:eastAsia="MS Mincho"/>
        </w:rPr>
      </w:pPr>
      <w:r>
        <w:rPr>
          <w:rFonts w:eastAsia="MS Mincho"/>
        </w:rPr>
        <w:t xml:space="preserve">      Rijeka, Zadarska 1 i 3</w:t>
      </w:r>
    </w:p>
    <w:p w:rsidRDefault="00AB5977" w:rsidP="00AB5977" w:rsidR="00AB5977" w:rsidRPr="00CF5F95">
      <w:pPr>
        <w:jc w:val="both"/>
        <w:rPr>
          <w:rFonts w:hAnsi="Times New Roman" w:ascii="Times New Roman"/>
          <w:b w:val="false"/>
        </w:rPr>
      </w:pPr>
    </w:p>
    <w:p w:rsidRDefault="00AB5977" w:rsidP="00222227" w:rsidR="00AB5977" w:rsidRPr="00CF5F95">
      <w:pPr>
        <w:jc w:val="center"/>
        <w:rPr>
          <w:rFonts w:hAnsi="Times New Roman" w:ascii="Times New Roman"/>
          <w:b w:val="false"/>
        </w:rPr>
      </w:pPr>
    </w:p>
    <w:p w:rsidRDefault="00222227" w:rsidP="00222227" w:rsidR="00222227" w:rsidRPr="00CF5F95">
      <w:pPr>
        <w:jc w:val="center"/>
        <w:rPr>
          <w:rFonts w:hAnsi="Times New Roman" w:ascii="Times New Roman"/>
          <w:b w:val="false"/>
        </w:rPr>
      </w:pPr>
      <w:r w:rsidRPr="00CF5F95">
        <w:rPr>
          <w:rFonts w:hAnsi="Times New Roman" w:ascii="Times New Roman"/>
          <w:b w:val="false"/>
        </w:rPr>
        <w:t>R E P U B L I K A    H R V A T S K A</w:t>
      </w:r>
    </w:p>
    <w:p w:rsidRDefault="00AB5977" w:rsidP="00222227" w:rsidR="00AB5977" w:rsidRPr="00CF5F95">
      <w:pPr>
        <w:jc w:val="center"/>
        <w:rPr>
          <w:rFonts w:hAnsi="Times New Roman" w:ascii="Times New Roman"/>
          <w:b w:val="false"/>
        </w:rPr>
      </w:pPr>
      <w:r w:rsidRPr="00CF5F95">
        <w:rPr>
          <w:rFonts w:hAnsi="Times New Roman" w:ascii="Times New Roman"/>
          <w:b w:val="false"/>
        </w:rPr>
        <w:t>R J E Š E N J E</w:t>
      </w:r>
    </w:p>
    <w:p w:rsidRDefault="00AB5977" w:rsidP="00AB5977" w:rsidR="00AB5977" w:rsidRPr="00CF5F95">
      <w:pPr>
        <w:jc w:val="center"/>
        <w:rPr>
          <w:rFonts w:hAnsi="Times New Roman" w:ascii="Times New Roman"/>
          <w:b w:val="false"/>
        </w:rPr>
      </w:pPr>
    </w:p>
    <w:p w:rsidRDefault="002C42AB" w:rsidP="002C42AB" w:rsidR="002C42AB" w:rsidRPr="00CF5F95">
      <w:pPr>
        <w:jc w:val="both"/>
        <w:rPr>
          <w:rFonts w:hAnsi="Times New Roman" w:ascii="Times New Roman"/>
          <w:b w:val="false"/>
        </w:rPr>
      </w:pPr>
      <w:r w:rsidRPr="00CF5F95">
        <w:rPr>
          <w:rFonts w:hAnsi="Times New Roman" w:ascii="Times New Roman"/>
          <w:b w:val="false"/>
        </w:rPr>
        <w:tab/>
        <w:t xml:space="preserve">Trgovački sud u Rijeci, po stečajnom sucu ovog suda Veri Jelenović, </w:t>
      </w:r>
      <w:r w:rsidR="00D746F1">
        <w:rPr>
          <w:rFonts w:hAnsi="Times New Roman" w:ascii="Times New Roman"/>
          <w:b w:val="false"/>
        </w:rPr>
        <w:t xml:space="preserve">odlučujući o prijedlogu </w:t>
      </w:r>
      <w:r w:rsidR="006C6589">
        <w:rPr>
          <w:rFonts w:hAnsi="Times New Roman" w:ascii="Times New Roman"/>
          <w:b w:val="false"/>
        </w:rPr>
        <w:t xml:space="preserve">Natali Manestar kao osobe ovlaštene za zastupanje </w:t>
      </w:r>
      <w:r w:rsidR="00D746F1">
        <w:rPr>
          <w:rFonts w:hAnsi="Times New Roman" w:ascii="Times New Roman"/>
          <w:b w:val="false"/>
        </w:rPr>
        <w:t xml:space="preserve">dužnika </w:t>
      </w:r>
      <w:r w:rsidR="00D746F1">
        <w:rPr>
          <w:rFonts w:hAnsi="Times New Roman" w:ascii="Times New Roman"/>
          <w:b w:val="false"/>
          <w:bCs/>
        </w:rPr>
        <w:t>KIRICA</w:t>
      </w:r>
      <w:r w:rsidR="00D746F1">
        <w:rPr>
          <w:rFonts w:hAnsi="Times New Roman" w:ascii="Times New Roman"/>
          <w:b w:val="false"/>
        </w:rPr>
        <w:t xml:space="preserve">, d. o. o. za turizam, sport i rekreaciju Crikvenica, Tina Ujevića 22/3, OIB: 62414030019, radi pokretanja stečajnog postupka nad dužnikom </w:t>
      </w:r>
      <w:r w:rsidR="00D746F1">
        <w:rPr>
          <w:rFonts w:hAnsi="Times New Roman" w:ascii="Times New Roman"/>
          <w:b w:val="false"/>
          <w:bCs/>
        </w:rPr>
        <w:t>KIRICA</w:t>
      </w:r>
      <w:r w:rsidR="00D746F1">
        <w:rPr>
          <w:rFonts w:hAnsi="Times New Roman" w:ascii="Times New Roman"/>
          <w:b w:val="false"/>
        </w:rPr>
        <w:t>, d. o. o. za turizam, sport i rekreaciju Crikvenica, Tina Ujevića 22/3, OIB: 62414030019</w:t>
      </w:r>
      <w:r w:rsidR="00222227" w:rsidRPr="00CF5F95">
        <w:rPr>
          <w:rFonts w:hAnsi="Times New Roman" w:ascii="Times New Roman"/>
          <w:b w:val="false"/>
        </w:rPr>
        <w:t xml:space="preserve">, </w:t>
      </w:r>
      <w:r w:rsidRPr="00CF5F95">
        <w:rPr>
          <w:rFonts w:hAnsi="Times New Roman" w:ascii="Times New Roman"/>
          <w:b w:val="false"/>
        </w:rPr>
        <w:t xml:space="preserve">dana </w:t>
      </w:r>
      <w:r w:rsidR="00222227" w:rsidRPr="00CF5F95">
        <w:rPr>
          <w:rFonts w:hAnsi="Times New Roman" w:ascii="Times New Roman"/>
          <w:b w:val="false"/>
        </w:rPr>
        <w:t xml:space="preserve">2. </w:t>
      </w:r>
      <w:r w:rsidR="006C6589">
        <w:rPr>
          <w:rFonts w:hAnsi="Times New Roman" w:ascii="Times New Roman"/>
          <w:b w:val="false"/>
        </w:rPr>
        <w:t>studenoga 2018.</w:t>
      </w:r>
    </w:p>
    <w:p w:rsidRDefault="00AB5977" w:rsidP="00AB5977" w:rsidR="00AB5977" w:rsidRPr="00CF5F95">
      <w:pPr>
        <w:jc w:val="both"/>
        <w:rPr>
          <w:rFonts w:hAnsi="Times New Roman" w:ascii="Times New Roman"/>
          <w:b w:val="false"/>
        </w:rPr>
      </w:pPr>
    </w:p>
    <w:p w:rsidRDefault="00AB5977" w:rsidP="00AB5977" w:rsidR="00AB5977" w:rsidRPr="00CF5F95">
      <w:pPr>
        <w:jc w:val="center"/>
        <w:rPr>
          <w:rFonts w:hAnsi="Times New Roman" w:ascii="Times New Roman"/>
          <w:b w:val="false"/>
        </w:rPr>
      </w:pPr>
      <w:r w:rsidRPr="00CF5F95">
        <w:rPr>
          <w:rFonts w:hAnsi="Times New Roman" w:ascii="Times New Roman"/>
          <w:b w:val="false"/>
        </w:rPr>
        <w:t>r i j e š i o    j e</w:t>
      </w:r>
    </w:p>
    <w:p w:rsidRDefault="00AB5977" w:rsidP="00AB5977" w:rsidR="00AB5977" w:rsidRPr="00CF5F95">
      <w:pPr>
        <w:jc w:val="both"/>
        <w:rPr>
          <w:rFonts w:hAnsi="Times New Roman" w:ascii="Times New Roman"/>
          <w:b w:val="false"/>
        </w:rPr>
      </w:pPr>
    </w:p>
    <w:p w:rsidRDefault="00D87E8B" w:rsidP="00AB5977" w:rsidR="00D87E8B" w:rsidRPr="00CF5F95">
      <w:pPr>
        <w:jc w:val="both"/>
        <w:rPr>
          <w:rFonts w:hAnsi="Times New Roman" w:ascii="Times New Roman"/>
          <w:b w:val="false"/>
        </w:rPr>
      </w:pPr>
      <w:r w:rsidRPr="00CF5F95">
        <w:rPr>
          <w:rFonts w:hAnsi="Times New Roman" w:ascii="Times New Roman"/>
          <w:b w:val="false"/>
        </w:rPr>
        <w:t>I.</w:t>
      </w:r>
      <w:r w:rsidRPr="00CF5F95">
        <w:rPr>
          <w:rFonts w:hAnsi="Times New Roman" w:ascii="Times New Roman"/>
          <w:b w:val="false"/>
        </w:rPr>
        <w:tab/>
        <w:t>Poziva</w:t>
      </w:r>
      <w:r w:rsidR="00222227" w:rsidRPr="00CF5F95">
        <w:rPr>
          <w:rFonts w:hAnsi="Times New Roman" w:ascii="Times New Roman"/>
          <w:b w:val="false"/>
        </w:rPr>
        <w:t xml:space="preserve">ju </w:t>
      </w:r>
      <w:r w:rsidRPr="00CF5F95">
        <w:rPr>
          <w:rFonts w:hAnsi="Times New Roman" w:ascii="Times New Roman"/>
          <w:b w:val="false"/>
        </w:rPr>
        <w:t xml:space="preserve">se </w:t>
      </w:r>
      <w:r w:rsidR="006C6589">
        <w:rPr>
          <w:rFonts w:hAnsi="Times New Roman" w:ascii="Times New Roman"/>
          <w:b w:val="false"/>
        </w:rPr>
        <w:t>stranke</w:t>
      </w:r>
      <w:r w:rsidR="00222227" w:rsidRPr="00CF5F95">
        <w:rPr>
          <w:rFonts w:hAnsi="Times New Roman" w:ascii="Times New Roman"/>
          <w:b w:val="false"/>
        </w:rPr>
        <w:t xml:space="preserve"> </w:t>
      </w:r>
      <w:r w:rsidRPr="00CF5F95">
        <w:rPr>
          <w:rFonts w:hAnsi="Times New Roman" w:ascii="Times New Roman"/>
          <w:b w:val="false"/>
        </w:rPr>
        <w:t>da preuzm</w:t>
      </w:r>
      <w:r w:rsidR="00222227" w:rsidRPr="00CF5F95">
        <w:rPr>
          <w:rFonts w:hAnsi="Times New Roman" w:ascii="Times New Roman"/>
          <w:b w:val="false"/>
        </w:rPr>
        <w:t>u</w:t>
      </w:r>
      <w:r w:rsidRPr="00CF5F95">
        <w:rPr>
          <w:rFonts w:hAnsi="Times New Roman" w:ascii="Times New Roman"/>
          <w:b w:val="false"/>
        </w:rPr>
        <w:t xml:space="preserve"> postupak u ovoj pravnoj stvari, a koji je </w:t>
      </w:r>
      <w:r w:rsidR="008551A2" w:rsidRPr="00CF5F95">
        <w:rPr>
          <w:rFonts w:hAnsi="Times New Roman" w:ascii="Times New Roman"/>
          <w:b w:val="false"/>
        </w:rPr>
        <w:t xml:space="preserve">prekinut </w:t>
      </w:r>
      <w:r w:rsidR="006C6589">
        <w:rPr>
          <w:rFonts w:hAnsi="Times New Roman" w:ascii="Times New Roman"/>
          <w:b w:val="false"/>
        </w:rPr>
        <w:t>do donošenja pravomoćne odluke o prvom zaprimljenom prijedlogu za otvaranje stečajnog postupka nad dužnikom koji je pred ovim sudom zaprimljen dana 4. ožujka 2013. godine pod posl. br. St-81/2013, te drugom zaprimljenom prijedlogu koji je pred ovim sudom zaprimljen pod posl. br. St-87/2013 dana 4. ožujka 2013. godine i trećem zaprimljenom prijedlogu koji je pred ovim sudom zaprimljen pod posl. br. St-92/2013 dana 5. ožujka 2013. godine</w:t>
      </w:r>
      <w:r w:rsidR="008551A2" w:rsidRPr="00CF5F95">
        <w:rPr>
          <w:rFonts w:hAnsi="Times New Roman" w:ascii="Times New Roman"/>
          <w:b w:val="false"/>
        </w:rPr>
        <w:t>.</w:t>
      </w:r>
    </w:p>
    <w:p w:rsidRDefault="0006359F" w:rsidP="00AB5977" w:rsidR="0006359F" w:rsidRPr="00CF5F95">
      <w:pPr>
        <w:jc w:val="both"/>
        <w:rPr>
          <w:rFonts w:hAnsi="Times New Roman" w:ascii="Times New Roman"/>
          <w:b w:val="false"/>
        </w:rPr>
      </w:pPr>
    </w:p>
    <w:p w:rsidRDefault="00BD27BA" w:rsidP="00AB5977" w:rsidR="00AB5977" w:rsidRPr="00CF5F95">
      <w:pPr>
        <w:jc w:val="both"/>
        <w:rPr>
          <w:rFonts w:hAnsi="Times New Roman" w:ascii="Times New Roman"/>
          <w:b w:val="false"/>
        </w:rPr>
      </w:pPr>
      <w:r w:rsidRPr="00CF5F95">
        <w:rPr>
          <w:rFonts w:hAnsi="Times New Roman" w:ascii="Times New Roman"/>
          <w:b w:val="false"/>
        </w:rPr>
        <w:t>I</w:t>
      </w:r>
      <w:r w:rsidR="00AB5977" w:rsidRPr="00CF5F95">
        <w:rPr>
          <w:rFonts w:hAnsi="Times New Roman" w:ascii="Times New Roman"/>
          <w:b w:val="false"/>
        </w:rPr>
        <w:t>I</w:t>
      </w:r>
      <w:r w:rsidR="005966BD" w:rsidRPr="00CF5F95">
        <w:rPr>
          <w:rFonts w:hAnsi="Times New Roman" w:ascii="Times New Roman"/>
          <w:b w:val="false"/>
        </w:rPr>
        <w:t>.</w:t>
      </w:r>
      <w:r w:rsidR="00AB5977" w:rsidRPr="00CF5F95">
        <w:rPr>
          <w:rFonts w:hAnsi="Times New Roman" w:ascii="Times New Roman"/>
          <w:b w:val="false"/>
        </w:rPr>
        <w:tab/>
        <w:t xml:space="preserve">Rokovi koji su zbog prekida postupka prestali teći počinju za zainteresiranu stranku teći u cijelosti iznova od dana kad joj sud dostavi rješenje o nastavku postupka. </w:t>
      </w:r>
    </w:p>
    <w:p w:rsidRDefault="00AB5977" w:rsidP="00AB5977" w:rsidR="00AB5977" w:rsidRPr="00CF5F95">
      <w:pPr>
        <w:jc w:val="both"/>
        <w:rPr>
          <w:rFonts w:hAnsi="Times New Roman" w:ascii="Times New Roman"/>
          <w:b w:val="false"/>
        </w:rPr>
      </w:pPr>
    </w:p>
    <w:p w:rsidRDefault="00AB5977" w:rsidP="00AB5977" w:rsidR="00AB5977" w:rsidRPr="00CF5F95">
      <w:pPr>
        <w:jc w:val="center"/>
        <w:rPr>
          <w:rFonts w:hAnsi="Times New Roman" w:ascii="Times New Roman"/>
          <w:b w:val="false"/>
        </w:rPr>
      </w:pPr>
      <w:r w:rsidRPr="00CF5F95">
        <w:rPr>
          <w:rFonts w:hAnsi="Times New Roman" w:ascii="Times New Roman"/>
          <w:b w:val="false"/>
        </w:rPr>
        <w:t>Obrazloženje</w:t>
      </w:r>
    </w:p>
    <w:p w:rsidRDefault="00041B68" w:rsidP="006C6589" w:rsidR="00041B68">
      <w:pPr>
        <w:jc w:val="both"/>
        <w:rPr>
          <w:rFonts w:hAnsi="Times New Roman" w:ascii="Times New Roman"/>
          <w:b w:val="false"/>
        </w:rPr>
      </w:pPr>
    </w:p>
    <w:p w:rsidRDefault="006C6589" w:rsidP="006C6589" w:rsidR="006C6589">
      <w:pPr>
        <w:jc w:val="both"/>
        <w:rPr>
          <w:rFonts w:hAnsi="Times New Roman" w:ascii="Times New Roman"/>
          <w:b w:val="false"/>
        </w:rPr>
      </w:pPr>
      <w:r>
        <w:rPr>
          <w:rFonts w:hAnsi="Times New Roman" w:ascii="Times New Roman"/>
          <w:b w:val="false"/>
        </w:rPr>
        <w:tab/>
        <w:t xml:space="preserve">Predlagatelj je u ovom predmetu dana 27. veljače 2015. godine podnio prijedlog za otvaranje stečajnog postupka nad dužnikom </w:t>
      </w:r>
      <w:r>
        <w:rPr>
          <w:rFonts w:hAnsi="Times New Roman" w:ascii="Times New Roman"/>
          <w:b w:val="false"/>
          <w:bCs/>
        </w:rPr>
        <w:t>KIRICA</w:t>
      </w:r>
      <w:r>
        <w:rPr>
          <w:rFonts w:hAnsi="Times New Roman" w:ascii="Times New Roman"/>
          <w:b w:val="false"/>
        </w:rPr>
        <w:t>, d. o. o. za turizam, sport i rekreaciju Crikvenica, Tina Ujevića 22/3, OIB: 62414030019.</w:t>
      </w:r>
    </w:p>
    <w:p w:rsidRDefault="006C6589" w:rsidP="005D4FA4" w:rsidR="005D4FA4" w:rsidRPr="00CF5F95">
      <w:pPr>
        <w:jc w:val="both"/>
        <w:rPr>
          <w:rFonts w:hAnsi="Times New Roman" w:ascii="Times New Roman"/>
          <w:b w:val="false"/>
        </w:rPr>
      </w:pPr>
      <w:r>
        <w:rPr>
          <w:rFonts w:hAnsi="Times New Roman" w:ascii="Times New Roman"/>
          <w:b w:val="false"/>
        </w:rPr>
        <w:tab/>
        <w:t>Međutim, prije ovog prijedloga su pred ovim sudom bili zaprimljeni prijedlozi za otvaranje stečajnog postupka nad istim dužnikom po kojima još nije bila donesena pravomoćna odluka. Dotični su prijedlozi podneseni dana 4. ožujka 2013. godine pod posl. br. St-81/2013, St-87/2013 i St-92/2013. Zbog toga je ovaj sud rješenjem posl. br. 14 St-45/2015-3 od 13. ožujka 2015. prekinuo postupak u ovom predmetu do donošenja pravomoćne odluke o prvom zaprimljenom prijedlogu za otvaranje stečajnog postupka nad dužnikom koji je pred ovim sudom zaprimljen dana 4. ožujka 2013. godine pod posl. br. St-81/2013, te drugom zaprimljenom prijedlogu koji je pred ovim sudom zaprimljen pod posl. br. St-87/2013 dana 4. ožujka 2013. godine i trećem zaprimljenom prijedlogu koji je pred ovim sudom zaprimljen pod posl. br. St-92/2013 dana 5. ožujka 2013. godine</w:t>
      </w:r>
      <w:r w:rsidR="005D4FA4" w:rsidRPr="00CF5F95">
        <w:rPr>
          <w:rFonts w:hAnsi="Times New Roman" w:ascii="Times New Roman"/>
          <w:b w:val="false"/>
        </w:rPr>
        <w:t>.</w:t>
      </w:r>
    </w:p>
    <w:p w:rsidRDefault="006C5796" w:rsidP="00AB5977" w:rsidR="00AB5977">
      <w:pPr>
        <w:jc w:val="both"/>
        <w:rPr>
          <w:rFonts w:hAnsi="Times New Roman" w:ascii="Times New Roman"/>
          <w:b w:val="false"/>
        </w:rPr>
      </w:pPr>
      <w:r w:rsidRPr="00CF5F95">
        <w:rPr>
          <w:rFonts w:hAnsi="Times New Roman" w:ascii="Times New Roman"/>
          <w:b w:val="false"/>
        </w:rPr>
        <w:lastRenderedPageBreak/>
        <w:tab/>
        <w:t xml:space="preserve">Dana </w:t>
      </w:r>
      <w:r w:rsidR="006C6589">
        <w:rPr>
          <w:rFonts w:hAnsi="Times New Roman" w:ascii="Times New Roman"/>
          <w:b w:val="false"/>
        </w:rPr>
        <w:t>24. srpnja 2017</w:t>
      </w:r>
      <w:r w:rsidRPr="00CF5F95">
        <w:rPr>
          <w:rFonts w:hAnsi="Times New Roman" w:ascii="Times New Roman"/>
          <w:b w:val="false"/>
        </w:rPr>
        <w:t xml:space="preserve">. ovaj je sud donio rješenje posl. br. </w:t>
      </w:r>
      <w:r w:rsidR="0081447E" w:rsidRPr="00CF5F95">
        <w:rPr>
          <w:rFonts w:hAnsi="Times New Roman" w:ascii="Times New Roman"/>
          <w:b w:val="false"/>
        </w:rPr>
        <w:t>St-</w:t>
      </w:r>
      <w:r w:rsidR="006C6589">
        <w:rPr>
          <w:rFonts w:hAnsi="Times New Roman" w:ascii="Times New Roman"/>
          <w:b w:val="false"/>
        </w:rPr>
        <w:t>458/2015</w:t>
      </w:r>
      <w:r w:rsidRPr="00CF5F95">
        <w:rPr>
          <w:rFonts w:hAnsi="Times New Roman" w:ascii="Times New Roman"/>
          <w:b w:val="false"/>
        </w:rPr>
        <w:t xml:space="preserve"> kojim se </w:t>
      </w:r>
      <w:r w:rsidR="006C6589">
        <w:rPr>
          <w:rFonts w:hAnsi="Times New Roman" w:ascii="Times New Roman"/>
          <w:b w:val="false"/>
        </w:rPr>
        <w:t>otvara i istovremeno zaključuje</w:t>
      </w:r>
      <w:r w:rsidR="0081447E" w:rsidRPr="00CF5F95">
        <w:rPr>
          <w:rFonts w:hAnsi="Times New Roman" w:ascii="Times New Roman"/>
          <w:b w:val="false"/>
        </w:rPr>
        <w:t xml:space="preserve"> stečajn</w:t>
      </w:r>
      <w:r w:rsidR="006C6589">
        <w:rPr>
          <w:rFonts w:hAnsi="Times New Roman" w:ascii="Times New Roman"/>
          <w:b w:val="false"/>
        </w:rPr>
        <w:t>i</w:t>
      </w:r>
      <w:r w:rsidR="0081447E" w:rsidRPr="00CF5F95">
        <w:rPr>
          <w:rFonts w:hAnsi="Times New Roman" w:ascii="Times New Roman"/>
          <w:b w:val="false"/>
        </w:rPr>
        <w:t xml:space="preserve"> postup</w:t>
      </w:r>
      <w:r w:rsidR="006C6589">
        <w:rPr>
          <w:rFonts w:hAnsi="Times New Roman" w:ascii="Times New Roman"/>
          <w:b w:val="false"/>
        </w:rPr>
        <w:t>a</w:t>
      </w:r>
      <w:r w:rsidR="0081447E" w:rsidRPr="00CF5F95">
        <w:rPr>
          <w:rFonts w:hAnsi="Times New Roman" w:ascii="Times New Roman"/>
          <w:b w:val="false"/>
        </w:rPr>
        <w:t>k nad ovim dužnikom</w:t>
      </w:r>
      <w:r w:rsidRPr="00CF5F95">
        <w:rPr>
          <w:rFonts w:hAnsi="Times New Roman" w:ascii="Times New Roman"/>
          <w:b w:val="false"/>
        </w:rPr>
        <w:t xml:space="preserve">. Navedeno je rješenje postalo pravomoćno dana </w:t>
      </w:r>
      <w:r w:rsidR="005225DA">
        <w:rPr>
          <w:rFonts w:hAnsi="Times New Roman" w:ascii="Times New Roman"/>
          <w:b w:val="false"/>
        </w:rPr>
        <w:t>11. kolovoza 2017</w:t>
      </w:r>
      <w:r w:rsidRPr="00CF5F95">
        <w:rPr>
          <w:rFonts w:hAnsi="Times New Roman" w:ascii="Times New Roman"/>
          <w:b w:val="false"/>
        </w:rPr>
        <w:t>.</w:t>
      </w:r>
      <w:r w:rsidR="00724399" w:rsidRPr="00CF5F95">
        <w:rPr>
          <w:rFonts w:hAnsi="Times New Roman" w:ascii="Times New Roman"/>
          <w:b w:val="false"/>
        </w:rPr>
        <w:t xml:space="preserve"> Slijedom navedenog, valjalo je riješiti kao u izreci ovog rješenja</w:t>
      </w:r>
      <w:r w:rsidR="00AB5977" w:rsidRPr="00CF5F95">
        <w:rPr>
          <w:rFonts w:hAnsi="Times New Roman" w:ascii="Times New Roman"/>
          <w:b w:val="false"/>
        </w:rPr>
        <w:t xml:space="preserve"> </w:t>
      </w:r>
    </w:p>
    <w:p w:rsidRDefault="00041B68" w:rsidP="00AB5977" w:rsidR="00041B68" w:rsidRPr="00CF5F95">
      <w:pPr>
        <w:jc w:val="both"/>
        <w:rPr>
          <w:rFonts w:hAnsi="Times New Roman" w:ascii="Times New Roman"/>
          <w:b w:val="false"/>
        </w:rPr>
      </w:pPr>
    </w:p>
    <w:p w:rsidRDefault="002C42AB" w:rsidP="00041B68" w:rsidR="002C42AB" w:rsidRPr="00CF5F95">
      <w:pPr>
        <w:jc w:val="center"/>
        <w:rPr>
          <w:rFonts w:hAnsi="Times New Roman" w:ascii="Times New Roman"/>
          <w:b w:val="false"/>
        </w:rPr>
      </w:pPr>
      <w:r w:rsidRPr="00CF5F95">
        <w:rPr>
          <w:rFonts w:hAnsi="Times New Roman" w:ascii="Times New Roman"/>
          <w:b w:val="false"/>
        </w:rPr>
        <w:t>Rijeka,</w:t>
      </w:r>
      <w:r w:rsidR="00724399" w:rsidRPr="00CF5F95">
        <w:rPr>
          <w:rFonts w:hAnsi="Times New Roman" w:ascii="Times New Roman"/>
          <w:b w:val="false"/>
        </w:rPr>
        <w:t xml:space="preserve"> </w:t>
      </w:r>
      <w:r w:rsidR="0081447E" w:rsidRPr="00CF5F95">
        <w:rPr>
          <w:rFonts w:hAnsi="Times New Roman" w:ascii="Times New Roman"/>
          <w:b w:val="false"/>
        </w:rPr>
        <w:t xml:space="preserve">2. </w:t>
      </w:r>
      <w:r w:rsidR="005225DA">
        <w:rPr>
          <w:rFonts w:hAnsi="Times New Roman" w:ascii="Times New Roman"/>
          <w:b w:val="false"/>
        </w:rPr>
        <w:t>studenoga 2018.</w:t>
      </w:r>
    </w:p>
    <w:p w:rsidRDefault="00041B68" w:rsidP="002C42AB" w:rsidR="00041B68">
      <w:pPr>
        <w:jc w:val="center"/>
        <w:rPr>
          <w:rFonts w:hAnsi="Times New Roman" w:ascii="Times New Roman"/>
          <w:b w:val="false"/>
        </w:rPr>
      </w:pPr>
    </w:p>
    <w:p w:rsidRDefault="002C42AB" w:rsidP="002C42AB" w:rsidR="002C42AB" w:rsidRPr="00CF5F95">
      <w:pPr>
        <w:jc w:val="center"/>
        <w:rPr>
          <w:rFonts w:hAnsi="Times New Roman" w:ascii="Times New Roman"/>
          <w:b w:val="false"/>
        </w:rPr>
      </w:pPr>
      <w:r w:rsidRPr="00CF5F95">
        <w:rPr>
          <w:rFonts w:hAnsi="Times New Roman" w:ascii="Times New Roman"/>
          <w:b w:val="false"/>
        </w:rPr>
        <w:t xml:space="preserve">                                                                                     </w:t>
      </w:r>
      <w:r w:rsidR="00041B68">
        <w:rPr>
          <w:rFonts w:hAnsi="Times New Roman" w:ascii="Times New Roman"/>
          <w:b w:val="false"/>
        </w:rPr>
        <w:t xml:space="preserve">         </w:t>
      </w:r>
      <w:r w:rsidRPr="00CF5F95">
        <w:rPr>
          <w:rFonts w:hAnsi="Times New Roman" w:ascii="Times New Roman"/>
          <w:b w:val="false"/>
        </w:rPr>
        <w:t>S</w:t>
      </w:r>
      <w:r w:rsidR="00041B68">
        <w:rPr>
          <w:rFonts w:hAnsi="Times New Roman" w:ascii="Times New Roman"/>
          <w:b w:val="false"/>
        </w:rPr>
        <w:t>tečajni s</w:t>
      </w:r>
      <w:r w:rsidRPr="00CF5F95">
        <w:rPr>
          <w:rFonts w:hAnsi="Times New Roman" w:ascii="Times New Roman"/>
          <w:b w:val="false"/>
        </w:rPr>
        <w:t>udac</w:t>
      </w:r>
    </w:p>
    <w:p w:rsidRDefault="002C42AB" w:rsidP="002C42AB" w:rsidR="002C42AB" w:rsidRPr="00CF5F95">
      <w:pPr>
        <w:jc w:val="both"/>
        <w:rPr>
          <w:rFonts w:hAnsi="Times New Roman" w:ascii="Times New Roman"/>
          <w:b w:val="false"/>
        </w:rPr>
      </w:pPr>
      <w:r w:rsidRPr="00CF5F95">
        <w:rPr>
          <w:rFonts w:hAnsi="Times New Roman" w:ascii="Times New Roman"/>
          <w:b w:val="false"/>
        </w:rPr>
        <w:t xml:space="preserve">                                                                                               </w:t>
      </w:r>
      <w:r w:rsidR="0081447E" w:rsidRPr="00CF5F95">
        <w:rPr>
          <w:rFonts w:hAnsi="Times New Roman" w:ascii="Times New Roman"/>
          <w:b w:val="false"/>
        </w:rPr>
        <w:t xml:space="preserve">        </w:t>
      </w:r>
      <w:r w:rsidRPr="00CF5F95">
        <w:rPr>
          <w:rFonts w:hAnsi="Times New Roman" w:ascii="Times New Roman"/>
          <w:b w:val="false"/>
        </w:rPr>
        <w:t>Vera Jelenović</w:t>
      </w:r>
    </w:p>
    <w:p w:rsidRDefault="00AB5977" w:rsidP="00AB5977" w:rsidR="00AB5977" w:rsidRPr="00CF5F95">
      <w:pPr>
        <w:jc w:val="both"/>
        <w:rPr>
          <w:rFonts w:hAnsi="Times New Roman" w:ascii="Times New Roman"/>
          <w:b w:val="false"/>
        </w:rPr>
      </w:pPr>
    </w:p>
    <w:p w:rsidRDefault="00724399" w:rsidP="00AB5977" w:rsidR="00724399"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r w:rsidRPr="00CF5F95">
        <w:rPr>
          <w:rFonts w:hAnsi="Times New Roman" w:ascii="Times New Roman"/>
          <w:b w:val="false"/>
        </w:rPr>
        <w:t>UPUTA O PRAVNOM LIJEKU:</w:t>
      </w:r>
    </w:p>
    <w:p w:rsidRDefault="00AB5977" w:rsidP="00AB5977" w:rsidR="00AB5977" w:rsidRPr="00CF5F95">
      <w:pPr>
        <w:jc w:val="both"/>
        <w:rPr>
          <w:rFonts w:hAnsi="Times New Roman" w:ascii="Times New Roman"/>
          <w:b w:val="false"/>
        </w:rPr>
      </w:pPr>
      <w:r w:rsidRPr="00CF5F95">
        <w:rPr>
          <w:rFonts w:hAnsi="Times New Roman" w:ascii="Times New Roman"/>
          <w:b w:val="false"/>
        </w:rPr>
        <w:tab/>
        <w:t>Protiv ovog rješenja nezadovoljna stranka može podnijeti žalbu u roku od 8 dana od dana primitka istog. Žalba se podnosi putem ovog suda u tri istovjetna primjerka, a o žalbi odlučuje Visoki trgovački sud Republike Hrvatske u Zagrebu.</w:t>
      </w: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p w:rsidRDefault="00AB5977" w:rsidP="00AB5977" w:rsidR="00AB5977" w:rsidRPr="00CF5F95">
      <w:pPr>
        <w:jc w:val="both"/>
        <w:rPr>
          <w:rFonts w:hAnsi="Times New Roman" w:ascii="Times New Roman"/>
          <w:b w:val="false"/>
        </w:rPr>
      </w:pPr>
    </w:p>
    <w:sectPr w:rsidR="00AB5977" w:rsidRPr="00CF5F95">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9F4" w:rsidR="001E39F4">
      <w:r>
        <w:separator/>
      </w:r>
    </w:p>
  </w:endnote>
  <w:endnote w:id="0" w:type="continuationSeparator">
    <w:p w:rsidRDefault="001E39F4" w:rsidR="001E39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B03" w:rsidP="00FF603F" w:rsidR="00E31B0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1B03" w:rsidR="00E31B0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B03" w:rsidP="00FF603F" w:rsidR="00E31B0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08CE">
      <w:rPr>
        <w:rStyle w:val="Brojstranice"/>
        <w:noProof/>
      </w:rPr>
      <w:t>1</w:t>
    </w:r>
    <w:r>
      <w:rPr>
        <w:rStyle w:val="Brojstranice"/>
      </w:rPr>
      <w:fldChar w:fldCharType="end"/>
    </w:r>
  </w:p>
  <w:p w:rsidRDefault="00E31B03" w:rsidR="00E31B0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9F4" w:rsidR="001E39F4">
      <w:r>
        <w:separator/>
      </w:r>
    </w:p>
  </w:footnote>
  <w:footnote w:id="0" w:type="continuationSeparator">
    <w:p w:rsidRDefault="001E39F4" w:rsidR="001E39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227" w:rsidP="005225DA" w:rsidR="00222227" w:rsidRPr="00222227">
    <w:pPr>
      <w:jc w:val="right"/>
      <w:rPr>
        <w:rFonts w:hAnsi="Times New Roman" w:ascii="Times New Roman"/>
      </w:rPr>
    </w:pP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r>
    <w:r w:rsidRPr="00222227">
      <w:rPr>
        <w:rFonts w:hAnsi="Times New Roman" w:ascii="Times New Roman"/>
        <w:b w:val="false"/>
      </w:rPr>
      <w:tab/>
      <w:t>Posl. br: 14 St-</w:t>
    </w:r>
    <w:r w:rsidR="005225DA">
      <w:rPr>
        <w:rFonts w:hAnsi="Times New Roman" w:ascii="Times New Roman"/>
        <w:b w:val="false"/>
      </w:rPr>
      <w:t>599/2018</w:t>
    </w:r>
    <w:r w:rsidR="00041B68">
      <w:rPr>
        <w:rFonts w:hAnsi="Times New Roman" w:ascii="Times New Roman"/>
        <w:b w:val="false"/>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1B0"/>
    <w:rsid w:val="0001155C"/>
    <w:rsid w:val="000117F8"/>
    <w:rsid w:val="000167C8"/>
    <w:rsid w:val="000219BB"/>
    <w:rsid w:val="00022408"/>
    <w:rsid w:val="000275F6"/>
    <w:rsid w:val="00032989"/>
    <w:rsid w:val="000347ED"/>
    <w:rsid w:val="00034AA5"/>
    <w:rsid w:val="00037E11"/>
    <w:rsid w:val="00041043"/>
    <w:rsid w:val="00041B68"/>
    <w:rsid w:val="00042A66"/>
    <w:rsid w:val="00056916"/>
    <w:rsid w:val="0006359F"/>
    <w:rsid w:val="00063B80"/>
    <w:rsid w:val="00066794"/>
    <w:rsid w:val="0007342F"/>
    <w:rsid w:val="00074354"/>
    <w:rsid w:val="000749A7"/>
    <w:rsid w:val="00081B6E"/>
    <w:rsid w:val="0008341C"/>
    <w:rsid w:val="000862CB"/>
    <w:rsid w:val="00087064"/>
    <w:rsid w:val="000970AB"/>
    <w:rsid w:val="000A0F46"/>
    <w:rsid w:val="000A1214"/>
    <w:rsid w:val="000A5DE9"/>
    <w:rsid w:val="000B2EF4"/>
    <w:rsid w:val="000B44BF"/>
    <w:rsid w:val="000B54DD"/>
    <w:rsid w:val="000B6238"/>
    <w:rsid w:val="000B6C09"/>
    <w:rsid w:val="000B7CD5"/>
    <w:rsid w:val="000C3D83"/>
    <w:rsid w:val="000C6E28"/>
    <w:rsid w:val="000C73CD"/>
    <w:rsid w:val="000D34C6"/>
    <w:rsid w:val="000D38C1"/>
    <w:rsid w:val="000D586D"/>
    <w:rsid w:val="000E6BB4"/>
    <w:rsid w:val="000E70A2"/>
    <w:rsid w:val="000F3AC5"/>
    <w:rsid w:val="000F7662"/>
    <w:rsid w:val="00100AE8"/>
    <w:rsid w:val="0011023C"/>
    <w:rsid w:val="00114063"/>
    <w:rsid w:val="00114AE5"/>
    <w:rsid w:val="00122FD5"/>
    <w:rsid w:val="00126080"/>
    <w:rsid w:val="00126B16"/>
    <w:rsid w:val="00127D19"/>
    <w:rsid w:val="001305BD"/>
    <w:rsid w:val="00130FF7"/>
    <w:rsid w:val="00131BFB"/>
    <w:rsid w:val="00131F68"/>
    <w:rsid w:val="001330E9"/>
    <w:rsid w:val="001335C6"/>
    <w:rsid w:val="00134950"/>
    <w:rsid w:val="001409B9"/>
    <w:rsid w:val="00140EA8"/>
    <w:rsid w:val="00141607"/>
    <w:rsid w:val="00154F3A"/>
    <w:rsid w:val="00157B24"/>
    <w:rsid w:val="001651DF"/>
    <w:rsid w:val="00173F82"/>
    <w:rsid w:val="001759C1"/>
    <w:rsid w:val="00177D92"/>
    <w:rsid w:val="00185E59"/>
    <w:rsid w:val="00186DF1"/>
    <w:rsid w:val="00187526"/>
    <w:rsid w:val="00190582"/>
    <w:rsid w:val="00193182"/>
    <w:rsid w:val="00196AC6"/>
    <w:rsid w:val="001974DA"/>
    <w:rsid w:val="001A1D02"/>
    <w:rsid w:val="001A1D78"/>
    <w:rsid w:val="001A24FD"/>
    <w:rsid w:val="001A3353"/>
    <w:rsid w:val="001A39E4"/>
    <w:rsid w:val="001A479E"/>
    <w:rsid w:val="001A521A"/>
    <w:rsid w:val="001A7EAB"/>
    <w:rsid w:val="001A7EB1"/>
    <w:rsid w:val="001C2C82"/>
    <w:rsid w:val="001C2F51"/>
    <w:rsid w:val="001C2F77"/>
    <w:rsid w:val="001D0612"/>
    <w:rsid w:val="001D4452"/>
    <w:rsid w:val="001D6439"/>
    <w:rsid w:val="001D7684"/>
    <w:rsid w:val="001E039D"/>
    <w:rsid w:val="001E1221"/>
    <w:rsid w:val="001E1995"/>
    <w:rsid w:val="001E33C9"/>
    <w:rsid w:val="001E33E9"/>
    <w:rsid w:val="001E39F4"/>
    <w:rsid w:val="001F166A"/>
    <w:rsid w:val="001F4907"/>
    <w:rsid w:val="001F6500"/>
    <w:rsid w:val="001F6E48"/>
    <w:rsid w:val="00201E6E"/>
    <w:rsid w:val="002051FF"/>
    <w:rsid w:val="00216BBD"/>
    <w:rsid w:val="00221B84"/>
    <w:rsid w:val="00222227"/>
    <w:rsid w:val="00226D90"/>
    <w:rsid w:val="0022792A"/>
    <w:rsid w:val="00231324"/>
    <w:rsid w:val="00232EB1"/>
    <w:rsid w:val="00236311"/>
    <w:rsid w:val="00236C19"/>
    <w:rsid w:val="002406CA"/>
    <w:rsid w:val="002409AC"/>
    <w:rsid w:val="00240E5D"/>
    <w:rsid w:val="00242CFF"/>
    <w:rsid w:val="00243A8B"/>
    <w:rsid w:val="00245103"/>
    <w:rsid w:val="0024605F"/>
    <w:rsid w:val="00246A1A"/>
    <w:rsid w:val="00251BE7"/>
    <w:rsid w:val="0025219F"/>
    <w:rsid w:val="00255E35"/>
    <w:rsid w:val="0026161C"/>
    <w:rsid w:val="002631A3"/>
    <w:rsid w:val="002676AC"/>
    <w:rsid w:val="00271F2D"/>
    <w:rsid w:val="00276AC5"/>
    <w:rsid w:val="00276B57"/>
    <w:rsid w:val="00276D87"/>
    <w:rsid w:val="002808CE"/>
    <w:rsid w:val="0028132D"/>
    <w:rsid w:val="00285AE2"/>
    <w:rsid w:val="002865DF"/>
    <w:rsid w:val="00290042"/>
    <w:rsid w:val="00290468"/>
    <w:rsid w:val="002915FD"/>
    <w:rsid w:val="002926E9"/>
    <w:rsid w:val="002935F8"/>
    <w:rsid w:val="00297CF5"/>
    <w:rsid w:val="002A3D50"/>
    <w:rsid w:val="002A4319"/>
    <w:rsid w:val="002A6C0E"/>
    <w:rsid w:val="002B0D86"/>
    <w:rsid w:val="002B1FFB"/>
    <w:rsid w:val="002B76DC"/>
    <w:rsid w:val="002C240E"/>
    <w:rsid w:val="002C2434"/>
    <w:rsid w:val="002C404B"/>
    <w:rsid w:val="002C42AB"/>
    <w:rsid w:val="002D0AB4"/>
    <w:rsid w:val="002D47E7"/>
    <w:rsid w:val="002D59EA"/>
    <w:rsid w:val="002E1B70"/>
    <w:rsid w:val="002E2354"/>
    <w:rsid w:val="002E2612"/>
    <w:rsid w:val="002E381E"/>
    <w:rsid w:val="002E3FE4"/>
    <w:rsid w:val="002E6400"/>
    <w:rsid w:val="002F1954"/>
    <w:rsid w:val="002F312A"/>
    <w:rsid w:val="002F7C86"/>
    <w:rsid w:val="003004B2"/>
    <w:rsid w:val="00300DA2"/>
    <w:rsid w:val="0030601D"/>
    <w:rsid w:val="003060AB"/>
    <w:rsid w:val="00307C7B"/>
    <w:rsid w:val="00310E88"/>
    <w:rsid w:val="003125C4"/>
    <w:rsid w:val="00312E78"/>
    <w:rsid w:val="00316605"/>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7987"/>
    <w:rsid w:val="003605AF"/>
    <w:rsid w:val="00360C05"/>
    <w:rsid w:val="0036745E"/>
    <w:rsid w:val="00372961"/>
    <w:rsid w:val="003766B9"/>
    <w:rsid w:val="00376734"/>
    <w:rsid w:val="0037682A"/>
    <w:rsid w:val="00377936"/>
    <w:rsid w:val="003817E1"/>
    <w:rsid w:val="003831E5"/>
    <w:rsid w:val="003851BE"/>
    <w:rsid w:val="003861FC"/>
    <w:rsid w:val="00386A43"/>
    <w:rsid w:val="0039003C"/>
    <w:rsid w:val="00396724"/>
    <w:rsid w:val="00396B35"/>
    <w:rsid w:val="00397128"/>
    <w:rsid w:val="003A3819"/>
    <w:rsid w:val="003A5B74"/>
    <w:rsid w:val="003A758E"/>
    <w:rsid w:val="003B1F63"/>
    <w:rsid w:val="003B421F"/>
    <w:rsid w:val="003C0E07"/>
    <w:rsid w:val="003C13BD"/>
    <w:rsid w:val="003C1625"/>
    <w:rsid w:val="003C316F"/>
    <w:rsid w:val="003C5486"/>
    <w:rsid w:val="003D4329"/>
    <w:rsid w:val="003D6A26"/>
    <w:rsid w:val="003E3737"/>
    <w:rsid w:val="003F0440"/>
    <w:rsid w:val="003F17A0"/>
    <w:rsid w:val="003F2FF2"/>
    <w:rsid w:val="003F57EC"/>
    <w:rsid w:val="003F5A1B"/>
    <w:rsid w:val="003F70F7"/>
    <w:rsid w:val="004001D5"/>
    <w:rsid w:val="00400C49"/>
    <w:rsid w:val="00401962"/>
    <w:rsid w:val="00404894"/>
    <w:rsid w:val="004051A6"/>
    <w:rsid w:val="00406DBC"/>
    <w:rsid w:val="00410421"/>
    <w:rsid w:val="0041286F"/>
    <w:rsid w:val="004201BC"/>
    <w:rsid w:val="00421BF8"/>
    <w:rsid w:val="00424275"/>
    <w:rsid w:val="004343F7"/>
    <w:rsid w:val="004353B4"/>
    <w:rsid w:val="00443853"/>
    <w:rsid w:val="0044560B"/>
    <w:rsid w:val="00445B6C"/>
    <w:rsid w:val="00450575"/>
    <w:rsid w:val="00450FDD"/>
    <w:rsid w:val="00456056"/>
    <w:rsid w:val="00457A20"/>
    <w:rsid w:val="004608B5"/>
    <w:rsid w:val="00460E66"/>
    <w:rsid w:val="00460F03"/>
    <w:rsid w:val="00463CBB"/>
    <w:rsid w:val="00474305"/>
    <w:rsid w:val="004748C3"/>
    <w:rsid w:val="00474CE7"/>
    <w:rsid w:val="004776E9"/>
    <w:rsid w:val="00483CA6"/>
    <w:rsid w:val="00484851"/>
    <w:rsid w:val="004871F4"/>
    <w:rsid w:val="0048774C"/>
    <w:rsid w:val="00494588"/>
    <w:rsid w:val="00494ED7"/>
    <w:rsid w:val="00495E43"/>
    <w:rsid w:val="00496A46"/>
    <w:rsid w:val="00497020"/>
    <w:rsid w:val="004A2D58"/>
    <w:rsid w:val="004A2EDD"/>
    <w:rsid w:val="004A51EB"/>
    <w:rsid w:val="004A6AE3"/>
    <w:rsid w:val="004B09D5"/>
    <w:rsid w:val="004B2367"/>
    <w:rsid w:val="004B4CCC"/>
    <w:rsid w:val="004C1DFB"/>
    <w:rsid w:val="004C264B"/>
    <w:rsid w:val="004C2A5F"/>
    <w:rsid w:val="004D2097"/>
    <w:rsid w:val="004D3DE7"/>
    <w:rsid w:val="004D653B"/>
    <w:rsid w:val="004E3D47"/>
    <w:rsid w:val="004E6F39"/>
    <w:rsid w:val="00500ED3"/>
    <w:rsid w:val="00501B90"/>
    <w:rsid w:val="00507AB9"/>
    <w:rsid w:val="005117ED"/>
    <w:rsid w:val="00511A34"/>
    <w:rsid w:val="005123FB"/>
    <w:rsid w:val="00514869"/>
    <w:rsid w:val="00517547"/>
    <w:rsid w:val="005177A2"/>
    <w:rsid w:val="005211EF"/>
    <w:rsid w:val="00521356"/>
    <w:rsid w:val="00521F5E"/>
    <w:rsid w:val="00521FB6"/>
    <w:rsid w:val="005225DA"/>
    <w:rsid w:val="00525623"/>
    <w:rsid w:val="00525673"/>
    <w:rsid w:val="0053063D"/>
    <w:rsid w:val="00531D40"/>
    <w:rsid w:val="00533DA6"/>
    <w:rsid w:val="00535781"/>
    <w:rsid w:val="00544BCC"/>
    <w:rsid w:val="00551C39"/>
    <w:rsid w:val="00552297"/>
    <w:rsid w:val="00560C4B"/>
    <w:rsid w:val="0056239C"/>
    <w:rsid w:val="00563815"/>
    <w:rsid w:val="005644F6"/>
    <w:rsid w:val="0056475A"/>
    <w:rsid w:val="00567D63"/>
    <w:rsid w:val="00573261"/>
    <w:rsid w:val="0057432D"/>
    <w:rsid w:val="00576C00"/>
    <w:rsid w:val="00584FFF"/>
    <w:rsid w:val="00587439"/>
    <w:rsid w:val="00590E59"/>
    <w:rsid w:val="005928A1"/>
    <w:rsid w:val="005966BD"/>
    <w:rsid w:val="005A0453"/>
    <w:rsid w:val="005A15D5"/>
    <w:rsid w:val="005A49AC"/>
    <w:rsid w:val="005B236F"/>
    <w:rsid w:val="005B65A4"/>
    <w:rsid w:val="005C06A3"/>
    <w:rsid w:val="005C1F05"/>
    <w:rsid w:val="005D05AF"/>
    <w:rsid w:val="005D12C7"/>
    <w:rsid w:val="005D2270"/>
    <w:rsid w:val="005D45D2"/>
    <w:rsid w:val="005D4FA4"/>
    <w:rsid w:val="005D754D"/>
    <w:rsid w:val="005D77C1"/>
    <w:rsid w:val="005E0B37"/>
    <w:rsid w:val="005E3063"/>
    <w:rsid w:val="005E6BDA"/>
    <w:rsid w:val="005F1117"/>
    <w:rsid w:val="00601454"/>
    <w:rsid w:val="006021E3"/>
    <w:rsid w:val="00602CDA"/>
    <w:rsid w:val="00606DBA"/>
    <w:rsid w:val="0060712E"/>
    <w:rsid w:val="00611300"/>
    <w:rsid w:val="00611D05"/>
    <w:rsid w:val="006138E0"/>
    <w:rsid w:val="006163BE"/>
    <w:rsid w:val="00616664"/>
    <w:rsid w:val="00616956"/>
    <w:rsid w:val="00621491"/>
    <w:rsid w:val="00621C66"/>
    <w:rsid w:val="00624FD4"/>
    <w:rsid w:val="006269DE"/>
    <w:rsid w:val="006275F4"/>
    <w:rsid w:val="00630DDF"/>
    <w:rsid w:val="00631329"/>
    <w:rsid w:val="006322E6"/>
    <w:rsid w:val="00633344"/>
    <w:rsid w:val="00635862"/>
    <w:rsid w:val="0064637E"/>
    <w:rsid w:val="00654D4E"/>
    <w:rsid w:val="006556F8"/>
    <w:rsid w:val="00656331"/>
    <w:rsid w:val="00657C00"/>
    <w:rsid w:val="00660B55"/>
    <w:rsid w:val="00662B31"/>
    <w:rsid w:val="00662BC5"/>
    <w:rsid w:val="00662C33"/>
    <w:rsid w:val="006655CA"/>
    <w:rsid w:val="00666544"/>
    <w:rsid w:val="00676E46"/>
    <w:rsid w:val="00686925"/>
    <w:rsid w:val="0068766D"/>
    <w:rsid w:val="00694D45"/>
    <w:rsid w:val="006A339A"/>
    <w:rsid w:val="006A52AD"/>
    <w:rsid w:val="006A5D29"/>
    <w:rsid w:val="006A7848"/>
    <w:rsid w:val="006B0F67"/>
    <w:rsid w:val="006B395C"/>
    <w:rsid w:val="006B7EF9"/>
    <w:rsid w:val="006C120D"/>
    <w:rsid w:val="006C1613"/>
    <w:rsid w:val="006C1CF9"/>
    <w:rsid w:val="006C2ECC"/>
    <w:rsid w:val="006C33D0"/>
    <w:rsid w:val="006C5061"/>
    <w:rsid w:val="006C5796"/>
    <w:rsid w:val="006C5B46"/>
    <w:rsid w:val="006C6589"/>
    <w:rsid w:val="006C66DC"/>
    <w:rsid w:val="006D0A9E"/>
    <w:rsid w:val="006D239B"/>
    <w:rsid w:val="006D6C7A"/>
    <w:rsid w:val="006D6FBB"/>
    <w:rsid w:val="006D73F4"/>
    <w:rsid w:val="006E190A"/>
    <w:rsid w:val="006E1977"/>
    <w:rsid w:val="006E4386"/>
    <w:rsid w:val="0070173B"/>
    <w:rsid w:val="00701D02"/>
    <w:rsid w:val="0070215D"/>
    <w:rsid w:val="00704F48"/>
    <w:rsid w:val="00706F2C"/>
    <w:rsid w:val="0071214C"/>
    <w:rsid w:val="00717E94"/>
    <w:rsid w:val="00720C27"/>
    <w:rsid w:val="007219A8"/>
    <w:rsid w:val="00724074"/>
    <w:rsid w:val="00724399"/>
    <w:rsid w:val="00725136"/>
    <w:rsid w:val="00726CAE"/>
    <w:rsid w:val="00727E87"/>
    <w:rsid w:val="00740B19"/>
    <w:rsid w:val="00741476"/>
    <w:rsid w:val="00743A94"/>
    <w:rsid w:val="00743AEF"/>
    <w:rsid w:val="00744389"/>
    <w:rsid w:val="00745F15"/>
    <w:rsid w:val="007516D4"/>
    <w:rsid w:val="0075260D"/>
    <w:rsid w:val="00754A0E"/>
    <w:rsid w:val="007608AE"/>
    <w:rsid w:val="00762388"/>
    <w:rsid w:val="00762B8D"/>
    <w:rsid w:val="00763BD3"/>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32F2"/>
    <w:rsid w:val="007A3A63"/>
    <w:rsid w:val="007B3441"/>
    <w:rsid w:val="007B5C92"/>
    <w:rsid w:val="007B6E50"/>
    <w:rsid w:val="007B793F"/>
    <w:rsid w:val="007C270E"/>
    <w:rsid w:val="007C4F9A"/>
    <w:rsid w:val="007C6B0F"/>
    <w:rsid w:val="007D5D2B"/>
    <w:rsid w:val="007E03CD"/>
    <w:rsid w:val="007E0C43"/>
    <w:rsid w:val="007E0F7D"/>
    <w:rsid w:val="007E288D"/>
    <w:rsid w:val="007E3A8F"/>
    <w:rsid w:val="007F0B05"/>
    <w:rsid w:val="007F1BE3"/>
    <w:rsid w:val="007F791D"/>
    <w:rsid w:val="00800D3D"/>
    <w:rsid w:val="00802877"/>
    <w:rsid w:val="00802918"/>
    <w:rsid w:val="008030E5"/>
    <w:rsid w:val="00803565"/>
    <w:rsid w:val="0080404E"/>
    <w:rsid w:val="008057E0"/>
    <w:rsid w:val="00810BB4"/>
    <w:rsid w:val="00811620"/>
    <w:rsid w:val="0081447E"/>
    <w:rsid w:val="00815601"/>
    <w:rsid w:val="00816441"/>
    <w:rsid w:val="0081677D"/>
    <w:rsid w:val="00821EB1"/>
    <w:rsid w:val="00823FA9"/>
    <w:rsid w:val="0082671F"/>
    <w:rsid w:val="008350F5"/>
    <w:rsid w:val="00840607"/>
    <w:rsid w:val="00844F9D"/>
    <w:rsid w:val="00850229"/>
    <w:rsid w:val="00853D0B"/>
    <w:rsid w:val="008551A2"/>
    <w:rsid w:val="00857540"/>
    <w:rsid w:val="0086170E"/>
    <w:rsid w:val="00863283"/>
    <w:rsid w:val="00864201"/>
    <w:rsid w:val="0086630A"/>
    <w:rsid w:val="00867725"/>
    <w:rsid w:val="00873A30"/>
    <w:rsid w:val="00875E60"/>
    <w:rsid w:val="00883501"/>
    <w:rsid w:val="0088464F"/>
    <w:rsid w:val="00884B4A"/>
    <w:rsid w:val="00886570"/>
    <w:rsid w:val="00894D22"/>
    <w:rsid w:val="00894D41"/>
    <w:rsid w:val="00895BC0"/>
    <w:rsid w:val="0089669D"/>
    <w:rsid w:val="00897CD5"/>
    <w:rsid w:val="00897CEC"/>
    <w:rsid w:val="008A0A22"/>
    <w:rsid w:val="008A14BE"/>
    <w:rsid w:val="008A2D13"/>
    <w:rsid w:val="008A4A58"/>
    <w:rsid w:val="008A59FB"/>
    <w:rsid w:val="008A7C43"/>
    <w:rsid w:val="008A7DF4"/>
    <w:rsid w:val="008B0003"/>
    <w:rsid w:val="008B3E11"/>
    <w:rsid w:val="008B6023"/>
    <w:rsid w:val="008C2E2E"/>
    <w:rsid w:val="008C4A6E"/>
    <w:rsid w:val="008C58DC"/>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58D0"/>
    <w:rsid w:val="00911F95"/>
    <w:rsid w:val="00921317"/>
    <w:rsid w:val="00922961"/>
    <w:rsid w:val="009235A1"/>
    <w:rsid w:val="009243F6"/>
    <w:rsid w:val="00927650"/>
    <w:rsid w:val="00927D39"/>
    <w:rsid w:val="00931271"/>
    <w:rsid w:val="009320FD"/>
    <w:rsid w:val="0093398E"/>
    <w:rsid w:val="009339A2"/>
    <w:rsid w:val="0093473E"/>
    <w:rsid w:val="00936C83"/>
    <w:rsid w:val="009410EF"/>
    <w:rsid w:val="00955D90"/>
    <w:rsid w:val="0096032A"/>
    <w:rsid w:val="00964F9B"/>
    <w:rsid w:val="009666BF"/>
    <w:rsid w:val="009673A1"/>
    <w:rsid w:val="009705FB"/>
    <w:rsid w:val="0097414C"/>
    <w:rsid w:val="00975267"/>
    <w:rsid w:val="00975B6C"/>
    <w:rsid w:val="00976540"/>
    <w:rsid w:val="00977E3C"/>
    <w:rsid w:val="00977FFD"/>
    <w:rsid w:val="00980829"/>
    <w:rsid w:val="009833A4"/>
    <w:rsid w:val="0098457C"/>
    <w:rsid w:val="0098713D"/>
    <w:rsid w:val="00990011"/>
    <w:rsid w:val="00990A74"/>
    <w:rsid w:val="009A1161"/>
    <w:rsid w:val="009A2BC6"/>
    <w:rsid w:val="009A4707"/>
    <w:rsid w:val="009A6DED"/>
    <w:rsid w:val="009A7FB7"/>
    <w:rsid w:val="009B3485"/>
    <w:rsid w:val="009B39E4"/>
    <w:rsid w:val="009B5BEA"/>
    <w:rsid w:val="009B77F6"/>
    <w:rsid w:val="009C14EF"/>
    <w:rsid w:val="009C3452"/>
    <w:rsid w:val="009C7127"/>
    <w:rsid w:val="009D04AB"/>
    <w:rsid w:val="009D0A39"/>
    <w:rsid w:val="009D22D1"/>
    <w:rsid w:val="009D38E1"/>
    <w:rsid w:val="009D5666"/>
    <w:rsid w:val="009D7A54"/>
    <w:rsid w:val="009E252B"/>
    <w:rsid w:val="009E4FD9"/>
    <w:rsid w:val="009E51BF"/>
    <w:rsid w:val="009F7820"/>
    <w:rsid w:val="00A00227"/>
    <w:rsid w:val="00A025D8"/>
    <w:rsid w:val="00A06A71"/>
    <w:rsid w:val="00A07C7C"/>
    <w:rsid w:val="00A10373"/>
    <w:rsid w:val="00A10798"/>
    <w:rsid w:val="00A11A29"/>
    <w:rsid w:val="00A1352E"/>
    <w:rsid w:val="00A163F4"/>
    <w:rsid w:val="00A22D64"/>
    <w:rsid w:val="00A26323"/>
    <w:rsid w:val="00A26EDE"/>
    <w:rsid w:val="00A3150D"/>
    <w:rsid w:val="00A322A5"/>
    <w:rsid w:val="00A32A36"/>
    <w:rsid w:val="00A32ED5"/>
    <w:rsid w:val="00A33652"/>
    <w:rsid w:val="00A3588B"/>
    <w:rsid w:val="00A411AD"/>
    <w:rsid w:val="00A41E95"/>
    <w:rsid w:val="00A42979"/>
    <w:rsid w:val="00A42C3B"/>
    <w:rsid w:val="00A43C37"/>
    <w:rsid w:val="00A465D4"/>
    <w:rsid w:val="00A47E62"/>
    <w:rsid w:val="00A50C6D"/>
    <w:rsid w:val="00A51E83"/>
    <w:rsid w:val="00A56572"/>
    <w:rsid w:val="00A62C1E"/>
    <w:rsid w:val="00A63236"/>
    <w:rsid w:val="00A64A24"/>
    <w:rsid w:val="00A65E26"/>
    <w:rsid w:val="00A71752"/>
    <w:rsid w:val="00A763C1"/>
    <w:rsid w:val="00A81A0D"/>
    <w:rsid w:val="00A859F7"/>
    <w:rsid w:val="00A85B53"/>
    <w:rsid w:val="00A96D04"/>
    <w:rsid w:val="00AA204D"/>
    <w:rsid w:val="00AA34E0"/>
    <w:rsid w:val="00AA5666"/>
    <w:rsid w:val="00AA706F"/>
    <w:rsid w:val="00AB3183"/>
    <w:rsid w:val="00AB32A8"/>
    <w:rsid w:val="00AB40D7"/>
    <w:rsid w:val="00AB5977"/>
    <w:rsid w:val="00AB5C50"/>
    <w:rsid w:val="00AB6FF0"/>
    <w:rsid w:val="00AC14C9"/>
    <w:rsid w:val="00AC2F99"/>
    <w:rsid w:val="00AC32D5"/>
    <w:rsid w:val="00AC4C67"/>
    <w:rsid w:val="00AC592C"/>
    <w:rsid w:val="00AC6610"/>
    <w:rsid w:val="00AD141F"/>
    <w:rsid w:val="00AD174D"/>
    <w:rsid w:val="00AD1EF5"/>
    <w:rsid w:val="00AD4F05"/>
    <w:rsid w:val="00AD5A1C"/>
    <w:rsid w:val="00AD6572"/>
    <w:rsid w:val="00AE150E"/>
    <w:rsid w:val="00AE203E"/>
    <w:rsid w:val="00AE2E31"/>
    <w:rsid w:val="00AE6147"/>
    <w:rsid w:val="00AE6623"/>
    <w:rsid w:val="00AF3BF0"/>
    <w:rsid w:val="00B02871"/>
    <w:rsid w:val="00B03669"/>
    <w:rsid w:val="00B0483A"/>
    <w:rsid w:val="00B04AB3"/>
    <w:rsid w:val="00B06448"/>
    <w:rsid w:val="00B07917"/>
    <w:rsid w:val="00B079BE"/>
    <w:rsid w:val="00B164EE"/>
    <w:rsid w:val="00B225A7"/>
    <w:rsid w:val="00B235CD"/>
    <w:rsid w:val="00B23B78"/>
    <w:rsid w:val="00B270E8"/>
    <w:rsid w:val="00B27900"/>
    <w:rsid w:val="00B3089A"/>
    <w:rsid w:val="00B313BA"/>
    <w:rsid w:val="00B33EFB"/>
    <w:rsid w:val="00B34B94"/>
    <w:rsid w:val="00B36C32"/>
    <w:rsid w:val="00B36DB7"/>
    <w:rsid w:val="00B36E59"/>
    <w:rsid w:val="00B43BD6"/>
    <w:rsid w:val="00B50A8B"/>
    <w:rsid w:val="00B50E26"/>
    <w:rsid w:val="00B51EBB"/>
    <w:rsid w:val="00B5363B"/>
    <w:rsid w:val="00B57248"/>
    <w:rsid w:val="00B60DF6"/>
    <w:rsid w:val="00B618B9"/>
    <w:rsid w:val="00B64704"/>
    <w:rsid w:val="00B67B78"/>
    <w:rsid w:val="00B7246A"/>
    <w:rsid w:val="00B74247"/>
    <w:rsid w:val="00B75CD5"/>
    <w:rsid w:val="00B8191B"/>
    <w:rsid w:val="00B84C5E"/>
    <w:rsid w:val="00B91CD0"/>
    <w:rsid w:val="00B94BBE"/>
    <w:rsid w:val="00B9523C"/>
    <w:rsid w:val="00B96F99"/>
    <w:rsid w:val="00BA2B49"/>
    <w:rsid w:val="00BA3710"/>
    <w:rsid w:val="00BA4308"/>
    <w:rsid w:val="00BA4E78"/>
    <w:rsid w:val="00BA70D0"/>
    <w:rsid w:val="00BA77A5"/>
    <w:rsid w:val="00BB2591"/>
    <w:rsid w:val="00BB3A58"/>
    <w:rsid w:val="00BB40D5"/>
    <w:rsid w:val="00BB49A1"/>
    <w:rsid w:val="00BC0C9C"/>
    <w:rsid w:val="00BC18E0"/>
    <w:rsid w:val="00BC3D3E"/>
    <w:rsid w:val="00BC4FFB"/>
    <w:rsid w:val="00BC5C65"/>
    <w:rsid w:val="00BC652F"/>
    <w:rsid w:val="00BC66E9"/>
    <w:rsid w:val="00BD27BA"/>
    <w:rsid w:val="00BD37AB"/>
    <w:rsid w:val="00BD6CCE"/>
    <w:rsid w:val="00BE028F"/>
    <w:rsid w:val="00BE0D1E"/>
    <w:rsid w:val="00BE14E5"/>
    <w:rsid w:val="00BE376E"/>
    <w:rsid w:val="00BE3D8E"/>
    <w:rsid w:val="00BF43AA"/>
    <w:rsid w:val="00C04324"/>
    <w:rsid w:val="00C106C4"/>
    <w:rsid w:val="00C12ACF"/>
    <w:rsid w:val="00C13BB9"/>
    <w:rsid w:val="00C153C5"/>
    <w:rsid w:val="00C15B64"/>
    <w:rsid w:val="00C17380"/>
    <w:rsid w:val="00C17D98"/>
    <w:rsid w:val="00C20ED5"/>
    <w:rsid w:val="00C23539"/>
    <w:rsid w:val="00C27A69"/>
    <w:rsid w:val="00C35700"/>
    <w:rsid w:val="00C37F23"/>
    <w:rsid w:val="00C437F6"/>
    <w:rsid w:val="00C43B32"/>
    <w:rsid w:val="00C4568C"/>
    <w:rsid w:val="00C505D5"/>
    <w:rsid w:val="00C50D66"/>
    <w:rsid w:val="00C524C1"/>
    <w:rsid w:val="00C554A7"/>
    <w:rsid w:val="00C6284F"/>
    <w:rsid w:val="00C738E5"/>
    <w:rsid w:val="00C750C5"/>
    <w:rsid w:val="00C76812"/>
    <w:rsid w:val="00C8479A"/>
    <w:rsid w:val="00C863DD"/>
    <w:rsid w:val="00C94360"/>
    <w:rsid w:val="00C95B90"/>
    <w:rsid w:val="00C96C71"/>
    <w:rsid w:val="00CA087B"/>
    <w:rsid w:val="00CA3215"/>
    <w:rsid w:val="00CA5618"/>
    <w:rsid w:val="00CB0D60"/>
    <w:rsid w:val="00CB1A4A"/>
    <w:rsid w:val="00CB4E01"/>
    <w:rsid w:val="00CB7CDE"/>
    <w:rsid w:val="00CC0A71"/>
    <w:rsid w:val="00CC1236"/>
    <w:rsid w:val="00CC156A"/>
    <w:rsid w:val="00CC3452"/>
    <w:rsid w:val="00CC358A"/>
    <w:rsid w:val="00CC4621"/>
    <w:rsid w:val="00CC6E7D"/>
    <w:rsid w:val="00CD0A77"/>
    <w:rsid w:val="00CD24DE"/>
    <w:rsid w:val="00CD288B"/>
    <w:rsid w:val="00CD4F57"/>
    <w:rsid w:val="00CE2188"/>
    <w:rsid w:val="00CE3004"/>
    <w:rsid w:val="00CE316B"/>
    <w:rsid w:val="00CE3A5C"/>
    <w:rsid w:val="00CE5A1E"/>
    <w:rsid w:val="00CF4545"/>
    <w:rsid w:val="00CF457A"/>
    <w:rsid w:val="00CF5854"/>
    <w:rsid w:val="00CF5F95"/>
    <w:rsid w:val="00CF64C1"/>
    <w:rsid w:val="00CF7CFC"/>
    <w:rsid w:val="00D01971"/>
    <w:rsid w:val="00D02D2C"/>
    <w:rsid w:val="00D0584F"/>
    <w:rsid w:val="00D0611F"/>
    <w:rsid w:val="00D06B8D"/>
    <w:rsid w:val="00D10158"/>
    <w:rsid w:val="00D14437"/>
    <w:rsid w:val="00D15239"/>
    <w:rsid w:val="00D2484B"/>
    <w:rsid w:val="00D24F86"/>
    <w:rsid w:val="00D26665"/>
    <w:rsid w:val="00D30401"/>
    <w:rsid w:val="00D32A17"/>
    <w:rsid w:val="00D3449C"/>
    <w:rsid w:val="00D36552"/>
    <w:rsid w:val="00D37146"/>
    <w:rsid w:val="00D37FD9"/>
    <w:rsid w:val="00D4228C"/>
    <w:rsid w:val="00D42ECD"/>
    <w:rsid w:val="00D43074"/>
    <w:rsid w:val="00D44416"/>
    <w:rsid w:val="00D47A1E"/>
    <w:rsid w:val="00D47B2E"/>
    <w:rsid w:val="00D51DB1"/>
    <w:rsid w:val="00D525CD"/>
    <w:rsid w:val="00D55200"/>
    <w:rsid w:val="00D5569F"/>
    <w:rsid w:val="00D64632"/>
    <w:rsid w:val="00D65547"/>
    <w:rsid w:val="00D664DC"/>
    <w:rsid w:val="00D72910"/>
    <w:rsid w:val="00D73E29"/>
    <w:rsid w:val="00D746F1"/>
    <w:rsid w:val="00D74BA3"/>
    <w:rsid w:val="00D804EB"/>
    <w:rsid w:val="00D83E21"/>
    <w:rsid w:val="00D869FD"/>
    <w:rsid w:val="00D87E8B"/>
    <w:rsid w:val="00D929F2"/>
    <w:rsid w:val="00D946A1"/>
    <w:rsid w:val="00D95E34"/>
    <w:rsid w:val="00DA1317"/>
    <w:rsid w:val="00DA24E6"/>
    <w:rsid w:val="00DA25C4"/>
    <w:rsid w:val="00DA49DA"/>
    <w:rsid w:val="00DB120E"/>
    <w:rsid w:val="00DB1639"/>
    <w:rsid w:val="00DB21E8"/>
    <w:rsid w:val="00DB685B"/>
    <w:rsid w:val="00DC4FB1"/>
    <w:rsid w:val="00DC73CF"/>
    <w:rsid w:val="00DD05A6"/>
    <w:rsid w:val="00DD299E"/>
    <w:rsid w:val="00DE343D"/>
    <w:rsid w:val="00DE41CB"/>
    <w:rsid w:val="00DE4D96"/>
    <w:rsid w:val="00DE6D5B"/>
    <w:rsid w:val="00DF2BE3"/>
    <w:rsid w:val="00DF333D"/>
    <w:rsid w:val="00DF43D8"/>
    <w:rsid w:val="00E030B7"/>
    <w:rsid w:val="00E065D0"/>
    <w:rsid w:val="00E06884"/>
    <w:rsid w:val="00E07E12"/>
    <w:rsid w:val="00E20B22"/>
    <w:rsid w:val="00E20BE6"/>
    <w:rsid w:val="00E21439"/>
    <w:rsid w:val="00E25A91"/>
    <w:rsid w:val="00E2671E"/>
    <w:rsid w:val="00E27BB8"/>
    <w:rsid w:val="00E31869"/>
    <w:rsid w:val="00E31B03"/>
    <w:rsid w:val="00E40B8B"/>
    <w:rsid w:val="00E41B91"/>
    <w:rsid w:val="00E42560"/>
    <w:rsid w:val="00E45E58"/>
    <w:rsid w:val="00E47ED0"/>
    <w:rsid w:val="00E519AD"/>
    <w:rsid w:val="00E56413"/>
    <w:rsid w:val="00E6244B"/>
    <w:rsid w:val="00E65BEA"/>
    <w:rsid w:val="00E71932"/>
    <w:rsid w:val="00E71BEC"/>
    <w:rsid w:val="00E77F0A"/>
    <w:rsid w:val="00E830DB"/>
    <w:rsid w:val="00E83FF6"/>
    <w:rsid w:val="00E853BC"/>
    <w:rsid w:val="00E8673C"/>
    <w:rsid w:val="00E91521"/>
    <w:rsid w:val="00E97C95"/>
    <w:rsid w:val="00EA4113"/>
    <w:rsid w:val="00EA56E7"/>
    <w:rsid w:val="00EA6F78"/>
    <w:rsid w:val="00EB09F4"/>
    <w:rsid w:val="00EB4E2C"/>
    <w:rsid w:val="00EC0B75"/>
    <w:rsid w:val="00EC2774"/>
    <w:rsid w:val="00EC4219"/>
    <w:rsid w:val="00EC48A1"/>
    <w:rsid w:val="00EC4FAB"/>
    <w:rsid w:val="00ED3CC2"/>
    <w:rsid w:val="00ED3D09"/>
    <w:rsid w:val="00ED5741"/>
    <w:rsid w:val="00EE1BB9"/>
    <w:rsid w:val="00EE3552"/>
    <w:rsid w:val="00EE4ED3"/>
    <w:rsid w:val="00EE751A"/>
    <w:rsid w:val="00EF3540"/>
    <w:rsid w:val="00EF3C34"/>
    <w:rsid w:val="00F001D2"/>
    <w:rsid w:val="00F00AE3"/>
    <w:rsid w:val="00F02EE2"/>
    <w:rsid w:val="00F032E9"/>
    <w:rsid w:val="00F063BE"/>
    <w:rsid w:val="00F10219"/>
    <w:rsid w:val="00F13DF6"/>
    <w:rsid w:val="00F14154"/>
    <w:rsid w:val="00F16038"/>
    <w:rsid w:val="00F1688D"/>
    <w:rsid w:val="00F229F3"/>
    <w:rsid w:val="00F23824"/>
    <w:rsid w:val="00F24FA5"/>
    <w:rsid w:val="00F2602F"/>
    <w:rsid w:val="00F2661E"/>
    <w:rsid w:val="00F45E09"/>
    <w:rsid w:val="00F509F8"/>
    <w:rsid w:val="00F50AC8"/>
    <w:rsid w:val="00F56278"/>
    <w:rsid w:val="00F57F32"/>
    <w:rsid w:val="00F62359"/>
    <w:rsid w:val="00F6491E"/>
    <w:rsid w:val="00F66821"/>
    <w:rsid w:val="00F678AF"/>
    <w:rsid w:val="00F70716"/>
    <w:rsid w:val="00F7257B"/>
    <w:rsid w:val="00F7305B"/>
    <w:rsid w:val="00F74B1F"/>
    <w:rsid w:val="00F7586F"/>
    <w:rsid w:val="00F825D5"/>
    <w:rsid w:val="00F83D5D"/>
    <w:rsid w:val="00F85BDC"/>
    <w:rsid w:val="00F95EEB"/>
    <w:rsid w:val="00F966E1"/>
    <w:rsid w:val="00F97515"/>
    <w:rsid w:val="00FA040C"/>
    <w:rsid w:val="00FA1695"/>
    <w:rsid w:val="00FA363D"/>
    <w:rsid w:val="00FB07D9"/>
    <w:rsid w:val="00FB283B"/>
    <w:rsid w:val="00FB2ADC"/>
    <w:rsid w:val="00FB5396"/>
    <w:rsid w:val="00FC01F8"/>
    <w:rsid w:val="00FC45A1"/>
    <w:rsid w:val="00FC6114"/>
    <w:rsid w:val="00FC6648"/>
    <w:rsid w:val="00FC71BC"/>
    <w:rsid w:val="00FC7918"/>
    <w:rsid w:val="00FD67F2"/>
    <w:rsid w:val="00FD6DF2"/>
    <w:rsid w:val="00FE0EFC"/>
    <w:rsid w:val="00FE18DB"/>
    <w:rsid w:val="00FE331F"/>
    <w:rsid w:val="00FE385D"/>
    <w:rsid w:val="00FE7841"/>
    <w:rsid w:val="00FF065D"/>
    <w:rsid w:val="00FF06DA"/>
    <w:rsid w:val="00FF60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597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F603F"/>
    <w:pPr>
      <w:tabs>
        <w:tab w:pos="4320" w:val="center"/>
        <w:tab w:pos="8640" w:val="right"/>
      </w:tabs>
    </w:pPr>
  </w:style>
  <w:style w:styleId="Brojstranice" w:type="character">
    <w:name w:val="page number"/>
    <w:basedOn w:val="Zadanifontodlomka"/>
    <w:rsid w:val="00FF603F"/>
  </w:style>
  <w:style w:styleId="Zaglavlje" w:type="paragraph">
    <w:name w:val="header"/>
    <w:basedOn w:val="Normal"/>
    <w:link w:val="ZaglavljeChar"/>
    <w:uiPriority w:val="99"/>
    <w:rsid w:val="00222227"/>
    <w:pPr>
      <w:tabs>
        <w:tab w:pos="4536" w:val="center"/>
        <w:tab w:pos="9072" w:val="right"/>
      </w:tabs>
    </w:pPr>
  </w:style>
  <w:style w:customStyle="true" w:styleId="ZaglavljeChar" w:type="character">
    <w:name w:val="Zaglavlje Char"/>
    <w:link w:val="Zaglavlje"/>
    <w:uiPriority w:val="99"/>
    <w:rsid w:val="00222227"/>
    <w:rPr>
      <w:rFonts w:hAnsi="Arial" w:ascii="Arial"/>
      <w:b/>
      <w:sz w:val="24"/>
      <w:szCs w:val="24"/>
      <w:lang w:eastAsia="en-US"/>
    </w:rPr>
  </w:style>
  <w:style w:styleId="Tekstbalonia" w:type="paragraph">
    <w:name w:val="Balloon Text"/>
    <w:basedOn w:val="Normal"/>
    <w:link w:val="TekstbaloniaChar"/>
    <w:rsid w:val="00222227"/>
    <w:rPr>
      <w:rFonts w:cs="Tahoma" w:hAnsi="Tahoma" w:ascii="Tahoma"/>
      <w:sz w:val="16"/>
      <w:szCs w:val="16"/>
    </w:rPr>
  </w:style>
  <w:style w:customStyle="true" w:styleId="TekstbaloniaChar" w:type="character">
    <w:name w:val="Tekst balončića Char"/>
    <w:link w:val="Tekstbalonia"/>
    <w:rsid w:val="00222227"/>
    <w:rPr>
      <w:rFonts w:cs="Tahoma" w:hAnsi="Tahoma" w:ascii="Tahoma"/>
      <w:b/>
      <w:sz w:val="16"/>
      <w:szCs w:val="16"/>
      <w:lang w:eastAsia="en-US"/>
    </w:rPr>
  </w:style>
  <w:style w:styleId="Tekstrezerviranogmjesta" w:type="character">
    <w:name w:val="Placeholder Text"/>
    <w:basedOn w:val="Zadanifontodlomka"/>
    <w:uiPriority w:val="99"/>
    <w:semiHidden/>
    <w:rsid w:val="002808CE"/>
    <w:rPr>
      <w:color w:val="808080"/>
      <w:bdr w:space="0" w:sz="0" w:color="auto" w:val="none"/>
      <w:shd w:fill="auto" w:color="auto" w:val="clear"/>
    </w:rPr>
  </w:style>
  <w:style w:customStyle="true" w:styleId="eSPISCCParagraphDefaultFont" w:type="character">
    <w:name w:val="eSPIS_CC_Paragraph Default Font"/>
    <w:basedOn w:val="Zadanifontodlomka"/>
    <w:rsid w:val="00280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08CE"/>
    <w:rPr>
      <w:bdr w:space="0" w:sz="0" w:color="auto" w:val="none"/>
      <w:shd w:fill="FFFFCC" w:color="auto" w:val="clear"/>
      <w:lang w:val="hr-HR"/>
    </w:rPr>
  </w:style>
  <w:style w:customStyle="true" w:styleId="PozadinaSvijetloCrvena" w:type="character">
    <w:name w:val="Pozadina_SvijetloCrvena"/>
    <w:basedOn w:val="eSPISCCParagraphDefaultFont"/>
    <w:rsid w:val="00280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08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597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F603F"/>
    <w:pPr>
      <w:tabs>
        <w:tab w:pos="4320" w:val="center"/>
        <w:tab w:pos="8640" w:val="right"/>
      </w:tabs>
    </w:pPr>
  </w:style>
  <w:style w:styleId="Brojstranice" w:type="character">
    <w:name w:val="page number"/>
    <w:basedOn w:val="Zadanifontodlomka"/>
    <w:rsid w:val="00FF603F"/>
  </w:style>
  <w:style w:styleId="Zaglavlje" w:type="paragraph">
    <w:name w:val="header"/>
    <w:basedOn w:val="Normal"/>
    <w:link w:val="ZaglavljeChar"/>
    <w:uiPriority w:val="99"/>
    <w:rsid w:val="00222227"/>
    <w:pPr>
      <w:tabs>
        <w:tab w:pos="4536" w:val="center"/>
        <w:tab w:pos="9072" w:val="right"/>
      </w:tabs>
    </w:pPr>
  </w:style>
  <w:style w:customStyle="1" w:styleId="ZaglavljeChar" w:type="character">
    <w:name w:val="Zaglavlje Char"/>
    <w:link w:val="Zaglavlje"/>
    <w:uiPriority w:val="99"/>
    <w:rsid w:val="00222227"/>
    <w:rPr>
      <w:rFonts w:ascii="Arial" w:hAnsi="Arial"/>
      <w:b/>
      <w:sz w:val="24"/>
      <w:szCs w:val="24"/>
      <w:lang w:eastAsia="en-US"/>
    </w:rPr>
  </w:style>
  <w:style w:styleId="Tekstbalonia" w:type="paragraph">
    <w:name w:val="Balloon Text"/>
    <w:basedOn w:val="Normal"/>
    <w:link w:val="TekstbaloniaChar"/>
    <w:rsid w:val="00222227"/>
    <w:rPr>
      <w:rFonts w:ascii="Tahoma" w:cs="Tahoma" w:hAnsi="Tahoma"/>
      <w:sz w:val="16"/>
      <w:szCs w:val="16"/>
    </w:rPr>
  </w:style>
  <w:style w:customStyle="1" w:styleId="TekstbaloniaChar" w:type="character">
    <w:name w:val="Tekst balončića Char"/>
    <w:link w:val="Tekstbalonia"/>
    <w:rsid w:val="00222227"/>
    <w:rPr>
      <w:rFonts w:ascii="Tahoma" w:cs="Tahoma" w:hAnsi="Tahoma"/>
      <w:b/>
      <w:sz w:val="16"/>
      <w:szCs w:val="16"/>
      <w:lang w:eastAsia="en-US"/>
    </w:rPr>
  </w:style>
  <w:style w:styleId="Tekstrezerviranogmjesta" w:type="character">
    <w:name w:val="Placeholder Text"/>
    <w:basedOn w:val="Zadanifontodlomka"/>
    <w:uiPriority w:val="99"/>
    <w:semiHidden/>
    <w:rsid w:val="002808CE"/>
    <w:rPr>
      <w:color w:val="808080"/>
      <w:bdr w:color="auto" w:space="0" w:sz="0" w:val="none"/>
      <w:shd w:color="auto" w:fill="auto" w:val="clear"/>
    </w:rPr>
  </w:style>
  <w:style w:customStyle="1" w:styleId="eSPISCCParagraphDefaultFont" w:type="character">
    <w:name w:val="eSPIS_CC_Paragraph Default Font"/>
    <w:basedOn w:val="Zadanifontodlomka"/>
    <w:rsid w:val="00280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08CE"/>
    <w:rPr>
      <w:bdr w:color="auto" w:space="0" w:sz="0" w:val="none"/>
      <w:shd w:color="auto" w:fill="FFFFCC" w:val="clear"/>
      <w:lang w:val="hr-HR"/>
    </w:rPr>
  </w:style>
  <w:style w:customStyle="1" w:styleId="PozadinaSvijetloCrvena" w:type="character">
    <w:name w:val="Pozadina_SvijetloCrvena"/>
    <w:basedOn w:val="eSPISCCParagraphDefaultFont"/>
    <w:rsid w:val="00280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08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5884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2018.</izvorni_sadrzaj>
    <derivirana_varijabla naziv="DomainObject.Predmet.DatumOsnivanja_1">24.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St-599/2018</izvorni_sadrzaj>
    <derivirana_varijabla naziv="DomainObject.Predmet.OznakaBroj_1">St-599/2018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KIRICA d.o.o.  Crikvenica</izvorni_sadrzaj>
    <derivirana_varijabla naziv="DomainObject.Predmet.ProtustrankaFormated_1">  KIRICA d.o.o.  Crikvenica</derivirana_varijabla>
  </DomainObject.Predmet.ProtustrankaFormated>
  <DomainObject.Predmet.ProtustrankaFormatedOIB>
    <izvorni_sadrzaj>  KIRICA d.o.o.  Crikvenica, OIB 62414030019</izvorni_sadrzaj>
    <derivirana_varijabla naziv="DomainObject.Predmet.ProtustrankaFormatedOIB_1">  KIRICA d.o.o.  Crikvenica, OIB 62414030019</derivirana_varijabla>
  </DomainObject.Predmet.ProtustrankaFormatedOIB>
  <DomainObject.Predmet.ProtustrankaFormatedWithAdress>
    <izvorni_sadrzaj> KIRICA d.o.o.  Crikvenica, Tina Ujevića 22/3, 51260 Crikvenica</izvorni_sadrzaj>
    <derivirana_varijabla naziv="DomainObject.Predmet.ProtustrankaFormatedWithAdress_1"> KIRICA d.o.o.  Crikvenica, Tina Ujevića 22/3, 51260 Crikvenica</derivirana_varijabla>
  </DomainObject.Predmet.ProtustrankaFormatedWithAdress>
  <DomainObject.Predmet.ProtustrankaFormatedWithAdressOIB>
    <izvorni_sadrzaj> KIRICA d.o.o.  Crikvenica, OIB 62414030019, Tina Ujevića 22/3, 51260 Crikvenica</izvorni_sadrzaj>
    <derivirana_varijabla naziv="DomainObject.Predmet.ProtustrankaFormatedWithAdressOIB_1"> KIRICA d.o.o.  Crikvenica, OIB 62414030019, Tina Ujevića 22/3, 51260 Crikvenica</derivirana_varijabla>
  </DomainObject.Predmet.ProtustrankaFormatedWithAdressOIB>
  <DomainObject.Predmet.ProtustrankaWithAdress>
    <izvorni_sadrzaj>KIRICA d.o.o.  Crikvenica Tina Ujevića 22/3, 51260 Crikvenica</izvorni_sadrzaj>
    <derivirana_varijabla naziv="DomainObject.Predmet.ProtustrankaWithAdress_1">KIRICA d.o.o.  Crikvenica Tina Ujevića 22/3, 51260 Crikvenica</derivirana_varijabla>
  </DomainObject.Predmet.ProtustrankaWithAdress>
  <DomainObject.Predmet.ProtustrankaWithAdressOIB>
    <izvorni_sadrzaj>KIRICA d.o.o.  Crikvenica, OIB 62414030019, Tina Ujevića 22/3, 51260 Crikvenica</izvorni_sadrzaj>
    <derivirana_varijabla naziv="DomainObject.Predmet.ProtustrankaWithAdressOIB_1">KIRICA d.o.o.  Crikvenica, OIB 62414030019, Tina Ujevića 22/3, 51260 Crikvenica</derivirana_varijabla>
  </DomainObject.Predmet.ProtustrankaWithAdressOIB>
  <DomainObject.Predmet.ProtustrankaNazivFormated>
    <izvorni_sadrzaj>KIRICA d.o.o.  Crikvenica</izvorni_sadrzaj>
    <derivirana_varijabla naziv="DomainObject.Predmet.ProtustrankaNazivFormated_1">KIRICA d.o.o.  Crikvenica</derivirana_varijabla>
  </DomainObject.Predmet.ProtustrankaNazivFormated>
  <DomainObject.Predmet.ProtustrankaNazivFormatedOIB>
    <izvorni_sadrzaj>KIRICA d.o.o.  Crikvenica, OIB 62414030019</izvorni_sadrzaj>
    <derivirana_varijabla naziv="DomainObject.Predmet.ProtustrankaNazivFormatedOIB_1">KIRICA d.o.o.  Crikvenica, OIB 62414030019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 MANESTAR  Crikvenica</izvorni_sadrzaj>
    <derivirana_varijabla naziv="DomainObject.Predmet.StrankaFormated_1">  NATALI MANESTAR  Crikvenica</derivirana_varijabla>
  </DomainObject.Predmet.StrankaFormated>
  <DomainObject.Predmet.StrankaFormatedOIB>
    <izvorni_sadrzaj>  NATALI MANESTAR  Crikvenica, OIB 24411148935</izvorni_sadrzaj>
    <derivirana_varijabla naziv="DomainObject.Predmet.StrankaFormatedOIB_1">  NATALI MANESTAR  Crikvenica, OIB 24411148935</derivirana_varijabla>
  </DomainObject.Predmet.StrankaFormatedOIB>
  <DomainObject.Predmet.StrankaFormatedWithAdress>
    <izvorni_sadrzaj> NATALI MANESTAR  Crikvenica, Tina Ujevića 22/3, 51260 Crikvenica</izvorni_sadrzaj>
    <derivirana_varijabla naziv="DomainObject.Predmet.StrankaFormatedWithAdress_1"> NATALI MANESTAR  Crikvenica, Tina Ujevića 22/3, 51260 Crikvenica</derivirana_varijabla>
  </DomainObject.Predmet.StrankaFormatedWithAdress>
  <DomainObject.Predmet.StrankaFormatedWithAdressOIB>
    <izvorni_sadrzaj> NATALI MANESTAR  Crikvenica, OIB 24411148935, Tina Ujevića 22/3, 51260 Crikvenica</izvorni_sadrzaj>
    <derivirana_varijabla naziv="DomainObject.Predmet.StrankaFormatedWithAdressOIB_1"> NATALI MANESTAR  Crikvenica, OIB 24411148935, Tina Ujevića 22/3, 51260 Crikvenica</derivirana_varijabla>
  </DomainObject.Predmet.StrankaFormatedWithAdressOIB>
  <DomainObject.Predmet.StrankaWithAdress>
    <izvorni_sadrzaj>NATALI MANESTAR  Crikvenica Tina Ujevića 22/3,51260 Crikvenica</izvorni_sadrzaj>
    <derivirana_varijabla naziv="DomainObject.Predmet.StrankaWithAdress_1">NATALI MANESTAR  Crikvenica Tina Ujevića 22/3,51260 Crikvenica</derivirana_varijabla>
  </DomainObject.Predmet.StrankaWithAdress>
  <DomainObject.Predmet.StrankaWithAdressOIB>
    <izvorni_sadrzaj>NATALI MANESTAR  Crikvenica, OIB 24411148935, Tina Ujevića 22/3,51260 Crikvenica</izvorni_sadrzaj>
    <derivirana_varijabla naziv="DomainObject.Predmet.StrankaWithAdressOIB_1">NATALI MANESTAR  Crikvenica, OIB 24411148935, Tina Ujevića 22/3,51260 Crikvenica</derivirana_varijabla>
  </DomainObject.Predmet.StrankaWithAdressOIB>
  <DomainObject.Predmet.StrankaNazivFormated>
    <izvorni_sadrzaj>NATALI MANESTAR  Crikvenica</izvorni_sadrzaj>
    <derivirana_varijabla naziv="DomainObject.Predmet.StrankaNazivFormated_1">NATALI MANESTAR  Crikvenica</derivirana_varijabla>
  </DomainObject.Predmet.StrankaNazivFormated>
  <DomainObject.Predmet.StrankaNazivFormatedOIB>
    <izvorni_sadrzaj>NATALI MANESTAR  Crikvenica, OIB 24411148935</izvorni_sadrzaj>
    <derivirana_varijabla naziv="DomainObject.Predmet.StrankaNazivFormatedOIB_1">NATALI MANESTAR  Crikvenica, OIB 24411148935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NATALI MANESTAR  Crikvenica</item>
    </izvorni_sadrzaj>
    <derivirana_varijabla naziv="DomainObject.Predmet.StrankaListFormated_1">
      <item>NATALI MANESTAR  Crikvenica</item>
    </derivirana_varijabla>
  </DomainObject.Predmet.StrankaListFormated>
  <DomainObject.Predmet.StrankaListFormatedOIB>
    <izvorni_sadrzaj>
      <item>NATALI MANESTAR  Crikvenica, OIB 24411148935</item>
    </izvorni_sadrzaj>
    <derivirana_varijabla naziv="DomainObject.Predmet.StrankaListFormatedOIB_1">
      <item>NATALI MANESTAR  Crikvenica, OIB 24411148935</item>
    </derivirana_varijabla>
  </DomainObject.Predmet.StrankaListFormatedOIB>
  <DomainObject.Predmet.StrankaListFormatedWithAdress>
    <izvorni_sadrzaj>
      <item>NATALI MANESTAR  Crikvenica, Tina Ujevića 22/3, 51260 Crikvenica</item>
    </izvorni_sadrzaj>
    <derivirana_varijabla naziv="DomainObject.Predmet.StrankaListFormatedWithAdress_1">
      <item>NATALI MANESTAR  Crikvenica, Tina Ujevića 22/3, 51260 Crikvenica</item>
    </derivirana_varijabla>
  </DomainObject.Predmet.StrankaListFormatedWithAdress>
  <DomainObject.Predmet.StrankaListFormatedWithAdressOIB>
    <izvorni_sadrzaj>
      <item>NATALI MANESTAR  Crikvenica, OIB 24411148935, Tina Ujevića 22/3, 51260 Crikvenica</item>
    </izvorni_sadrzaj>
    <derivirana_varijabla naziv="DomainObject.Predmet.StrankaListFormatedWithAdressOIB_1">
      <item>NATALI MANESTAR  Crikvenica, OIB 24411148935, Tina Ujevića 22/3, 51260 Crikvenica</item>
    </derivirana_varijabla>
  </DomainObject.Predmet.StrankaListFormatedWithAdressOIB>
  <DomainObject.Predmet.StrankaListNazivFormated>
    <izvorni_sadrzaj>
      <item>NATALI MANESTAR  Crikvenica</item>
    </izvorni_sadrzaj>
    <derivirana_varijabla naziv="DomainObject.Predmet.StrankaListNazivFormated_1">
      <item>NATALI MANESTAR  Crikvenica</item>
    </derivirana_varijabla>
  </DomainObject.Predmet.StrankaListNazivFormated>
  <DomainObject.Predmet.StrankaListNazivFormatedOIB>
    <izvorni_sadrzaj>
      <item>NATALI MANESTAR  Crikvenica, OIB 24411148935</item>
    </izvorni_sadrzaj>
    <derivirana_varijabla naziv="DomainObject.Predmet.StrankaListNazivFormatedOIB_1">
      <item>NATALI MANESTAR  Crikvenica, OIB 24411148935</item>
    </derivirana_varijabla>
  </DomainObject.Predmet.StrankaListNazivFormatedOIB>
  <DomainObject.Predmet.ProtuStrankaListFormated>
    <izvorni_sadrzaj>
      <item>KIRICA d.o.o.  Crikvenica</item>
    </izvorni_sadrzaj>
    <derivirana_varijabla naziv="DomainObject.Predmet.ProtuStrankaListFormated_1">
      <item>KIRICA d.o.o.  Crikvenica</item>
    </derivirana_varijabla>
  </DomainObject.Predmet.ProtuStrankaListFormated>
  <DomainObject.Predmet.ProtuStrankaListFormatedOIB>
    <izvorni_sadrzaj>
      <item>KIRICA d.o.o.  Crikvenica, OIB 62414030019</item>
    </izvorni_sadrzaj>
    <derivirana_varijabla naziv="DomainObject.Predmet.ProtuStrankaListFormatedOIB_1">
      <item>KIRICA d.o.o.  Crikvenica, OIB 62414030019</item>
    </derivirana_varijabla>
  </DomainObject.Predmet.ProtuStrankaListFormatedOIB>
  <DomainObject.Predmet.ProtuStrankaListFormatedWithAdress>
    <izvorni_sadrzaj>
      <item>KIRICA d.o.o.  Crikvenica, Tina Ujevića 22/3, 51260 Crikvenica</item>
    </izvorni_sadrzaj>
    <derivirana_varijabla naziv="DomainObject.Predmet.ProtuStrankaListFormatedWithAdress_1">
      <item>KIRICA d.o.o.  Crikvenica, Tina Ujevića 22/3, 51260 Crikvenica</item>
    </derivirana_varijabla>
  </DomainObject.Predmet.ProtuStrankaListFormatedWithAdress>
  <DomainObject.Predmet.ProtuStrankaListFormatedWithAdressOIB>
    <izvorni_sadrzaj>
      <item>KIRICA d.o.o.  Crikvenica, OIB 62414030019, Tina Ujevića 22/3, 51260 Crikvenica</item>
    </izvorni_sadrzaj>
    <derivirana_varijabla naziv="DomainObject.Predmet.ProtuStrankaListFormatedWithAdressOIB_1">
      <item>KIRICA d.o.o.  Crikvenica, OIB 62414030019, Tina Ujevića 22/3, 51260 Crikvenica</item>
    </derivirana_varijabla>
  </DomainObject.Predmet.ProtuStrankaListFormatedWithAdressOIB>
  <DomainObject.Predmet.ProtuStrankaListNazivFormated>
    <izvorni_sadrzaj>
      <item>KIRICA d.o.o.  Crikvenica</item>
    </izvorni_sadrzaj>
    <derivirana_varijabla naziv="DomainObject.Predmet.ProtuStrankaListNazivFormated_1">
      <item>KIRICA d.o.o.  Crikvenica</item>
    </derivirana_varijabla>
  </DomainObject.Predmet.ProtuStrankaListNazivFormated>
  <DomainObject.Predmet.ProtuStrankaListNazivFormatedOIB>
    <izvorni_sadrzaj>
      <item>KIRICA d.o.o.  Crikvenica, OIB 62414030019</item>
    </izvorni_sadrzaj>
    <derivirana_varijabla naziv="DomainObject.Predmet.ProtuStrankaListNazivFormatedOIB_1">
      <item>KIRICA d.o.o.  Crikvenica, OIB 62414030019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NATALI MANESTAR  Crikvenica</izvorni_sadrzaj>
    <derivirana_varijabla naziv="DomainObject.Predmet.StrankaIDrugi_1">NATALI MANESTAR  Crikvenica</derivirana_varijabla>
  </DomainObject.Predmet.StrankaIDrugi>
  <DomainObject.Predmet.ProtustrankaIDrugi>
    <izvorni_sadrzaj>KIRICA d.o.o.  Crikvenica</izvorni_sadrzaj>
    <derivirana_varijabla naziv="DomainObject.Predmet.ProtustrankaIDrugi_1">KIRICA d.o.o.  Crikvenica</derivirana_varijabla>
  </DomainObject.Predmet.ProtustrankaIDrugi>
  <DomainObject.Predmet.StrankaIDrugiAdressOIB>
    <izvorni_sadrzaj>NATALI MANESTAR  Crikvenica, OIB 24411148935, Tina Ujevića 22/3, 51260 Crikvenica</izvorni_sadrzaj>
    <derivirana_varijabla naziv="DomainObject.Predmet.StrankaIDrugiAdressOIB_1">NATALI MANESTAR  Crikvenica, OIB 24411148935, Tina Ujevića 22/3, 51260 Crikvenica</derivirana_varijabla>
  </DomainObject.Predmet.StrankaIDrugiAdressOIB>
  <DomainObject.Predmet.ProtustrankaIDrugiAdressOIB>
    <izvorni_sadrzaj>KIRICA d.o.o.  Crikvenica, OIB 62414030019, Tina Ujevića 22/3, 51260 Crikvenica</izvorni_sadrzaj>
    <derivirana_varijabla naziv="DomainObject.Predmet.ProtustrankaIDrugiAdressOIB_1">KIRICA d.o.o.  Crikvenica, OIB 62414030019, Tina Ujevića 22/3,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KIRICA d.o.o.  Crikvenica</item>
      <item>NATALI MANESTAR  Crikvenica</item>
    </izvorni_sadrzaj>
    <derivirana_varijabla naziv="DomainObject.Predmet.SudioniciListNaziv_1">
      <item>KIRICA d.o.o.  Crikvenica</item>
      <item>NATALI MANESTAR  Crikvenica</item>
    </derivirana_varijabla>
  </DomainObject.Predmet.SudioniciListNaziv>
  <DomainObject.Predmet.SudioniciListAdressOIB>
    <izvorni_sadrzaj>
      <item>KIRICA d.o.o.  Crikvenica, OIB 62414030019, Tina Ujevića 22/3,51260 Crikvenica</item>
      <item>NATALI MANESTAR  Crikvenica, OIB 24411148935, Tina Ujevića 22/3,51260 Crikvenica</item>
    </izvorni_sadrzaj>
    <derivirana_varijabla naziv="DomainObject.Predmet.SudioniciListAdressOIB_1">
      <item>KIRICA d.o.o.  Crikvenica, OIB 62414030019, Tina Ujevića 22/3,51260 Crikvenica</item>
      <item>NATALI MANESTAR  Crikvenica, OIB 24411148935, Tina Ujevića 22/3,51260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62414030019</item>
      <item>, OIB 24411148935</item>
    </izvorni_sadrzaj>
    <derivirana_varijabla naziv="DomainObject.Predmet.SudioniciListNazivOIB_1">
      <item>, OIB 62414030019</item>
      <item>, OIB 24411148935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470</properties:Words>
  <properties:Characters>2451</properties:Characters>
  <properties:Lines>62</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Posl</vt:lpstr>
      <vt:lpstr>                                                                                  Posl</vt:lpstr>
    </vt:vector>
  </properties:TitlesOfParts>
  <properties:LinksUpToDate>false</properties:LinksUpToDate>
  <properties:CharactersWithSpaces>3119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2018-11-02T12:26:00Z</dcterms:created>
  <dc:creator>korlevicd</dc:creator>
  <cp:lastModifiedBy>Danijela Fumić</cp:lastModifiedBy>
  <cp:lastPrinted>2009-02-09T14:11:00Z</cp:lastPrinted>
  <dcterms:modified xmlns:xsi="http://www.w3.org/2001/XMLSchema-instance" xsi:type="dcterms:W3CDTF">2018-11-02T12:30:00Z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(599 18 nastavak postupka.docx)</vt:lpwstr>
  </prop:property>
  <prop:property name="CC_coloring" pid="4" fmtid="{D5CDD505-2E9C-101B-9397-08002B2CF9AE}">
    <vt:bool>false</vt:bool>
  </prop:property>
  <prop:property name="BrojStranica" pid="5" fmtid="{D5CDD505-2E9C-101B-9397-08002B2CF9AE}">
    <vt:i4>2</vt:i4>
  </prop:property>
</prop:Properties>
</file>