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5556" w14:paraId="8335556" w:rsidRDefault="00671A4A" w:rsidP="004121A6" w:rsidR="00671A4A" w:rsidRPr="00421C37">
      <w:pPr>
        <w15:collapsed w:val="false"/>
      </w:pPr>
      <w:r w:rsidRPr="00421C37">
        <w:t xml:space="preserve">    </w:t>
      </w:r>
    </w:p>
    <w:p w:rsidRDefault="00411B08" w:rsidP="00671A4A" w:rsidR="00671A4A" w:rsidRPr="00421C37">
      <w:r w:rsidRPr="00421C37">
        <w:rPr>
          <w:bCs/>
        </w:rPr>
        <w:t xml:space="preserve">             </w:t>
      </w:r>
      <w:r w:rsidR="00176C69" w:rsidRPr="00421C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21C37">
      <w:pPr>
        <w:ind w:hanging="720" w:left="360"/>
      </w:pPr>
      <w:r w:rsidRPr="00421C37">
        <w:t xml:space="preserve">     </w:t>
      </w:r>
      <w:r w:rsidR="00F957D4" w:rsidRPr="00421C37">
        <w:t xml:space="preserve">    </w:t>
      </w:r>
      <w:r w:rsidRPr="00421C37">
        <w:t>REPUBLIKA HRVATSKA</w:t>
      </w:r>
    </w:p>
    <w:p w:rsidRDefault="00671A4A" w:rsidP="003651E7" w:rsidR="00B106DC" w:rsidRPr="00421C37">
      <w:pPr>
        <w:ind w:hanging="720" w:left="360"/>
      </w:pPr>
      <w:r w:rsidRPr="00421C37">
        <w:t xml:space="preserve">     TRGOVAČKI SUD U OSIJEKU</w:t>
      </w:r>
    </w:p>
    <w:p w:rsidRDefault="00376CDE" w:rsidP="00971247" w:rsidR="00376CDE" w:rsidRPr="00421C37"/>
    <w:p w:rsidRDefault="0073549F" w:rsidP="0073549F" w:rsidR="0073549F" w:rsidRPr="00421C37">
      <w:pPr>
        <w:jc w:val="center"/>
        <w:rPr>
          <w:bCs/>
        </w:rPr>
      </w:pPr>
      <w:r w:rsidRPr="00421C37">
        <w:rPr>
          <w:bCs/>
        </w:rPr>
        <w:t>U  I M E  R E P U B L I K E  H R V A T S K E</w:t>
      </w:r>
    </w:p>
    <w:p w:rsidRDefault="0073549F" w:rsidP="0073549F" w:rsidR="0073549F" w:rsidRPr="00421C37">
      <w:pPr>
        <w:jc w:val="center"/>
        <w:rPr>
          <w:bCs/>
        </w:rPr>
      </w:pPr>
      <w:r w:rsidRPr="00421C37">
        <w:rPr>
          <w:bCs/>
        </w:rPr>
        <w:t>R J E Š E N J E</w:t>
      </w:r>
    </w:p>
    <w:p w:rsidRDefault="00F957D4" w:rsidP="00F957D4" w:rsidR="00F957D4" w:rsidRPr="00421C37">
      <w:pPr>
        <w:jc w:val="both"/>
      </w:pPr>
    </w:p>
    <w:p w:rsidRDefault="004121A6" w:rsidP="00F957D4" w:rsidR="004121A6" w:rsidRPr="00421C37">
      <w:pPr>
        <w:jc w:val="both"/>
      </w:pPr>
    </w:p>
    <w:p w:rsidRDefault="0034270A" w:rsidP="0034270A" w:rsidR="0034270A" w:rsidRPr="00421C37">
      <w:pPr>
        <w:ind w:firstLine="708"/>
        <w:jc w:val="both"/>
      </w:pPr>
      <w:r w:rsidRPr="00421C37">
        <w:rPr>
          <w:color w:val="000000"/>
        </w:rPr>
        <w:t xml:space="preserve">Trgovački sud u Osijeku, </w:t>
      </w:r>
      <w:r w:rsidRPr="00421C37">
        <w:t>po stečajnom sucu mr. sc. Borisu Vukoviću</w:t>
      </w:r>
      <w:r w:rsidRPr="00421C37">
        <w:rPr>
          <w:color w:val="000000"/>
        </w:rPr>
        <w:t xml:space="preserve">, povodom prijedloga predlagatelja: 1.  Fond za zaštitu okoliša i energetsku učinkovitost, Zagreb, Radnička cesta 80, MBS: 080476649, OIB: 85828625994 i 2. </w:t>
      </w:r>
      <w:r w:rsidRPr="00421C37">
        <w:t>REPUBLIKA HRVATSKA Ministarstvo financija, Zagreb, Katančićeva 5/a OIB: 18683136487, zastupana po Županijskom državnom odvjetništvu u Osijeku za otvaranje stečajnog postupka nad dužnikom DINAVIGO d.o.o., Osijek, Vijenac Petrove gore 9, MBS: 030106431, OIB: 93579465643</w:t>
      </w:r>
      <w:r w:rsidRPr="00421C37">
        <w:rPr>
          <w:color w:val="000000"/>
        </w:rPr>
        <w:t>, dana 2</w:t>
      </w:r>
      <w:r w:rsidR="00112A02" w:rsidRPr="00421C37">
        <w:rPr>
          <w:color w:val="000000"/>
        </w:rPr>
        <w:t>9</w:t>
      </w:r>
      <w:r w:rsidRPr="00421C37">
        <w:rPr>
          <w:color w:val="000000"/>
        </w:rPr>
        <w:t xml:space="preserve">. listopada 2018. godine </w:t>
      </w:r>
    </w:p>
    <w:p w:rsidRDefault="00B106DC" w:rsidP="00B106DC" w:rsidR="00B106DC" w:rsidRPr="00421C37">
      <w:pPr>
        <w:jc w:val="both"/>
      </w:pPr>
    </w:p>
    <w:p w:rsidRDefault="00376CDE" w:rsidP="00B106DC" w:rsidR="00376CDE" w:rsidRPr="00421C37">
      <w:pPr>
        <w:jc w:val="both"/>
      </w:pPr>
    </w:p>
    <w:p w:rsidRDefault="00B106DC" w:rsidP="00B106DC" w:rsidR="00B106DC" w:rsidRPr="00421C37">
      <w:pPr>
        <w:jc w:val="center"/>
      </w:pPr>
      <w:r w:rsidRPr="00421C37">
        <w:t>r i j e š i o  j e</w:t>
      </w:r>
    </w:p>
    <w:p w:rsidRDefault="00B106DC" w:rsidP="00B106DC" w:rsidR="00B106DC" w:rsidRPr="00421C37">
      <w:pPr>
        <w:jc w:val="center"/>
      </w:pPr>
    </w:p>
    <w:p w:rsidRDefault="00376CDE" w:rsidP="00B106DC" w:rsidR="00376CDE" w:rsidRPr="00421C37">
      <w:pPr>
        <w:jc w:val="center"/>
      </w:pPr>
    </w:p>
    <w:p w:rsidRDefault="00B106DC" w:rsidP="00B106DC" w:rsidR="00B106DC" w:rsidRPr="00421C37">
      <w:pPr>
        <w:jc w:val="center"/>
      </w:pPr>
    </w:p>
    <w:p w:rsidRDefault="00B106DC" w:rsidP="00B106DC" w:rsidR="00B106DC" w:rsidRPr="00421C37">
      <w:pPr>
        <w:numPr>
          <w:ilvl w:val="0"/>
          <w:numId w:val="15"/>
        </w:numPr>
        <w:jc w:val="both"/>
        <w:rPr>
          <w:bCs/>
        </w:rPr>
      </w:pPr>
      <w:r w:rsidRPr="00421C37">
        <w:rPr>
          <w:bCs/>
        </w:rPr>
        <w:t>OTVARA</w:t>
      </w:r>
      <w:r w:rsidRPr="00421C37">
        <w:t xml:space="preserve"> se stečajni postupak nad dužnikom:</w:t>
      </w:r>
      <w:r w:rsidR="0045154E" w:rsidRPr="00421C37">
        <w:t xml:space="preserve"> DINAVIGO d.o.o., Osijek, Vijenac Petrove gore 9, MBS: 030106431, OIB: 93579465643</w:t>
      </w:r>
      <w:r w:rsidRPr="00421C37">
        <w:t>.</w:t>
      </w:r>
    </w:p>
    <w:p w:rsidRDefault="00B106DC" w:rsidP="00B106DC" w:rsidR="00B106DC" w:rsidRPr="00421C37">
      <w:pPr>
        <w:ind w:left="1065"/>
        <w:jc w:val="both"/>
        <w:rPr>
          <w:bCs/>
        </w:rPr>
      </w:pPr>
    </w:p>
    <w:p w:rsidRDefault="00B106DC" w:rsidP="0080767B" w:rsidR="00B106DC" w:rsidRPr="00421C37">
      <w:pPr>
        <w:numPr>
          <w:ilvl w:val="0"/>
          <w:numId w:val="15"/>
        </w:numPr>
        <w:jc w:val="both"/>
      </w:pPr>
      <w:r w:rsidRPr="00421C37">
        <w:t>Za stečajnog upravitelja imenuje se</w:t>
      </w:r>
      <w:r w:rsidR="00F43B74" w:rsidRPr="00421C37">
        <w:t xml:space="preserve"> </w:t>
      </w:r>
      <w:r w:rsidR="00581611" w:rsidRPr="00421C37">
        <w:t xml:space="preserve">Živka </w:t>
      </w:r>
      <w:proofErr w:type="spellStart"/>
      <w:r w:rsidR="00581611" w:rsidRPr="00421C37">
        <w:t>Posavac</w:t>
      </w:r>
      <w:proofErr w:type="spellEnd"/>
      <w:r w:rsidR="00581611" w:rsidRPr="00421C37">
        <w:t xml:space="preserve"> OIB: 99335812289</w:t>
      </w:r>
      <w:r w:rsidR="0045154E" w:rsidRPr="00421C37">
        <w:t xml:space="preserve">, Osijek, Vijenac </w:t>
      </w:r>
      <w:proofErr w:type="spellStart"/>
      <w:r w:rsidR="0045154E" w:rsidRPr="00421C37">
        <w:t>Paje</w:t>
      </w:r>
      <w:proofErr w:type="spellEnd"/>
      <w:r w:rsidR="0045154E" w:rsidRPr="00421C37">
        <w:t xml:space="preserve"> Kolarića 9, </w:t>
      </w:r>
      <w:r w:rsidR="0080767B" w:rsidRPr="00421C37">
        <w:t>automatskom dodjelom</w:t>
      </w:r>
      <w:r w:rsidR="0045154E" w:rsidRPr="00421C37">
        <w:t xml:space="preserve"> – promjenom uloge</w:t>
      </w:r>
      <w:r w:rsidR="0080767B" w:rsidRPr="00421C37">
        <w:t>.</w:t>
      </w:r>
    </w:p>
    <w:p w:rsidRDefault="00B106DC" w:rsidP="00B106DC" w:rsidR="00B106DC" w:rsidRPr="00421C37">
      <w:pPr>
        <w:ind w:left="705"/>
        <w:jc w:val="both"/>
      </w:pPr>
    </w:p>
    <w:p w:rsidRDefault="00B106DC" w:rsidP="00F43B74" w:rsidR="00B106DC" w:rsidRPr="00421C37">
      <w:pPr>
        <w:numPr>
          <w:ilvl w:val="0"/>
          <w:numId w:val="15"/>
        </w:numPr>
        <w:jc w:val="both"/>
      </w:pPr>
      <w:r w:rsidRPr="00421C37">
        <w:rPr>
          <w:bCs/>
        </w:rPr>
        <w:t>ZAKLJUČUJE</w:t>
      </w:r>
      <w:r w:rsidRPr="00421C37">
        <w:t xml:space="preserve"> se stečajni postupak nad dužnikom: </w:t>
      </w:r>
      <w:r w:rsidR="0045154E" w:rsidRPr="00421C37">
        <w:t>DINAVIGO d.o.o., Osijek, Vijenac Petrove gore 9, MBS: 030106431, OIB: 93579465643</w:t>
      </w:r>
      <w:r w:rsidRPr="00421C37">
        <w:t>.</w:t>
      </w:r>
    </w:p>
    <w:p w:rsidRDefault="000E252A" w:rsidP="000E252A" w:rsidR="000E252A" w:rsidRPr="00421C37">
      <w:pPr>
        <w:pStyle w:val="Odlomakpopisa"/>
      </w:pPr>
    </w:p>
    <w:p w:rsidRDefault="00B106DC" w:rsidP="00B106DC" w:rsidR="00B106DC" w:rsidRPr="00421C37">
      <w:pPr>
        <w:numPr>
          <w:ilvl w:val="0"/>
          <w:numId w:val="15"/>
        </w:numPr>
        <w:jc w:val="both"/>
      </w:pPr>
      <w:r w:rsidRPr="00421C37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 w:rsidRPr="00421C37"/>
    <w:p w:rsidRDefault="00B106DC" w:rsidP="00B106DC" w:rsidR="00B106DC" w:rsidRPr="00421C37">
      <w:pPr>
        <w:jc w:val="center"/>
      </w:pPr>
      <w:r w:rsidRPr="00421C37">
        <w:t>Obrazloženje</w:t>
      </w:r>
    </w:p>
    <w:p w:rsidRDefault="00B106DC" w:rsidP="00B106DC" w:rsidR="00B106DC" w:rsidRPr="00421C37"/>
    <w:p w:rsidRDefault="00F43B74" w:rsidP="00B106DC" w:rsidR="00F43B74" w:rsidRPr="00421C37"/>
    <w:p w:rsidRDefault="00864772" w:rsidP="00864772" w:rsidR="00864772" w:rsidRPr="00421C37">
      <w:pPr>
        <w:ind w:firstLine="708"/>
        <w:jc w:val="both"/>
      </w:pPr>
      <w:r w:rsidRPr="00421C37">
        <w:t xml:space="preserve">Dana 26. lipnja 2017. godine zaprimljen je na ovome sudu zahtjev FINE Regionalni centar Osijek, Podružnica Osijek, L. </w:t>
      </w:r>
      <w:proofErr w:type="spellStart"/>
      <w:r w:rsidRPr="00421C37">
        <w:t>Jägera</w:t>
      </w:r>
      <w:proofErr w:type="spellEnd"/>
      <w:r w:rsidRPr="00421C37">
        <w:t xml:space="preserve"> 3, OIB: 85821130368, klasa: 110-07/17-01/04 </w:t>
      </w:r>
      <w:proofErr w:type="spellStart"/>
      <w:r w:rsidRPr="00421C37">
        <w:t>Ur</w:t>
      </w:r>
      <w:proofErr w:type="spellEnd"/>
      <w:r w:rsidRPr="00421C37">
        <w:t>. broj 04-06-17-3297 od 23. lipnja 2017. godine, za provedbu skraćenog stečajnog postupka nad dužnikom DINAVIGO d.o.o., Osijek, Vijenac Petrove gore 9, MBS: 030106431, OIB: 93579465643.</w:t>
      </w:r>
    </w:p>
    <w:p w:rsidRDefault="00864772" w:rsidP="00864772" w:rsidR="00864772" w:rsidRPr="00421C37">
      <w:pPr>
        <w:ind w:firstLine="708"/>
        <w:jc w:val="both"/>
      </w:pPr>
    </w:p>
    <w:p w:rsidRDefault="00864772" w:rsidP="00864772" w:rsidR="00864772" w:rsidRPr="00421C37">
      <w:pPr>
        <w:ind w:firstLine="708"/>
        <w:jc w:val="both"/>
      </w:pPr>
      <w:r w:rsidRPr="00421C37">
        <w:t xml:space="preserve">U zahtjevu je navela da na dan 21. lipnja 2017. godine dužnik u Očevidniku redoslijeda osnova za plaćanje ima evidentirane neizvršene osnove za plaćanje u neprekinutom razdoblju od 120 dana, u ukupnom iznosu od 30.351,85 kn, u koji iznos je </w:t>
      </w:r>
      <w:r w:rsidRPr="00421C37">
        <w:lastRenderedPageBreak/>
        <w:t>uračunata kamata i naknada FINE za provedbe ovrhe na novčanim sredstvima dužnika. Navodi da dužnik nema zaposlenih radnika.</w:t>
      </w:r>
    </w:p>
    <w:p w:rsidRDefault="00864772" w:rsidP="00864772" w:rsidR="00864772" w:rsidRPr="00421C37">
      <w:pPr>
        <w:jc w:val="both"/>
      </w:pPr>
    </w:p>
    <w:p w:rsidRDefault="00864772" w:rsidP="00864772" w:rsidR="00864772" w:rsidRPr="00421C37">
      <w:pPr>
        <w:ind w:firstLine="708"/>
        <w:jc w:val="both"/>
      </w:pPr>
      <w:r w:rsidRPr="00421C37">
        <w:t xml:space="preserve">FINA je dostavila popis računa i oročenih novčanih sredstava dužnika na dan 21. lipnja 2017. godine te u svom podnesku od 26. lipnja 2017. godine navodi da dužnik na dan 21. lipnja 2017. godine u Jedinstvenom registru računa ima otvorene sljedeće račune i oročena novčana sredstva HR91240200611006824 </w:t>
      </w:r>
      <w:r w:rsidRPr="00421C37">
        <w:rPr>
          <w:color w:val="000000"/>
        </w:rPr>
        <w:t xml:space="preserve">Erste &amp; </w:t>
      </w:r>
      <w:proofErr w:type="spellStart"/>
      <w:r w:rsidRPr="00421C37">
        <w:rPr>
          <w:color w:val="000000"/>
        </w:rPr>
        <w:t>Steiermärkische</w:t>
      </w:r>
      <w:proofErr w:type="spellEnd"/>
      <w:r w:rsidRPr="00421C37">
        <w:rPr>
          <w:color w:val="000000"/>
        </w:rPr>
        <w:t xml:space="preserve"> </w:t>
      </w:r>
      <w:proofErr w:type="spellStart"/>
      <w:r w:rsidRPr="00421C37">
        <w:rPr>
          <w:color w:val="000000"/>
        </w:rPr>
        <w:t>bank</w:t>
      </w:r>
      <w:proofErr w:type="spellEnd"/>
      <w:r w:rsidRPr="00421C37">
        <w:rPr>
          <w:color w:val="000000"/>
        </w:rPr>
        <w:t xml:space="preserve"> d.d.</w:t>
      </w:r>
      <w:r w:rsidRPr="00421C37">
        <w:t>, te da na temelju čl. 112. st. 5. SZ-a dužnik na ime predujma za namirenje troškova stečajnog postupka na dan 21. lipnja 2017. nema zaplijenjena novčana sredstva.</w:t>
      </w:r>
    </w:p>
    <w:p w:rsidRDefault="00864772" w:rsidP="00864772" w:rsidR="00864772" w:rsidRPr="00421C37">
      <w:pPr>
        <w:jc w:val="both"/>
      </w:pPr>
    </w:p>
    <w:p w:rsidRDefault="00864772" w:rsidP="00864772" w:rsidR="00864772" w:rsidRPr="00421C37">
      <w:pPr>
        <w:ind w:firstLine="708"/>
        <w:jc w:val="both"/>
      </w:pPr>
      <w:r w:rsidRPr="00421C37">
        <w:t>Trgovački sud u Osijeku je dana 29. lipnja 2017. godine objavio oglas na mrežnoj stranici e-Oglasna ploča sudova pod poslovnim brojem 20 St-634/2017-3 od 29. lipnja 2017.  godine sukladno čl. 430</w:t>
      </w:r>
      <w:r w:rsidRPr="00421C37">
        <w:rPr>
          <w:color w:val="000000"/>
        </w:rPr>
        <w:t xml:space="preserve">. Stečajnog zakona (Narodne novine 71/15) </w:t>
      </w:r>
      <w:r w:rsidRPr="00421C37">
        <w:t xml:space="preserve">kojim su pozvane osobe ovlaštene za zastupanje dužnika po zakonu da sudu u roku od 15 dana od dana objave oglasa dostave javnobilježnički ovjerovljeni </w:t>
      </w:r>
      <w:proofErr w:type="spellStart"/>
      <w:r w:rsidRPr="00421C37">
        <w:t>prokazni</w:t>
      </w:r>
      <w:proofErr w:type="spellEnd"/>
      <w:r w:rsidRPr="00421C3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64772" w:rsidP="00864772" w:rsidR="00864772" w:rsidRPr="00421C37">
      <w:pPr>
        <w:ind w:firstLine="708"/>
        <w:jc w:val="both"/>
      </w:pPr>
    </w:p>
    <w:p w:rsidRDefault="00864772" w:rsidP="00864772" w:rsidR="00864772" w:rsidRPr="00421C37">
      <w:pPr>
        <w:ind w:firstLine="708"/>
        <w:jc w:val="both"/>
      </w:pPr>
      <w:r w:rsidRPr="00421C37">
        <w:t xml:space="preserve">Podneskom zaprimljenim kod ovog suda dana 13. srpnja 2017. godine, vjerovnik </w:t>
      </w:r>
      <w:r w:rsidRPr="00421C37">
        <w:rPr>
          <w:color w:val="000000"/>
        </w:rPr>
        <w:t xml:space="preserve">Fond za zaštitu okoliša i energetsku učinkovitost, Zagreb, Radnička cesta 80, MBS: 080476649, OIB: 85828625994 te podneskom zaprimljenim kod ovoga suda dana 31. srpnja 2017. godine  vjerovnik </w:t>
      </w:r>
      <w:r w:rsidRPr="00421C37">
        <w:t xml:space="preserve">REPUBLIKA HRVATSKA Ministarstvo financija, Zagreb, Katančićeva 5/a OIB: 18683136487, zastupana po Županijskom državnom odvjetništvu u Osijeku, podnijeli su prijedlog za otvaranjem stečajnog postupka nad dužnikom DINAVIGO d.o.o., Osijek, Vijenac Petrove gore 9, MBS: 030106431, OIB: 93579465643, uz koje prijedloge su dostavili dokaz o postojanju svoje tražbine i postojanju stečajnog razloga iz članka 6. stav 2. Stečajnog zakona: nesposobnosti za plaćanje.     </w:t>
      </w:r>
    </w:p>
    <w:p w:rsidRDefault="00864772" w:rsidP="00864772" w:rsidR="00864772" w:rsidRPr="00421C37">
      <w:pPr>
        <w:ind w:firstLine="708"/>
        <w:jc w:val="both"/>
      </w:pPr>
    </w:p>
    <w:p w:rsidRDefault="00864772" w:rsidP="00864772" w:rsidR="00864772" w:rsidRPr="00421C37">
      <w:pPr>
        <w:pStyle w:val="Tijeloteksta"/>
        <w:ind w:firstLine="708"/>
        <w:rPr>
          <w:sz w:val="24"/>
        </w:rPr>
      </w:pPr>
      <w:r w:rsidRPr="00421C37">
        <w:rPr>
          <w:sz w:val="24"/>
        </w:rPr>
        <w:t>Slijedom navedenog, budući nisu ispunjeni uvjeti za istovremeno otvaranje i zaključenje skraćenog stečajnog postupka nad dužnikom, u smislu odredbe članka 431. Stečajnog zakona (Narodne novine broj 71/15 i 104/17; u daljnjem tekstu SZ) sukladno članku 433. SZ-a obustavljen je skraćeni stečajni postupak nad dužnikom, te je određeno da će se postupak nad dužnikom nastaviti primjenom općih odredbi Stečajnog zakona.</w:t>
      </w:r>
    </w:p>
    <w:p w:rsidRDefault="00864772" w:rsidP="00F43B74" w:rsidR="00864772" w:rsidRPr="00421C37">
      <w:pPr>
        <w:ind w:firstLine="708"/>
        <w:jc w:val="both"/>
      </w:pPr>
    </w:p>
    <w:p w:rsidRDefault="00864772" w:rsidP="00864772" w:rsidR="00864772" w:rsidRPr="00421C37">
      <w:pPr>
        <w:ind w:firstLine="720"/>
        <w:jc w:val="both"/>
      </w:pPr>
      <w:r w:rsidRPr="00421C37">
        <w:t xml:space="preserve">Sud je utvrdio da su predlagatelji ovlašteni za podnošenje predmetnoga prijedloga temeljem odredbe čl. 109. st. 1. </w:t>
      </w:r>
      <w:r w:rsidRPr="00421C37">
        <w:rPr>
          <w:color w:val="000000"/>
        </w:rPr>
        <w:t>SZ-a</w:t>
      </w:r>
      <w:r w:rsidRPr="00421C37">
        <w:t xml:space="preserve">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64772" w:rsidP="00864772" w:rsidR="00864772" w:rsidRPr="00421C37">
      <w:pPr>
        <w:jc w:val="both"/>
      </w:pPr>
    </w:p>
    <w:p w:rsidRDefault="00B106DC" w:rsidP="00F43B74" w:rsidR="00B106DC" w:rsidRPr="00421C37">
      <w:pPr>
        <w:ind w:firstLine="708"/>
        <w:jc w:val="both"/>
      </w:pPr>
      <w:r w:rsidRPr="00421C37">
        <w:t xml:space="preserve">U smislu članka 5. Stečajnog zakona </w:t>
      </w:r>
      <w:r w:rsidR="00D629FB" w:rsidRPr="00421C37">
        <w:t>SZ-a</w:t>
      </w:r>
      <w:r w:rsidRPr="00421C37">
        <w:t xml:space="preserve"> stečajni postupak se može otvoriti ako sud utvrdi postojanje stečajnog razloga. Stečajni razlozi su: nesposobnost za plaćanje i prezaduženost. </w:t>
      </w:r>
    </w:p>
    <w:p w:rsidRDefault="00B106DC" w:rsidP="00F43B74" w:rsidR="00B106DC" w:rsidRPr="00421C37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421C37">
      <w:pPr>
        <w:ind w:firstLine="708"/>
        <w:jc w:val="both"/>
        <w:rPr>
          <w:bCs/>
          <w:lang w:eastAsia="x-none"/>
        </w:rPr>
      </w:pPr>
      <w:r w:rsidRPr="00421C37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D629FB" w:rsidRPr="00421C37">
        <w:rPr>
          <w:bCs/>
          <w:lang w:eastAsia="x-none"/>
        </w:rPr>
        <w:t>a</w:t>
      </w:r>
      <w:r w:rsidRPr="00421C37">
        <w:rPr>
          <w:bCs/>
          <w:lang w:eastAsia="x-none" w:val="x-none"/>
        </w:rPr>
        <w:t xml:space="preserve"> </w:t>
      </w:r>
      <w:r w:rsidR="00D629FB" w:rsidRPr="00421C37">
        <w:t xml:space="preserve">Živka </w:t>
      </w:r>
      <w:proofErr w:type="spellStart"/>
      <w:r w:rsidR="00D629FB" w:rsidRPr="00421C37">
        <w:t>Posavac</w:t>
      </w:r>
      <w:proofErr w:type="spellEnd"/>
      <w:r w:rsidR="00D629FB" w:rsidRPr="00421C37">
        <w:t xml:space="preserve"> OIB: 99335812289 iz Čepina, Risnjačka ulica 10 </w:t>
      </w:r>
      <w:r w:rsidRPr="00421C37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421C37">
      <w:pPr>
        <w:jc w:val="both"/>
        <w:rPr>
          <w:bCs/>
          <w:lang w:eastAsia="x-none" w:val="x-none"/>
        </w:rPr>
      </w:pPr>
    </w:p>
    <w:p w:rsidRDefault="00B106DC" w:rsidP="00F43B74" w:rsidR="00B106DC" w:rsidRPr="00421C37">
      <w:pPr>
        <w:ind w:firstLine="708"/>
        <w:jc w:val="both"/>
        <w:rPr>
          <w:bCs/>
        </w:rPr>
      </w:pPr>
      <w:r w:rsidRPr="00421C37">
        <w:rPr>
          <w:bCs/>
        </w:rPr>
        <w:lastRenderedPageBreak/>
        <w:t xml:space="preserve">Ročište radi očitovanja o prijedlogu za otvaranje stečajnog postupka i rasprave o pretpostavkama za ispitivanje uvjeta za otvaranje stečajnog postupka nad dužnikom održano je </w:t>
      </w:r>
      <w:r w:rsidR="00D629FB" w:rsidRPr="00421C37">
        <w:rPr>
          <w:bCs/>
        </w:rPr>
        <w:t>22. ožujka 2018., 19. travnja 2018. i 5. lipnja 2018. godine.</w:t>
      </w:r>
    </w:p>
    <w:p w:rsidRDefault="006E4AD8" w:rsidP="009A4023" w:rsidR="006E4AD8" w:rsidRPr="00421C37">
      <w:pPr>
        <w:pStyle w:val="StandardWeb"/>
        <w:ind w:firstLine="708"/>
        <w:jc w:val="both"/>
        <w:rPr>
          <w:b/>
        </w:rPr>
      </w:pPr>
      <w:r w:rsidRPr="00421C37">
        <w:t xml:space="preserve">Iz izvještaja privremenog stečajnog upravitelja i priloženoj potvrdi FINA-e o blokadi računa i novčanih sredstava </w:t>
      </w:r>
      <w:proofErr w:type="spellStart"/>
      <w:r w:rsidRPr="00421C37">
        <w:t>ovršenika</w:t>
      </w:r>
      <w:proofErr w:type="spellEnd"/>
      <w:r w:rsidR="00D474E0" w:rsidRPr="00421C37">
        <w:t xml:space="preserve"> od 24. srpnja </w:t>
      </w:r>
      <w:r w:rsidR="00C3450F" w:rsidRPr="00421C37">
        <w:t>2017</w:t>
      </w:r>
      <w:r w:rsidR="00D474E0" w:rsidRPr="00421C37">
        <w:t>.</w:t>
      </w:r>
      <w:r w:rsidRPr="00421C37">
        <w:t xml:space="preserve"> </w:t>
      </w:r>
      <w:r w:rsidR="00D474E0" w:rsidRPr="00421C37">
        <w:t xml:space="preserve">godine </w:t>
      </w:r>
      <w:r w:rsidRPr="00421C37">
        <w:t xml:space="preserve">računi i novčana sredstva dužnika u neprekidnoj su </w:t>
      </w:r>
      <w:r w:rsidR="00C3450F" w:rsidRPr="00421C37">
        <w:t>blokadi 152</w:t>
      </w:r>
      <w:r w:rsidRPr="00421C37">
        <w:t xml:space="preserve"> dana na dan izdavanja potvrde, a nepodmirene obveze na dan izdavanja potvrde iznose </w:t>
      </w:r>
      <w:r w:rsidR="001D339C" w:rsidRPr="00421C37">
        <w:t>30.501,68</w:t>
      </w:r>
      <w:r w:rsidRPr="00421C37">
        <w:t xml:space="preserve"> kn.</w:t>
      </w:r>
      <w:r w:rsidRPr="00421C37">
        <w:rPr>
          <w:b/>
        </w:rPr>
        <w:t xml:space="preserve"> </w:t>
      </w:r>
    </w:p>
    <w:p w:rsidRDefault="00755BAC" w:rsidP="00A728B6" w:rsidR="00711300" w:rsidRPr="00421C37">
      <w:pPr>
        <w:ind w:firstLine="708"/>
        <w:jc w:val="both"/>
      </w:pPr>
      <w:r w:rsidRPr="00421C37">
        <w:t>S</w:t>
      </w:r>
      <w:r w:rsidR="001F0FB2" w:rsidRPr="00421C37">
        <w:t xml:space="preserve">ud je također izvršio i na </w:t>
      </w:r>
      <w:r w:rsidR="001F0FB2" w:rsidRPr="00787E5D">
        <w:t xml:space="preserve">dan </w:t>
      </w:r>
      <w:r w:rsidR="00D474E0" w:rsidRPr="00787E5D">
        <w:t>2</w:t>
      </w:r>
      <w:r w:rsidR="00581611" w:rsidRPr="00787E5D">
        <w:t>9</w:t>
      </w:r>
      <w:r w:rsidR="00D474E0" w:rsidRPr="00787E5D">
        <w:t>. listopada</w:t>
      </w:r>
      <w:r w:rsidRPr="00787E5D">
        <w:t xml:space="preserve"> 2018. uvid</w:t>
      </w:r>
      <w:r w:rsidRPr="00421C37">
        <w:t xml:space="preserve"> u Očevidnik neizvršenih osnova za plaćanje  iz elektroničkog sustava </w:t>
      </w:r>
      <w:proofErr w:type="spellStart"/>
      <w:r w:rsidRPr="00421C37">
        <w:t>eBlokade</w:t>
      </w:r>
      <w:proofErr w:type="spellEnd"/>
      <w:r w:rsidRPr="00421C37">
        <w:t xml:space="preserve"> i utvrdio da je dužnik i nada</w:t>
      </w:r>
      <w:r w:rsidR="001F0FB2" w:rsidRPr="00421C37">
        <w:t xml:space="preserve">lje blokiran za ukupan iznos od </w:t>
      </w:r>
      <w:r w:rsidR="00787E5D">
        <w:t xml:space="preserve">73.281,56 </w:t>
      </w:r>
      <w:r w:rsidRPr="00421C37">
        <w:t xml:space="preserve">kn. </w:t>
      </w:r>
      <w:r w:rsidR="00711300" w:rsidRPr="00421C37">
        <w:t xml:space="preserve"> </w:t>
      </w:r>
    </w:p>
    <w:p w:rsidRDefault="00D474E0" w:rsidP="00A728B6" w:rsidR="00D474E0" w:rsidRPr="00421C37">
      <w:pPr>
        <w:ind w:firstLine="708"/>
        <w:jc w:val="both"/>
      </w:pPr>
    </w:p>
    <w:p w:rsidRDefault="00711300" w:rsidP="00711300" w:rsidR="00711300" w:rsidRPr="00421C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21C37">
        <w:rPr>
          <w:rFonts w:hAnsi="Times New Roman" w:ascii="Times New Roman"/>
          <w:sz w:val="24"/>
          <w:szCs w:val="24"/>
        </w:rPr>
        <w:t>Prema podacima d</w:t>
      </w:r>
      <w:r w:rsidR="00CA5840" w:rsidRPr="00421C37">
        <w:rPr>
          <w:rFonts w:hAnsi="Times New Roman" w:ascii="Times New Roman"/>
          <w:sz w:val="24"/>
          <w:szCs w:val="24"/>
        </w:rPr>
        <w:t>obive</w:t>
      </w:r>
      <w:r w:rsidR="00C42908" w:rsidRPr="00421C37">
        <w:rPr>
          <w:rFonts w:hAnsi="Times New Roman" w:ascii="Times New Roman"/>
          <w:sz w:val="24"/>
          <w:szCs w:val="24"/>
        </w:rPr>
        <w:t xml:space="preserve">nim od Općinskog suda u </w:t>
      </w:r>
      <w:r w:rsidR="003B3C6B" w:rsidRPr="00421C37">
        <w:rPr>
          <w:rFonts w:hAnsi="Times New Roman" w:ascii="Times New Roman"/>
          <w:sz w:val="24"/>
          <w:szCs w:val="24"/>
        </w:rPr>
        <w:t>Osijeku</w:t>
      </w:r>
      <w:r w:rsidRPr="00421C37">
        <w:rPr>
          <w:rFonts w:hAnsi="Times New Roman" w:ascii="Times New Roman"/>
          <w:sz w:val="24"/>
          <w:szCs w:val="24"/>
        </w:rPr>
        <w:t>, Zemljišnok</w:t>
      </w:r>
      <w:r w:rsidR="00424D4B" w:rsidRPr="00421C37">
        <w:rPr>
          <w:rFonts w:hAnsi="Times New Roman" w:ascii="Times New Roman"/>
          <w:sz w:val="24"/>
          <w:szCs w:val="24"/>
        </w:rPr>
        <w:t>n</w:t>
      </w:r>
      <w:r w:rsidR="00CA5840" w:rsidRPr="00421C37">
        <w:rPr>
          <w:rFonts w:hAnsi="Times New Roman" w:ascii="Times New Roman"/>
          <w:sz w:val="24"/>
          <w:szCs w:val="24"/>
        </w:rPr>
        <w:t xml:space="preserve">jižni odjel </w:t>
      </w:r>
      <w:r w:rsidR="003B3C6B" w:rsidRPr="00421C37">
        <w:rPr>
          <w:rFonts w:hAnsi="Times New Roman" w:ascii="Times New Roman"/>
          <w:sz w:val="24"/>
          <w:szCs w:val="24"/>
        </w:rPr>
        <w:t>Osijek</w:t>
      </w:r>
      <w:r w:rsidR="00C42908" w:rsidRPr="00421C37">
        <w:rPr>
          <w:rFonts w:hAnsi="Times New Roman" w:ascii="Times New Roman"/>
          <w:sz w:val="24"/>
          <w:szCs w:val="24"/>
        </w:rPr>
        <w:t xml:space="preserve"> od </w:t>
      </w:r>
      <w:r w:rsidR="003B3C6B" w:rsidRPr="00421C37">
        <w:rPr>
          <w:rFonts w:hAnsi="Times New Roman" w:ascii="Times New Roman"/>
          <w:sz w:val="24"/>
          <w:szCs w:val="24"/>
        </w:rPr>
        <w:t>2. ožujka</w:t>
      </w:r>
      <w:r w:rsidRPr="00421C37"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1F2D48" w:rsidP="00711300" w:rsidR="001F2D48" w:rsidRPr="00421C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 w:rsidRPr="00421C37">
      <w:pPr>
        <w:ind w:firstLine="708"/>
        <w:jc w:val="both"/>
      </w:pPr>
      <w:r w:rsidRPr="00421C37">
        <w:t xml:space="preserve">Prema Uvjerenju  </w:t>
      </w:r>
      <w:r w:rsidR="003B3C6B" w:rsidRPr="00421C37">
        <w:t>MUP RH</w:t>
      </w:r>
      <w:r w:rsidR="00DB1B23" w:rsidRPr="00421C37">
        <w:t xml:space="preserve"> </w:t>
      </w:r>
      <w:r w:rsidR="00D474E0" w:rsidRPr="00421C37">
        <w:t>od 6. ožujka 2018. godine</w:t>
      </w:r>
      <w:r w:rsidRPr="00421C37">
        <w:t xml:space="preserve"> dužnik nije evidentiran kao vlasnik  vozila. </w:t>
      </w:r>
    </w:p>
    <w:p w:rsidRDefault="00D474E0" w:rsidP="00012267" w:rsidR="00D474E0" w:rsidRPr="00421C37">
      <w:pPr>
        <w:ind w:firstLine="708"/>
        <w:jc w:val="both"/>
      </w:pPr>
    </w:p>
    <w:p w:rsidRDefault="00711300" w:rsidP="00D474E0" w:rsidR="009C09CB" w:rsidRPr="00421C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21C37">
        <w:rPr>
          <w:rFonts w:hAnsi="Times New Roman" w:ascii="Times New Roman"/>
          <w:sz w:val="24"/>
          <w:szCs w:val="24"/>
        </w:rPr>
        <w:t>Privremeni stečajni upravitelj u svom izvješću</w:t>
      </w:r>
      <w:r w:rsidR="009A5D2A" w:rsidRPr="00421C37">
        <w:rPr>
          <w:rFonts w:hAnsi="Times New Roman" w:ascii="Times New Roman"/>
          <w:sz w:val="24"/>
          <w:szCs w:val="24"/>
        </w:rPr>
        <w:t xml:space="preserve"> i na ročištu</w:t>
      </w:r>
      <w:r w:rsidRPr="00421C37">
        <w:rPr>
          <w:rFonts w:hAnsi="Times New Roman" w:ascii="Times New Roman"/>
          <w:sz w:val="24"/>
          <w:szCs w:val="24"/>
        </w:rPr>
        <w:t xml:space="preserve"> navodi</w:t>
      </w:r>
      <w:r w:rsidR="001E7995" w:rsidRPr="00421C37">
        <w:rPr>
          <w:rFonts w:hAnsi="Times New Roman" w:ascii="Times New Roman"/>
          <w:sz w:val="24"/>
          <w:szCs w:val="24"/>
        </w:rPr>
        <w:t xml:space="preserve"> da</w:t>
      </w:r>
      <w:r w:rsidR="00D14C6D" w:rsidRPr="00421C37">
        <w:rPr>
          <w:rFonts w:hAnsi="Times New Roman" w:ascii="Times New Roman"/>
          <w:sz w:val="24"/>
          <w:szCs w:val="24"/>
        </w:rPr>
        <w:t xml:space="preserve"> sa zakonskim zastupnikom dužnika </w:t>
      </w:r>
      <w:proofErr w:type="spellStart"/>
      <w:r w:rsidR="00D14C6D" w:rsidRPr="00421C37">
        <w:rPr>
          <w:rFonts w:hAnsi="Times New Roman" w:ascii="Times New Roman"/>
          <w:sz w:val="24"/>
          <w:szCs w:val="24"/>
        </w:rPr>
        <w:t>Vukanović</w:t>
      </w:r>
      <w:proofErr w:type="spellEnd"/>
      <w:r w:rsidR="00D14C6D" w:rsidRPr="00421C37">
        <w:rPr>
          <w:rFonts w:hAnsi="Times New Roman" w:ascii="Times New Roman"/>
          <w:sz w:val="24"/>
          <w:szCs w:val="24"/>
        </w:rPr>
        <w:t xml:space="preserve"> Vladimirom nije uspjela stupiti u kontakt iz razloga što je isti odselio sa obitelji u Englesku iako nije u MUP-u promijenio prebivalište/boravište.</w:t>
      </w:r>
      <w:r w:rsidR="009C09CB" w:rsidRPr="00421C37">
        <w:rPr>
          <w:rFonts w:hAnsi="Times New Roman" w:ascii="Times New Roman"/>
          <w:sz w:val="24"/>
          <w:szCs w:val="24"/>
        </w:rPr>
        <w:t xml:space="preserve"> Pojašnjava da zakonski zastupnik dužnika nije dostavio MF Poreznoj upravi financijska izvješća za 2016.</w:t>
      </w:r>
      <w:r w:rsidR="00D474E0" w:rsidRPr="00421C37">
        <w:rPr>
          <w:rFonts w:hAnsi="Times New Roman" w:ascii="Times New Roman"/>
          <w:sz w:val="24"/>
          <w:szCs w:val="24"/>
        </w:rPr>
        <w:t xml:space="preserve"> </w:t>
      </w:r>
      <w:r w:rsidR="009C09CB" w:rsidRPr="00421C37">
        <w:rPr>
          <w:rFonts w:hAnsi="Times New Roman" w:ascii="Times New Roman"/>
          <w:sz w:val="24"/>
          <w:szCs w:val="24"/>
        </w:rPr>
        <w:t xml:space="preserve">jer prema navodima knjigovodstvenog servisa </w:t>
      </w:r>
      <w:proofErr w:type="spellStart"/>
      <w:r w:rsidR="009C09CB" w:rsidRPr="00421C37">
        <w:rPr>
          <w:rFonts w:hAnsi="Times New Roman" w:ascii="Times New Roman"/>
          <w:sz w:val="24"/>
          <w:szCs w:val="24"/>
        </w:rPr>
        <w:t>Slavonika</w:t>
      </w:r>
      <w:proofErr w:type="spellEnd"/>
      <w:r w:rsidR="009C09CB" w:rsidRPr="00421C37">
        <w:rPr>
          <w:rFonts w:hAnsi="Times New Roman" w:ascii="Times New Roman"/>
          <w:sz w:val="24"/>
          <w:szCs w:val="24"/>
        </w:rPr>
        <w:t xml:space="preserve">-Fin d.o.o. Osijek ista su napravljena ali odgovorna osoba </w:t>
      </w:r>
      <w:proofErr w:type="spellStart"/>
      <w:r w:rsidR="009C09CB" w:rsidRPr="00421C37">
        <w:rPr>
          <w:rFonts w:hAnsi="Times New Roman" w:ascii="Times New Roman"/>
          <w:sz w:val="24"/>
          <w:szCs w:val="24"/>
        </w:rPr>
        <w:t>Vukanović</w:t>
      </w:r>
      <w:proofErr w:type="spellEnd"/>
      <w:r w:rsidR="009C09CB" w:rsidRPr="00421C37">
        <w:rPr>
          <w:rFonts w:hAnsi="Times New Roman" w:ascii="Times New Roman"/>
          <w:sz w:val="24"/>
          <w:szCs w:val="24"/>
        </w:rPr>
        <w:t xml:space="preserve"> Vladimir nije ih preuzeo.</w:t>
      </w:r>
      <w:r w:rsidR="00D474E0" w:rsidRPr="00421C37">
        <w:rPr>
          <w:rFonts w:hAnsi="Times New Roman" w:ascii="Times New Roman"/>
          <w:sz w:val="24"/>
          <w:szCs w:val="24"/>
        </w:rPr>
        <w:t xml:space="preserve"> </w:t>
      </w:r>
    </w:p>
    <w:p w:rsidRDefault="009C09CB" w:rsidP="009C09CB" w:rsidR="009C09CB" w:rsidRPr="00421C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21C37">
        <w:rPr>
          <w:rFonts w:hAnsi="Times New Roman" w:ascii="Times New Roman"/>
          <w:sz w:val="24"/>
          <w:szCs w:val="24"/>
        </w:rPr>
        <w:t xml:space="preserve"> </w:t>
      </w:r>
    </w:p>
    <w:p w:rsidRDefault="009C09CB" w:rsidP="003D0111" w:rsidR="009C09CB" w:rsidRPr="00421C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21C37">
        <w:rPr>
          <w:rFonts w:hAnsi="Times New Roman" w:ascii="Times New Roman"/>
          <w:sz w:val="24"/>
          <w:szCs w:val="24"/>
        </w:rPr>
        <w:t xml:space="preserve">U bilanci izrađenoj u knjigovodstvenom servisu a  nepotpisanoj od odgovorne osobe </w:t>
      </w:r>
    </w:p>
    <w:p w:rsidRDefault="009C09CB" w:rsidP="009C09CB" w:rsidR="009C09CB" w:rsidRPr="00421C37">
      <w:pPr>
        <w:pStyle w:val="Bezproreda"/>
        <w:jc w:val="both"/>
        <w:rPr>
          <w:rFonts w:hAnsi="Times New Roman" w:ascii="Times New Roman"/>
          <w:sz w:val="24"/>
          <w:szCs w:val="24"/>
        </w:rPr>
      </w:pPr>
      <w:proofErr w:type="spellStart"/>
      <w:r w:rsidRPr="00421C37">
        <w:rPr>
          <w:rFonts w:hAnsi="Times New Roman" w:ascii="Times New Roman"/>
          <w:sz w:val="24"/>
          <w:szCs w:val="24"/>
        </w:rPr>
        <w:t>Vukanović</w:t>
      </w:r>
      <w:proofErr w:type="spellEnd"/>
      <w:r w:rsidRPr="00421C37">
        <w:rPr>
          <w:rFonts w:hAnsi="Times New Roman" w:ascii="Times New Roman"/>
          <w:sz w:val="24"/>
          <w:szCs w:val="24"/>
        </w:rPr>
        <w:t xml:space="preserve"> Vladimira na dan 31.12.2016.</w:t>
      </w:r>
      <w:r w:rsidR="003D0111" w:rsidRPr="00421C37">
        <w:rPr>
          <w:rFonts w:hAnsi="Times New Roman" w:ascii="Times New Roman"/>
          <w:sz w:val="24"/>
          <w:szCs w:val="24"/>
        </w:rPr>
        <w:t xml:space="preserve"> godine</w:t>
      </w:r>
      <w:r w:rsidRPr="00421C37">
        <w:rPr>
          <w:rFonts w:hAnsi="Times New Roman" w:ascii="Times New Roman"/>
          <w:sz w:val="24"/>
          <w:szCs w:val="24"/>
        </w:rPr>
        <w:t xml:space="preserve"> iskazana </w:t>
      </w:r>
      <w:r w:rsidR="003D0111" w:rsidRPr="00421C37">
        <w:rPr>
          <w:rFonts w:hAnsi="Times New Roman" w:ascii="Times New Roman"/>
          <w:sz w:val="24"/>
          <w:szCs w:val="24"/>
        </w:rPr>
        <w:t xml:space="preserve">je imovina </w:t>
      </w:r>
      <w:r w:rsidRPr="00421C37">
        <w:rPr>
          <w:rFonts w:hAnsi="Times New Roman" w:ascii="Times New Roman"/>
          <w:sz w:val="24"/>
          <w:szCs w:val="24"/>
        </w:rPr>
        <w:t>koju čine dani zajmovi depoziti u iznosu 95.546,00 kn a koje se odnose na zajam vlasniku s tim da je mišljenje priv</w:t>
      </w:r>
      <w:r w:rsidR="003D0111" w:rsidRPr="00421C37">
        <w:rPr>
          <w:rFonts w:hAnsi="Times New Roman" w:ascii="Times New Roman"/>
          <w:sz w:val="24"/>
          <w:szCs w:val="24"/>
        </w:rPr>
        <w:t>r</w:t>
      </w:r>
      <w:r w:rsidRPr="00421C37">
        <w:rPr>
          <w:rFonts w:hAnsi="Times New Roman" w:ascii="Times New Roman"/>
          <w:sz w:val="24"/>
          <w:szCs w:val="24"/>
        </w:rPr>
        <w:t xml:space="preserve">emenog stečajnog upravitelja da je čak i potraživanje od samog osnivača društva nenaplativo unatoč postojanju vlasništva </w:t>
      </w:r>
      <w:proofErr w:type="spellStart"/>
      <w:r w:rsidRPr="00421C37">
        <w:rPr>
          <w:rFonts w:hAnsi="Times New Roman" w:ascii="Times New Roman"/>
          <w:sz w:val="24"/>
          <w:szCs w:val="24"/>
        </w:rPr>
        <w:t>Vukanović</w:t>
      </w:r>
      <w:proofErr w:type="spellEnd"/>
      <w:r w:rsidRPr="00421C37">
        <w:rPr>
          <w:rFonts w:hAnsi="Times New Roman" w:ascii="Times New Roman"/>
          <w:sz w:val="24"/>
          <w:szCs w:val="24"/>
        </w:rPr>
        <w:t xml:space="preserve"> Vladimir </w:t>
      </w:r>
      <w:r w:rsidR="003D0111" w:rsidRPr="00421C37">
        <w:rPr>
          <w:rFonts w:hAnsi="Times New Roman" w:ascii="Times New Roman"/>
          <w:sz w:val="24"/>
          <w:szCs w:val="24"/>
        </w:rPr>
        <w:t>1/2</w:t>
      </w:r>
      <w:r w:rsidRPr="00421C37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Pr="00421C37">
        <w:rPr>
          <w:rFonts w:hAnsi="Times New Roman" w:ascii="Times New Roman"/>
          <w:sz w:val="24"/>
          <w:szCs w:val="24"/>
        </w:rPr>
        <w:t>Jakobović</w:t>
      </w:r>
      <w:proofErr w:type="spellEnd"/>
      <w:r w:rsidRPr="00421C37">
        <w:rPr>
          <w:rFonts w:hAnsi="Times New Roman" w:ascii="Times New Roman"/>
          <w:sz w:val="24"/>
          <w:szCs w:val="24"/>
        </w:rPr>
        <w:t xml:space="preserve"> Ivane 1/2 nad nekretninom upisanoj u </w:t>
      </w:r>
      <w:proofErr w:type="spellStart"/>
      <w:r w:rsidRPr="00421C37">
        <w:rPr>
          <w:rFonts w:hAnsi="Times New Roman" w:ascii="Times New Roman"/>
          <w:sz w:val="24"/>
          <w:szCs w:val="24"/>
        </w:rPr>
        <w:t>zk</w:t>
      </w:r>
      <w:r w:rsidR="003D0111" w:rsidRPr="00421C37">
        <w:rPr>
          <w:rFonts w:hAnsi="Times New Roman" w:ascii="Times New Roman"/>
          <w:sz w:val="24"/>
          <w:szCs w:val="24"/>
        </w:rPr>
        <w:t>.ul</w:t>
      </w:r>
      <w:proofErr w:type="spellEnd"/>
      <w:r w:rsidR="003D0111" w:rsidRPr="00421C37">
        <w:rPr>
          <w:rFonts w:hAnsi="Times New Roman" w:ascii="Times New Roman"/>
          <w:sz w:val="24"/>
          <w:szCs w:val="24"/>
        </w:rPr>
        <w:t xml:space="preserve">. </w:t>
      </w:r>
      <w:r w:rsidRPr="00421C37">
        <w:rPr>
          <w:rFonts w:hAnsi="Times New Roman" w:ascii="Times New Roman"/>
          <w:sz w:val="24"/>
          <w:szCs w:val="24"/>
        </w:rPr>
        <w:t>19627, broj podulo</w:t>
      </w:r>
      <w:r w:rsidR="003D0111" w:rsidRPr="00421C37">
        <w:rPr>
          <w:rFonts w:hAnsi="Times New Roman" w:ascii="Times New Roman"/>
          <w:sz w:val="24"/>
          <w:szCs w:val="24"/>
        </w:rPr>
        <w:t xml:space="preserve">ška 17324 knjiga PU kčbr.2967/5 iz razloga što je ista opterećena </w:t>
      </w:r>
      <w:r w:rsidRPr="00421C37">
        <w:rPr>
          <w:rFonts w:hAnsi="Times New Roman" w:ascii="Times New Roman"/>
          <w:sz w:val="24"/>
          <w:szCs w:val="24"/>
        </w:rPr>
        <w:t>založnim pravom Zagrebačke banke d.d. Za</w:t>
      </w:r>
      <w:r w:rsidR="003D0111" w:rsidRPr="00421C37">
        <w:rPr>
          <w:rFonts w:hAnsi="Times New Roman" w:ascii="Times New Roman"/>
          <w:sz w:val="24"/>
          <w:szCs w:val="24"/>
        </w:rPr>
        <w:t>greb u iznosu od 102.544,00 CHF</w:t>
      </w:r>
      <w:r w:rsidRPr="00421C37">
        <w:rPr>
          <w:rFonts w:hAnsi="Times New Roman" w:ascii="Times New Roman"/>
          <w:sz w:val="24"/>
          <w:szCs w:val="24"/>
        </w:rPr>
        <w:t>.</w:t>
      </w:r>
      <w:r w:rsidR="00D65AF3" w:rsidRPr="00421C37">
        <w:rPr>
          <w:rFonts w:hAnsi="Times New Roman" w:ascii="Times New Roman"/>
          <w:sz w:val="24"/>
          <w:szCs w:val="24"/>
        </w:rPr>
        <w:t xml:space="preserve"> Također, posljednja navedena financijska izvješća iz 2016. godine nisu službena jer nisu potpisana od zakonskog zastupnika dužnika u skladu sa Zakonom o računovodstvu. </w:t>
      </w:r>
    </w:p>
    <w:p w:rsidRDefault="003D0111" w:rsidP="009C09CB" w:rsidR="003D0111" w:rsidRPr="00421C3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0703A" w:rsidP="003D0111" w:rsidR="00D14C6D" w:rsidRPr="00421C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21C37">
        <w:rPr>
          <w:rFonts w:hAnsi="Times New Roman" w:ascii="Times New Roman"/>
          <w:sz w:val="24"/>
          <w:szCs w:val="24"/>
        </w:rPr>
        <w:t xml:space="preserve">Budući da sud nije mogao niti </w:t>
      </w:r>
      <w:proofErr w:type="spellStart"/>
      <w:r w:rsidRPr="00421C37">
        <w:rPr>
          <w:rFonts w:hAnsi="Times New Roman" w:ascii="Times New Roman"/>
          <w:sz w:val="24"/>
          <w:szCs w:val="24"/>
        </w:rPr>
        <w:t>dovedbenim</w:t>
      </w:r>
      <w:proofErr w:type="spellEnd"/>
      <w:r w:rsidRPr="00421C37">
        <w:rPr>
          <w:rFonts w:hAnsi="Times New Roman" w:ascii="Times New Roman"/>
          <w:sz w:val="24"/>
          <w:szCs w:val="24"/>
        </w:rPr>
        <w:t xml:space="preserve"> nalogom osigurati saslušanje zakonskog zastupnika dužnika a niti privremeni stečajni upravitelj nije mogao stupiti u kontakt s istim, sud je stoga u smislu čl. 11. st. 5. </w:t>
      </w:r>
      <w:r w:rsidR="003D0111" w:rsidRPr="00421C37">
        <w:rPr>
          <w:rFonts w:hAnsi="Times New Roman" w:ascii="Times New Roman"/>
          <w:sz w:val="24"/>
          <w:szCs w:val="24"/>
        </w:rPr>
        <w:t xml:space="preserve">SZ-a </w:t>
      </w:r>
      <w:r w:rsidRPr="00421C37">
        <w:rPr>
          <w:rFonts w:hAnsi="Times New Roman" w:ascii="Times New Roman"/>
          <w:sz w:val="24"/>
          <w:szCs w:val="24"/>
        </w:rPr>
        <w:t>odustao od saslušanja zakonskog zastupnika dužnika jer se prema obavijesti MUP RH isti od prosinca 2016.</w:t>
      </w:r>
      <w:r w:rsidR="003D0111" w:rsidRPr="00421C37">
        <w:rPr>
          <w:rFonts w:hAnsi="Times New Roman" w:ascii="Times New Roman"/>
          <w:sz w:val="24"/>
          <w:szCs w:val="24"/>
        </w:rPr>
        <w:t xml:space="preserve"> nalazi u Republici Irskoj i ne namjerava se vraćati u Hrvatsku</w:t>
      </w:r>
      <w:r w:rsidRPr="00421C37">
        <w:rPr>
          <w:rFonts w:hAnsi="Times New Roman" w:ascii="Times New Roman"/>
          <w:sz w:val="24"/>
          <w:szCs w:val="24"/>
        </w:rPr>
        <w:t xml:space="preserve"> te bi njegovo saslušanje dovelo do odugovlačenja postupka.   </w:t>
      </w:r>
    </w:p>
    <w:p w:rsidRDefault="009F6C61" w:rsidP="00D14C6D" w:rsidR="009F6C61" w:rsidRPr="00421C37">
      <w:pPr>
        <w:ind w:firstLine="708"/>
        <w:jc w:val="both"/>
      </w:pPr>
    </w:p>
    <w:p w:rsidRDefault="00B106DC" w:rsidP="00F43B74" w:rsidR="00B106DC" w:rsidRPr="00421C37">
      <w:pPr>
        <w:ind w:firstLine="708"/>
        <w:jc w:val="both"/>
      </w:pPr>
      <w:r w:rsidRPr="00421C37">
        <w:t>Na temelju podataka navedenih u izvješću privremeni stečajni upravitelj je mišljenja da je stečajni dužnik nesposob</w:t>
      </w:r>
      <w:r w:rsidR="00384393" w:rsidRPr="00421C37">
        <w:t>an za pla</w:t>
      </w:r>
      <w:r w:rsidR="002D270B" w:rsidRPr="00421C37">
        <w:t>ćanje</w:t>
      </w:r>
      <w:r w:rsidR="00ED3CC7" w:rsidRPr="00421C37">
        <w:t xml:space="preserve"> i prezadužen</w:t>
      </w:r>
      <w:r w:rsidR="00101886" w:rsidRPr="00421C37">
        <w:t xml:space="preserve"> </w:t>
      </w:r>
      <w:r w:rsidR="003D0111" w:rsidRPr="00421C37">
        <w:t xml:space="preserve">te budući </w:t>
      </w:r>
      <w:r w:rsidR="00ED3CC7" w:rsidRPr="00421C37">
        <w:t>da su</w:t>
      </w:r>
      <w:r w:rsidRPr="00421C37">
        <w:t xml:space="preserve"> kod dužnika ispunjen</w:t>
      </w:r>
      <w:r w:rsidR="00ED3CC7" w:rsidRPr="00421C37">
        <w:t>i</w:t>
      </w:r>
      <w:r w:rsidR="00384393" w:rsidRPr="00421C37">
        <w:t xml:space="preserve"> stečajni ra</w:t>
      </w:r>
      <w:r w:rsidR="00ED3CC7" w:rsidRPr="00421C37">
        <w:t>zlozi</w:t>
      </w:r>
      <w:r w:rsidRPr="00421C37">
        <w:t xml:space="preserve"> iz članka 6.</w:t>
      </w:r>
      <w:r w:rsidR="00EC195E" w:rsidRPr="00421C37">
        <w:t xml:space="preserve"> </w:t>
      </w:r>
      <w:r w:rsidR="00ED3CC7" w:rsidRPr="00421C37">
        <w:t xml:space="preserve">i članka 7. </w:t>
      </w:r>
      <w:r w:rsidR="003D0111" w:rsidRPr="00421C37">
        <w:t xml:space="preserve">SZ-a </w:t>
      </w:r>
      <w:proofErr w:type="spellStart"/>
      <w:r w:rsidRPr="00421C37">
        <w:t>a</w:t>
      </w:r>
      <w:proofErr w:type="spellEnd"/>
      <w:r w:rsidRPr="00421C37">
        <w:t xml:space="preserve"> dužnik nema imovine dovoljne ni za namirenje troškova stečajnog postupka, predložio je stečajnom sucu, sukladno članku 132. </w:t>
      </w:r>
      <w:r w:rsidR="003D0111" w:rsidRPr="00421C37">
        <w:t>SZ-a</w:t>
      </w:r>
      <w:r w:rsidRPr="00421C37">
        <w:t xml:space="preserve"> donošenje rješenja o otvaranju i zaključenju stečajnog postupka nad dužnikom. </w:t>
      </w:r>
    </w:p>
    <w:p w:rsidRDefault="00B106DC" w:rsidP="00F43B74" w:rsidR="00B106DC" w:rsidRPr="00421C37">
      <w:pPr>
        <w:ind w:firstLine="708"/>
        <w:jc w:val="both"/>
      </w:pPr>
    </w:p>
    <w:p w:rsidRDefault="00B106DC" w:rsidP="00F43B74" w:rsidR="00421C37">
      <w:pPr>
        <w:ind w:firstLine="708"/>
        <w:jc w:val="both"/>
      </w:pPr>
      <w:r w:rsidRPr="00421C37">
        <w:rPr>
          <w:bCs/>
        </w:rPr>
        <w:lastRenderedPageBreak/>
        <w:t xml:space="preserve">Sud je izvršio uvid u spis i dokumente u spisu i to: </w:t>
      </w:r>
      <w:r w:rsidR="00421C37">
        <w:rPr>
          <w:bCs/>
        </w:rPr>
        <w:t>Zahtjev za provedbu skraćenoga stečajnoga postupka</w:t>
      </w:r>
      <w:r w:rsidR="00FF23FD" w:rsidRPr="00421C37">
        <w:t xml:space="preserve"> predlagatelja FINA RC Osijek Podružn</w:t>
      </w:r>
      <w:r w:rsidR="00421C37">
        <w:t xml:space="preserve">ica Osijek, L. </w:t>
      </w:r>
      <w:proofErr w:type="spellStart"/>
      <w:r w:rsidR="00421C37">
        <w:t>Jägera</w:t>
      </w:r>
      <w:proofErr w:type="spellEnd"/>
      <w:r w:rsidR="00421C37">
        <w:t xml:space="preserve"> 3, Osijek</w:t>
      </w:r>
      <w:r w:rsidR="00FF23FD" w:rsidRPr="00421C37">
        <w:t xml:space="preserve"> od </w:t>
      </w:r>
      <w:r w:rsidR="00421C37">
        <w:t>23.06.2017.</w:t>
      </w:r>
      <w:r w:rsidR="00FF23FD" w:rsidRPr="00421C37">
        <w:t xml:space="preserve">, Izvadak iz sudskog registra od </w:t>
      </w:r>
      <w:r w:rsidR="00421C37">
        <w:t>28.06.2017.</w:t>
      </w:r>
      <w:r w:rsidR="00FF23FD" w:rsidRPr="00421C37">
        <w:t xml:space="preserve">, </w:t>
      </w:r>
      <w:r w:rsidR="00421C37">
        <w:t>Prijedlog vjerovnika za otvaranje stečajnoga postupka od 3. srpnja 2017. s prilozima, dopis ŽDO u Osijeku od 28. srpnja 2017., Prijedlog vjerovnika za otvaranje stečajnoga postupka od 28.07.2017.</w:t>
      </w:r>
      <w:r w:rsidR="008977CD">
        <w:t xml:space="preserve"> s prilozima</w:t>
      </w:r>
      <w:r w:rsidR="00421C37">
        <w:t xml:space="preserve">, </w:t>
      </w:r>
      <w:r w:rsidR="0031740D">
        <w:t xml:space="preserve">Povijesni izvadak iz sudskog registra od 11.01.2018., </w:t>
      </w:r>
      <w:proofErr w:type="spellStart"/>
      <w:r w:rsidR="0031740D">
        <w:t>eBlokade</w:t>
      </w:r>
      <w:proofErr w:type="spellEnd"/>
      <w:r w:rsidR="0031740D">
        <w:t xml:space="preserve"> na dan 11.01.2018., Izvješće privremenog stečajnog upravitelja od 22.022018., Očevidnik FINE o redoslijedu plaćanja od 24.07.2017., dopis RH MF Porezne uprave PU Osijek od 24.07.2017., Stanje računa poreznog obveznika na dan 18.07.2017., Potvrdu HZMO od 20.02.2018., Bilancu stanje na dan 31.12.2016., </w:t>
      </w:r>
      <w:r w:rsidR="00272C82">
        <w:t xml:space="preserve">Izvadak iz knjige položenih ugovora od 12.02.2018., Uvjerenje MUP RH o prebivalištu od 13.02.2018., Potvrdu Općinskog suda u Osijeku Zemljišnoknjižni odjel Osijek od 02.03.2018., dopis MUP RH PU Osječko-baranjska od 06.03.2018., Podnesak podnositelja prijedloga od 06.04.2018., </w:t>
      </w:r>
      <w:r w:rsidR="00936F03">
        <w:t xml:space="preserve">Karticu partnera od 06.04.2018., </w:t>
      </w:r>
      <w:r w:rsidR="0098759B">
        <w:t xml:space="preserve">dopis MUP RH PU Osječko-baranjska od 06.06.2018., Izvadak iz sudskog registra od 11.09.2018., 19.10.2018., </w:t>
      </w:r>
      <w:proofErr w:type="spellStart"/>
      <w:r w:rsidR="0098759B">
        <w:t>e</w:t>
      </w:r>
      <w:r w:rsidR="00CB15D0">
        <w:t>B</w:t>
      </w:r>
      <w:r w:rsidR="0098759B">
        <w:t>lokade</w:t>
      </w:r>
      <w:proofErr w:type="spellEnd"/>
      <w:r w:rsidR="0098759B">
        <w:t xml:space="preserve"> na dan 19.10.2018. i 29.10.2018.</w:t>
      </w:r>
    </w:p>
    <w:p w:rsidRDefault="00421C37" w:rsidP="00010F7E" w:rsidR="00421C37">
      <w:pPr>
        <w:jc w:val="both"/>
      </w:pPr>
    </w:p>
    <w:p w:rsidRDefault="00FF23FD" w:rsidP="00F43B74" w:rsidR="00F11A4A" w:rsidRPr="00421C37">
      <w:pPr>
        <w:ind w:firstLine="708"/>
        <w:jc w:val="both"/>
      </w:pPr>
      <w:r w:rsidRPr="00421C37">
        <w:t xml:space="preserve">Izvješće privremenog stečajnog upravitelja od 18. svibnja 2017. godine (list 20-22 spisa), </w:t>
      </w:r>
      <w:r w:rsidR="003807C3" w:rsidRPr="00421C37">
        <w:t xml:space="preserve">Potvrdu FINA Sektor poslovne mreže RC Osijek Podružnica Osijek od 10.05.2017. (list 23 spisa), Potvrde o primitku preporučene pošiljke (list 24 spisa), Potvrdu Općinskog suda u Osijeku Zemljišnoknjižni odjel Osijek od 05.05.2017. (list 25 spisa), </w:t>
      </w:r>
      <w:r w:rsidR="00EB42BE" w:rsidRPr="00421C37">
        <w:t xml:space="preserve">Izvod HZMO od 09.05.2017. (list 26 spisa), </w:t>
      </w:r>
      <w:proofErr w:type="spellStart"/>
      <w:r w:rsidR="00EB42BE" w:rsidRPr="00421C37">
        <w:t>Prokazni</w:t>
      </w:r>
      <w:proofErr w:type="spellEnd"/>
      <w:r w:rsidR="00EB42BE" w:rsidRPr="00421C37">
        <w:t xml:space="preserve"> popis imovine dužnika od 16.05.2017. (list 27 – 36 spisa), Izvadak iz sudskog registra od 06.06.2017. (list 38 spisa), Uvjerenje MUP-a PU Osječko-baranjska od 09.05.2017. (list 42 spisa), </w:t>
      </w:r>
      <w:r w:rsidR="00D831C6" w:rsidRPr="00421C37">
        <w:t xml:space="preserve">Uvjerenje Državne geodetske uprave Središnji ured Zagreb </w:t>
      </w:r>
      <w:r w:rsidR="00412855" w:rsidRPr="00421C37">
        <w:t>od 18.05.2017. (list 43 spisa).</w:t>
      </w:r>
    </w:p>
    <w:p w:rsidRDefault="00B106DC" w:rsidP="00F43B74" w:rsidR="00B106DC" w:rsidRPr="00421C37">
      <w:pPr>
        <w:jc w:val="both"/>
      </w:pPr>
    </w:p>
    <w:p w:rsidRDefault="00B106DC" w:rsidP="00F43B74" w:rsidR="00B106DC" w:rsidRPr="00421C37">
      <w:pPr>
        <w:spacing w:after="240"/>
        <w:ind w:firstLine="708"/>
        <w:jc w:val="both"/>
        <w:rPr>
          <w:bCs/>
        </w:rPr>
      </w:pPr>
      <w:r w:rsidRPr="00421C37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3D0111" w:rsidRPr="00421C37">
        <w:rPr>
          <w:bCs/>
        </w:rPr>
        <w:t xml:space="preserve"> </w:t>
      </w:r>
      <w:r w:rsidRPr="00421C37">
        <w:rPr>
          <w:bCs/>
        </w:rPr>
        <w:t>7 St</w:t>
      </w:r>
      <w:r w:rsidR="00851D34" w:rsidRPr="00421C37">
        <w:rPr>
          <w:bCs/>
        </w:rPr>
        <w:t>-</w:t>
      </w:r>
      <w:r w:rsidR="003D0111" w:rsidRPr="00421C37">
        <w:rPr>
          <w:bCs/>
        </w:rPr>
        <w:t>1494</w:t>
      </w:r>
      <w:r w:rsidR="00851D34" w:rsidRPr="00421C37">
        <w:rPr>
          <w:bCs/>
        </w:rPr>
        <w:t>/</w:t>
      </w:r>
      <w:r w:rsidR="003D0111" w:rsidRPr="00421C37">
        <w:rPr>
          <w:bCs/>
        </w:rPr>
        <w:t>17-30</w:t>
      </w:r>
      <w:r w:rsidRPr="00421C37">
        <w:rPr>
          <w:bCs/>
        </w:rPr>
        <w:t xml:space="preserve"> od </w:t>
      </w:r>
      <w:r w:rsidR="003D0111" w:rsidRPr="00421C37">
        <w:rPr>
          <w:bCs/>
        </w:rPr>
        <w:t>9. kolovoza 2018</w:t>
      </w:r>
      <w:r w:rsidRPr="00421C37">
        <w:rPr>
          <w:bCs/>
        </w:rPr>
        <w:t xml:space="preserve">. godine, koje rješenje je objavljeno na e-oglasnoj ploči suda </w:t>
      </w:r>
      <w:r w:rsidR="00561D29" w:rsidRPr="00421C37">
        <w:rPr>
          <w:bCs/>
        </w:rPr>
        <w:t>9. kolovoza 2018. godine</w:t>
      </w:r>
      <w:r w:rsidR="00581611" w:rsidRPr="00421C37">
        <w:rPr>
          <w:bCs/>
        </w:rPr>
        <w:t xml:space="preserve"> </w:t>
      </w:r>
      <w:r w:rsidRPr="00421C37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581611" w:rsidRPr="00421C37">
        <w:rPr>
          <w:bCs/>
        </w:rPr>
        <w:t>26.094,50</w:t>
      </w:r>
      <w:r w:rsidRPr="00421C37">
        <w:rPr>
          <w:bCs/>
        </w:rPr>
        <w:t xml:space="preserve"> kn predujma za namirenje troškova prethodnoga i otvorenoga stečajnog postupka, a koje troškove čini: </w:t>
      </w:r>
    </w:p>
    <w:p w:rsidRDefault="00581611" w:rsidP="00581611" w:rsidR="00581611" w:rsidRPr="00421C37">
      <w:pPr>
        <w:spacing w:after="240"/>
        <w:jc w:val="both"/>
      </w:pPr>
      <w:r w:rsidRPr="00421C37">
        <w:t>-trošak poštarine u iznosu od 9,50 kn u skladu s Cjenikom poštanskih usluga u unutarnjem prometu za preporučenu pošiljku</w:t>
      </w:r>
    </w:p>
    <w:p w:rsidRDefault="00581611" w:rsidP="00581611" w:rsidR="00581611" w:rsidRPr="00421C37">
      <w:pPr>
        <w:spacing w:after="240"/>
        <w:jc w:val="both"/>
      </w:pPr>
      <w:r w:rsidRPr="00421C37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581611" w:rsidP="00581611" w:rsidR="00581611" w:rsidRPr="00421C37">
      <w:pPr>
        <w:spacing w:after="240"/>
        <w:jc w:val="both"/>
      </w:pPr>
      <w:r w:rsidRPr="00421C37">
        <w:t>- trošak izrade pečata u iznosu od 150,00 kn u skladu s prosječnom važećom cijenom takvih usluga na tržištu</w:t>
      </w:r>
    </w:p>
    <w:p w:rsidRDefault="00581611" w:rsidP="00581611" w:rsidR="00581611" w:rsidRPr="00421C37">
      <w:pPr>
        <w:spacing w:after="240"/>
        <w:jc w:val="both"/>
      </w:pPr>
      <w:r w:rsidRPr="00421C37">
        <w:t xml:space="preserve">- naknada banke za vođenje računa – mjesečno </w:t>
      </w:r>
      <w:proofErr w:type="spellStart"/>
      <w:r w:rsidRPr="00421C37">
        <w:t>cca</w:t>
      </w:r>
      <w:proofErr w:type="spellEnd"/>
      <w:r w:rsidRPr="00421C37">
        <w:t xml:space="preserve"> 40,00 kn x 12 mjeseci u iznosu od 480,00 kn u skladu s prosječnom naknadom prema Cjeniku financijskih institucija za usluge platnog prometa na tržištu</w:t>
      </w:r>
    </w:p>
    <w:p w:rsidRDefault="00581611" w:rsidP="00581611" w:rsidR="00581611" w:rsidRPr="00421C37">
      <w:pPr>
        <w:spacing w:after="240"/>
        <w:jc w:val="both"/>
      </w:pPr>
      <w:r w:rsidRPr="00421C37">
        <w:t>- trošak knjigovodstvenih usluga – mjesečno 350,00 kn x 12 mjeseci u iznosu od 4.200,00 kn u skladu s prosječnom cijenom takvih usluga na tržištu</w:t>
      </w:r>
    </w:p>
    <w:p w:rsidRDefault="00581611" w:rsidP="00581611" w:rsidR="00581611" w:rsidRPr="00421C37">
      <w:pPr>
        <w:spacing w:after="240"/>
        <w:jc w:val="both"/>
      </w:pPr>
      <w:r w:rsidRPr="00421C37">
        <w:lastRenderedPageBreak/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581611" w:rsidP="00581611" w:rsidR="00581611" w:rsidRPr="00421C37">
      <w:pPr>
        <w:spacing w:after="240"/>
        <w:jc w:val="both"/>
      </w:pPr>
      <w:r w:rsidRPr="00421C37">
        <w:t xml:space="preserve">- paušalna sudska pristojba u stečajnom postupku, </w:t>
      </w:r>
      <w:proofErr w:type="spellStart"/>
      <w:r w:rsidRPr="00421C37">
        <w:t>Tbr</w:t>
      </w:r>
      <w:proofErr w:type="spellEnd"/>
      <w:r w:rsidRPr="00421C37">
        <w:t>. 24. Zakona o sudskim pristojbama u iznosu od 2.000,00 kn</w:t>
      </w:r>
    </w:p>
    <w:p w:rsidRDefault="00581611" w:rsidP="00581611" w:rsidR="00581611" w:rsidRPr="00421C37">
      <w:pPr>
        <w:spacing w:after="240"/>
        <w:jc w:val="both"/>
      </w:pPr>
      <w:r w:rsidRPr="00421C37">
        <w:t>- nagrada stečajnom upravitelju –čl. 7. Uredbe u iznosu od 10.000,00 kn</w:t>
      </w:r>
    </w:p>
    <w:p w:rsidRDefault="00581611" w:rsidP="00581611" w:rsidR="00581611" w:rsidRPr="00421C37">
      <w:pPr>
        <w:spacing w:after="240"/>
        <w:jc w:val="both"/>
      </w:pPr>
      <w:r w:rsidRPr="00421C37">
        <w:t>- trošak zatvaranja žiro računa u iznosu od 200,00 kn u skladu s prosječnom naknadom prema Cjeniku financijskih institucija za usluge platnog prometa na tržištu</w:t>
      </w:r>
    </w:p>
    <w:p w:rsidRDefault="00581611" w:rsidP="00581611" w:rsidR="00581611" w:rsidRPr="00421C37">
      <w:pPr>
        <w:spacing w:after="240"/>
        <w:jc w:val="both"/>
      </w:pPr>
      <w:r w:rsidRPr="00421C37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</w:t>
      </w:r>
    </w:p>
    <w:p w:rsidRDefault="00581611" w:rsidP="00581611" w:rsidR="00581611" w:rsidRPr="00421C37">
      <w:pPr>
        <w:jc w:val="both"/>
      </w:pPr>
      <w:r w:rsidRPr="00421C37">
        <w:t xml:space="preserve">- arhiviranje dokumentacije – (pohrana dokumentacije u skladu sa Zakonom o arhivskom gradivu i arhivima prema Cjeniku u iznosu od 5.000,00 kn. </w:t>
      </w:r>
    </w:p>
    <w:p w:rsidRDefault="00B46883" w:rsidP="00B46883" w:rsidR="00B46883" w:rsidRPr="00421C37">
      <w:pPr>
        <w:jc w:val="both"/>
      </w:pPr>
      <w:r w:rsidRPr="00421C37">
        <w:t xml:space="preserve"> </w:t>
      </w:r>
    </w:p>
    <w:p w:rsidRDefault="00B106DC" w:rsidP="00D65EAA" w:rsidR="00D65EAA" w:rsidRPr="00421C37">
      <w:pPr>
        <w:spacing w:after="240"/>
        <w:ind w:firstLine="708"/>
        <w:jc w:val="both"/>
        <w:rPr>
          <w:bCs/>
        </w:rPr>
      </w:pPr>
      <w:r w:rsidRPr="00421C37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421C37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421C37">
      <w:pPr>
        <w:spacing w:after="240"/>
        <w:ind w:firstLine="708"/>
        <w:jc w:val="both"/>
        <w:rPr>
          <w:bCs/>
        </w:rPr>
      </w:pPr>
      <w:r w:rsidRPr="00421C37">
        <w:rPr>
          <w:bCs/>
          <w:lang w:eastAsia="x-none" w:val="x-none"/>
        </w:rPr>
        <w:t xml:space="preserve">Budući da </w:t>
      </w:r>
      <w:r w:rsidRPr="00421C37">
        <w:rPr>
          <w:bCs/>
          <w:lang w:eastAsia="x-none"/>
        </w:rPr>
        <w:t xml:space="preserve">je prije otvaranja stečajnog postupka sud utvrdio da imovina </w:t>
      </w:r>
      <w:r w:rsidRPr="00421C37">
        <w:rPr>
          <w:bCs/>
          <w:lang w:eastAsia="x-none" w:val="x-none"/>
        </w:rPr>
        <w:t>stečajn</w:t>
      </w:r>
      <w:r w:rsidRPr="00421C37">
        <w:rPr>
          <w:bCs/>
          <w:lang w:eastAsia="x-none"/>
        </w:rPr>
        <w:t>og</w:t>
      </w:r>
      <w:r w:rsidRPr="00421C37">
        <w:rPr>
          <w:bCs/>
          <w:lang w:eastAsia="x-none" w:val="x-none"/>
        </w:rPr>
        <w:t xml:space="preserve"> dužnik</w:t>
      </w:r>
      <w:r w:rsidRPr="00421C37">
        <w:rPr>
          <w:bCs/>
          <w:lang w:eastAsia="x-none"/>
        </w:rPr>
        <w:t>a koja bi ušla u stečajnu masu nije dovoljna ni za namirenje troškova</w:t>
      </w:r>
      <w:r w:rsidRPr="00421C37">
        <w:rPr>
          <w:bCs/>
          <w:lang w:eastAsia="x-none" w:val="x-none"/>
        </w:rPr>
        <w:t xml:space="preserve"> stečajnog postupka, temeljem članka 132. stav 2. Stečajnog zakon</w:t>
      </w:r>
      <w:r w:rsidRPr="00421C37">
        <w:rPr>
          <w:bCs/>
          <w:lang w:eastAsia="x-none"/>
        </w:rPr>
        <w:t>a</w:t>
      </w:r>
      <w:r w:rsidRPr="00421C37">
        <w:rPr>
          <w:bCs/>
          <w:lang w:eastAsia="x-none" w:val="x-none"/>
        </w:rPr>
        <w:t xml:space="preserve"> </w:t>
      </w:r>
      <w:r w:rsidRPr="00421C37">
        <w:rPr>
          <w:bCs/>
          <w:lang w:eastAsia="x-none"/>
        </w:rPr>
        <w:t>odlučeno</w:t>
      </w:r>
      <w:r w:rsidRPr="00421C37">
        <w:rPr>
          <w:bCs/>
          <w:lang w:eastAsia="x-none" w:val="x-none"/>
        </w:rPr>
        <w:t xml:space="preserve"> je kao u izreci</w:t>
      </w:r>
      <w:r w:rsidRPr="00421C37">
        <w:rPr>
          <w:bCs/>
          <w:lang w:eastAsia="x-none"/>
        </w:rPr>
        <w:t>.</w:t>
      </w:r>
    </w:p>
    <w:p w:rsidRDefault="00DD4AA8" w:rsidP="00DD4AA8" w:rsidR="00DD4AA8" w:rsidRPr="00421C37">
      <w:pPr>
        <w:ind w:firstLine="708"/>
        <w:jc w:val="both"/>
      </w:pPr>
      <w:r w:rsidRPr="00421C37">
        <w:t xml:space="preserve">Za stečajnog upravitelja, automatskim odabirom promjenom uloge, imenovana je </w:t>
      </w:r>
      <w:r w:rsidR="00581611" w:rsidRPr="00421C37">
        <w:t xml:space="preserve">Živka </w:t>
      </w:r>
      <w:proofErr w:type="spellStart"/>
      <w:r w:rsidR="00581611" w:rsidRPr="00421C37">
        <w:t>Posavac</w:t>
      </w:r>
      <w:proofErr w:type="spellEnd"/>
      <w:r w:rsidR="00581611" w:rsidRPr="00421C37">
        <w:t xml:space="preserve">, Osijek, Vijenac </w:t>
      </w:r>
      <w:proofErr w:type="spellStart"/>
      <w:r w:rsidR="00581611" w:rsidRPr="00421C37">
        <w:t>Paje</w:t>
      </w:r>
      <w:proofErr w:type="spellEnd"/>
      <w:r w:rsidR="00581611" w:rsidRPr="00421C37">
        <w:t xml:space="preserve"> Kolarića 9 </w:t>
      </w:r>
      <w:r w:rsidRPr="00421C37">
        <w:t xml:space="preserve">s liste A stečajnih upravitelja za područje nadležnosti ovoga suda a sukladno čl. 84. st. 1. u vezi s čl. 85. st. 2. SZ-a te je odlučeno kao u </w:t>
      </w:r>
      <w:proofErr w:type="spellStart"/>
      <w:r w:rsidRPr="00421C37">
        <w:t>toč</w:t>
      </w:r>
      <w:proofErr w:type="spellEnd"/>
      <w:r w:rsidRPr="00421C37">
        <w:t xml:space="preserve">. 2. izreke.  </w:t>
      </w:r>
    </w:p>
    <w:p w:rsidRDefault="00D55831" w:rsidP="00DD4AA8" w:rsidR="00D55831" w:rsidRPr="00421C37">
      <w:pPr>
        <w:ind w:firstLine="708"/>
        <w:jc w:val="both"/>
      </w:pPr>
    </w:p>
    <w:p w:rsidRDefault="007D503F" w:rsidP="007D503F" w:rsidR="007D503F" w:rsidRPr="00421C37">
      <w:pPr>
        <w:pStyle w:val="Tijeloteksta"/>
        <w:jc w:val="center"/>
        <w:rPr>
          <w:sz w:val="24"/>
          <w:lang w:val="x-none"/>
        </w:rPr>
      </w:pPr>
      <w:r w:rsidRPr="00421C37">
        <w:rPr>
          <w:sz w:val="24"/>
        </w:rPr>
        <w:t>U Osijeku</w:t>
      </w:r>
      <w:r w:rsidR="006C52F5" w:rsidRPr="00421C37">
        <w:rPr>
          <w:sz w:val="24"/>
        </w:rPr>
        <w:t xml:space="preserve"> </w:t>
      </w:r>
      <w:r w:rsidR="00581611" w:rsidRPr="00421C37">
        <w:rPr>
          <w:sz w:val="24"/>
        </w:rPr>
        <w:t>29. listopada 2018.</w:t>
      </w:r>
      <w:r w:rsidRPr="00421C37">
        <w:rPr>
          <w:sz w:val="24"/>
        </w:rPr>
        <w:t xml:space="preserve"> </w:t>
      </w:r>
    </w:p>
    <w:p w:rsidRDefault="00EC53AD" w:rsidP="00B106DC" w:rsidR="00F43B74" w:rsidRPr="00421C37">
      <w:pPr>
        <w:jc w:val="both"/>
      </w:pPr>
      <w:r w:rsidRPr="00421C37">
        <w:t xml:space="preserve">     </w:t>
      </w:r>
    </w:p>
    <w:p w:rsidRDefault="00F43B74" w:rsidP="00F43B74" w:rsidR="00B106DC" w:rsidRPr="00421C37">
      <w:pPr>
        <w:jc w:val="center"/>
      </w:pPr>
      <w:r w:rsidRPr="00421C37">
        <w:t xml:space="preserve">                                                                                    </w:t>
      </w:r>
      <w:r w:rsidR="00B106DC" w:rsidRPr="00421C37">
        <w:t>STEČAJNI SUDAC</w:t>
      </w:r>
    </w:p>
    <w:p w:rsidRDefault="00B106DC" w:rsidP="00B106DC" w:rsidR="00B106DC" w:rsidRPr="00421C37">
      <w:pPr>
        <w:ind w:left="4956"/>
        <w:jc w:val="center"/>
      </w:pPr>
      <w:r w:rsidRPr="00421C37">
        <w:t xml:space="preserve">       mr. sc. Boris Vuković</w:t>
      </w:r>
      <w:bookmarkStart w:name="_GoBack" w:id="0"/>
      <w:bookmarkEnd w:id="0"/>
    </w:p>
    <w:p w:rsidRDefault="00B106DC" w:rsidP="00B106DC" w:rsidR="00B106DC" w:rsidRPr="00421C37">
      <w:pPr>
        <w:jc w:val="both"/>
      </w:pPr>
    </w:p>
    <w:p w:rsidRDefault="00B106DC" w:rsidP="00B106DC" w:rsidR="00B106DC" w:rsidRPr="00421C37">
      <w:pPr>
        <w:jc w:val="both"/>
      </w:pPr>
    </w:p>
    <w:p w:rsidRDefault="00B106DC" w:rsidP="00B106DC" w:rsidR="00B106DC" w:rsidRPr="00421C37">
      <w:pPr>
        <w:jc w:val="both"/>
      </w:pPr>
      <w:r w:rsidRPr="00421C37">
        <w:t xml:space="preserve">Zapisničar: Danijela Špeletić                                          </w:t>
      </w:r>
    </w:p>
    <w:p w:rsidRDefault="00B106DC" w:rsidP="00B106DC" w:rsidR="00B106DC" w:rsidRPr="00421C37">
      <w:pPr>
        <w:jc w:val="both"/>
        <w:rPr>
          <w:color w:val="000000"/>
        </w:rPr>
      </w:pPr>
      <w:r w:rsidRPr="00421C37">
        <w:rPr>
          <w:color w:val="000000"/>
        </w:rPr>
        <w:t xml:space="preserve">   </w:t>
      </w:r>
    </w:p>
    <w:p w:rsidRDefault="00B106DC" w:rsidP="00B106DC" w:rsidR="00B106DC" w:rsidRPr="00421C37">
      <w:pPr>
        <w:rPr>
          <w:lang w:eastAsia="x-none" w:val="x-none"/>
        </w:rPr>
      </w:pPr>
      <w:r w:rsidRPr="00421C37">
        <w:rPr>
          <w:lang w:eastAsia="x-none" w:val="x-none"/>
        </w:rPr>
        <w:t>UPUTA O PRAVNOM LIJEKU:</w:t>
      </w:r>
    </w:p>
    <w:p w:rsidRDefault="00B106DC" w:rsidP="00726767" w:rsidR="00581611">
      <w:pPr>
        <w:jc w:val="both"/>
        <w:rPr>
          <w:lang w:eastAsia="x-none"/>
        </w:rPr>
      </w:pPr>
      <w:r w:rsidRPr="00421C37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726767" w:rsidP="00726767" w:rsidR="00726767" w:rsidRPr="00726767">
      <w:pPr>
        <w:jc w:val="both"/>
        <w:rPr>
          <w:lang w:eastAsia="x-none"/>
        </w:rPr>
      </w:pPr>
    </w:p>
    <w:p w:rsidRDefault="00B106DC" w:rsidP="00B106DC" w:rsidR="00B106DC" w:rsidRPr="00421C37">
      <w:pPr>
        <w:jc w:val="both"/>
      </w:pPr>
      <w:r w:rsidRPr="00421C37">
        <w:t>DNA</w:t>
      </w:r>
      <w:r w:rsidR="00E8319F" w:rsidRPr="00421C37">
        <w:t>:</w:t>
      </w:r>
    </w:p>
    <w:p w:rsidRDefault="00581611" w:rsidP="00581611" w:rsidR="00581611" w:rsidRPr="00421C37">
      <w:r w:rsidRPr="00421C37">
        <w:t xml:space="preserve">-          FINA </w:t>
      </w:r>
    </w:p>
    <w:p w:rsidRDefault="00581611" w:rsidP="00581611" w:rsidR="00581611" w:rsidRPr="00421C37">
      <w:r w:rsidRPr="00421C37">
        <w:t xml:space="preserve">-          Stečajni upravitelj Živka </w:t>
      </w:r>
      <w:proofErr w:type="spellStart"/>
      <w:r w:rsidRPr="00421C37">
        <w:t>Posavac</w:t>
      </w:r>
      <w:proofErr w:type="spellEnd"/>
      <w:r w:rsidRPr="00421C37">
        <w:t xml:space="preserve">, Osijek, Vijenac </w:t>
      </w:r>
      <w:proofErr w:type="spellStart"/>
      <w:r w:rsidRPr="00421C37">
        <w:t>Paje</w:t>
      </w:r>
      <w:proofErr w:type="spellEnd"/>
      <w:r w:rsidRPr="00421C37">
        <w:t xml:space="preserve"> Kolarića 9</w:t>
      </w:r>
    </w:p>
    <w:p w:rsidRDefault="00581611" w:rsidP="00581611" w:rsidR="00581611" w:rsidRPr="00421C37">
      <w:r w:rsidRPr="00421C37">
        <w:t>-</w:t>
      </w:r>
      <w:r w:rsidRPr="00421C37">
        <w:tab/>
        <w:t>e-oglasna ploča</w:t>
      </w:r>
    </w:p>
    <w:p w:rsidRDefault="00581611" w:rsidP="00581611" w:rsidR="00581611" w:rsidRPr="00421C37">
      <w:r w:rsidRPr="00421C37">
        <w:t>-</w:t>
      </w:r>
      <w:r w:rsidRPr="00421C37">
        <w:tab/>
        <w:t xml:space="preserve">Registru – elektroničkim putem </w:t>
      </w:r>
      <w:r w:rsidRPr="00421C37">
        <w:rPr>
          <w:b/>
          <w:u w:val="single"/>
        </w:rPr>
        <w:t>odmah i nakon pravomoćnosti</w:t>
      </w:r>
    </w:p>
    <w:p w:rsidRDefault="00581611" w:rsidP="00581611" w:rsidR="00581611" w:rsidRPr="00421C37">
      <w:r w:rsidRPr="00421C37">
        <w:t>-</w:t>
      </w:r>
      <w:r w:rsidRPr="00421C37">
        <w:tab/>
        <w:t>ŽDO GUO Osijek</w:t>
      </w:r>
    </w:p>
    <w:p w:rsidRDefault="00581611" w:rsidP="00581611" w:rsidR="00581611" w:rsidRPr="00421C37">
      <w:r w:rsidRPr="00421C37">
        <w:t>-</w:t>
      </w:r>
      <w:r w:rsidRPr="00421C37">
        <w:tab/>
        <w:t>Porezna uprava Osijek</w:t>
      </w:r>
    </w:p>
    <w:p w:rsidRDefault="00581611" w:rsidP="00581611" w:rsidR="00581611" w:rsidRPr="00421C37">
      <w:r w:rsidRPr="00421C37">
        <w:t>-</w:t>
      </w:r>
      <w:r w:rsidRPr="00421C37">
        <w:tab/>
        <w:t xml:space="preserve">RH Ministarstvo pravosuđa </w:t>
      </w:r>
      <w:proofErr w:type="spellStart"/>
      <w:r w:rsidRPr="00421C37">
        <w:rPr>
          <w:b/>
        </w:rPr>
        <w:t>elek</w:t>
      </w:r>
      <w:proofErr w:type="spellEnd"/>
      <w:r w:rsidRPr="00421C37">
        <w:rPr>
          <w:b/>
        </w:rPr>
        <w:t>. poštom</w:t>
      </w:r>
    </w:p>
    <w:p w:rsidRDefault="00581611" w:rsidP="00581611" w:rsidR="00581611" w:rsidRPr="00421C37">
      <w:r w:rsidRPr="00421C37">
        <w:t>-</w:t>
      </w:r>
      <w:r w:rsidRPr="00421C37">
        <w:tab/>
        <w:t>Riješeno otvaranjem i zaključenjem</w:t>
      </w:r>
    </w:p>
    <w:p w:rsidRDefault="00581611" w:rsidP="00581611" w:rsidR="00671A4A" w:rsidRPr="00421C37">
      <w:r w:rsidRPr="00421C37">
        <w:t>-</w:t>
      </w:r>
      <w:r w:rsidRPr="00421C37">
        <w:tab/>
        <w:t>kal. 30.11.</w:t>
      </w:r>
      <w:r w:rsidR="00044E97" w:rsidRPr="00421C37">
        <w:t>20</w:t>
      </w:r>
      <w:r w:rsidRPr="00421C37">
        <w:t>18.</w:t>
      </w:r>
    </w:p>
    <w:p w:rsidRDefault="00671A4A" w:rsidP="00671A4A" w:rsidR="00671A4A" w:rsidRPr="00421C37"/>
    <w:p w:rsidRDefault="00671A4A" w:rsidP="00671A4A" w:rsidR="00671A4A" w:rsidRPr="00421C37"/>
    <w:p w:rsidRDefault="00671A4A" w:rsidP="00671A4A" w:rsidR="00671A4A" w:rsidRPr="00421C37"/>
    <w:p w:rsidRDefault="00671A4A" w:rsidP="00671A4A" w:rsidR="00671A4A" w:rsidRPr="00421C37"/>
    <w:p w:rsidRDefault="00671A4A" w:rsidP="00671A4A" w:rsidR="00671A4A" w:rsidRPr="00421C37"/>
    <w:p w:rsidRDefault="00671A4A" w:rsidP="00671A4A" w:rsidR="00671A4A" w:rsidRPr="00421C37"/>
    <w:p w:rsidRDefault="00671A4A" w:rsidP="00671A4A" w:rsidR="00671A4A" w:rsidRPr="00421C37">
      <w:pPr>
        <w:ind w:left="5580"/>
      </w:pPr>
    </w:p>
    <w:p w:rsidRDefault="00671A4A" w:rsidP="00671A4A" w:rsidR="00671A4A" w:rsidRPr="00421C37"/>
    <w:p w:rsidRDefault="00671A4A" w:rsidP="00671A4A" w:rsidR="00671A4A" w:rsidRPr="00421C37"/>
    <w:p w:rsidRDefault="006D3C3F" w:rsidP="00671A4A" w:rsidR="006D3C3F" w:rsidRPr="00421C37"/>
    <w:sectPr w:rsidSect="00606835" w:rsidR="006D3C3F" w:rsidRPr="00421C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E04" w:rsidR="004F1E04">
      <w:r>
        <w:separator/>
      </w:r>
    </w:p>
  </w:endnote>
  <w:endnote w:id="0" w:type="continuationSeparator">
    <w:p w:rsidRDefault="004F1E04" w:rsidR="004F1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E04" w:rsidR="004F1E04">
      <w:r>
        <w:separator/>
      </w:r>
    </w:p>
  </w:footnote>
  <w:footnote w:id="0" w:type="continuationSeparator">
    <w:p w:rsidRDefault="004F1E04" w:rsidR="004F1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73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A61667" w:rsidR="00A616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61667">
      <w:t>7 St-1494/17-36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61667" w:rsidR="00A616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61667">
      <w:t>7 St-1494/17-36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A2F5BDF"/>
    <w:multiLevelType w:val="hybridMultilevel"/>
    <w:tmpl w:val="E4C61094"/>
    <w:lvl w:tplc="4F0A9A32" w:ilvl="0">
      <w:numFmt w:val="bullet"/>
      <w:lvlText w:val="-"/>
      <w:lvlJc w:val="left"/>
      <w:pPr>
        <w:ind w:hanging="360" w:left="720"/>
      </w:pPr>
      <w:rPr>
        <w:rFonts w:eastAsiaTheme="minorHAnsi" w:cs="Arial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5"/>
  </w:num>
  <w:num w:numId="12">
    <w:abstractNumId w:val="13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7E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4E97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5AC5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2A02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39C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4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2C82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40D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70A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1E7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3D13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344A"/>
    <w:rsid w:val="003B3C6B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111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C37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47614"/>
    <w:rsid w:val="00450039"/>
    <w:rsid w:val="004505D5"/>
    <w:rsid w:val="00450BD1"/>
    <w:rsid w:val="0045154E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1E04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1D29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1611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12F7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6767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2732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87E5D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772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977CD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6F03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9B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9CB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66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450F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5D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4C6D"/>
    <w:rsid w:val="00D151AD"/>
    <w:rsid w:val="00D168F1"/>
    <w:rsid w:val="00D219EC"/>
    <w:rsid w:val="00D21AE1"/>
    <w:rsid w:val="00D22D76"/>
    <w:rsid w:val="00D232F6"/>
    <w:rsid w:val="00D23CFE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4E0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29FB"/>
    <w:rsid w:val="00D633FA"/>
    <w:rsid w:val="00D63410"/>
    <w:rsid w:val="00D63FD2"/>
    <w:rsid w:val="00D659E7"/>
    <w:rsid w:val="00D65AF3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29B4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4EC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03A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616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customStyle="true" w:styleId="BezproredaChar" w:type="character">
    <w:name w:val="Bez proreda Char"/>
    <w:link w:val="Bezproreda"/>
    <w:uiPriority w:val="1"/>
    <w:rsid w:val="00E0703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616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customStyle="1" w:styleId="BezproredaChar" w:type="character">
    <w:name w:val="Bez proreda Char"/>
    <w:link w:val="Bezproreda"/>
    <w:uiPriority w:val="1"/>
    <w:rsid w:val="00E070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36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7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324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895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St-1494/2017-36</izvorni_sadrzaj>
    <derivirana_varijabla naziv="DomainObject.Oznaka_1">St-1494/2017-36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 zastupanog po punomoćniku Vladimir Vukanović</izvorni_sadrzaj>
    <derivirana_varijabla naziv="DomainObject.Predmet.ProtustrankaFormated_1">  DINAVIGO d.o.o. za trgovinu i usluge zastupanog po punomoćniku Vladimir Vukanović</derivirana_varijabla>
  </DomainObject.Predmet.ProtustrankaFormated>
  <DomainObject.Predmet.ProtustrankaFormatedOIB>
    <izvorni_sadrzaj>  DINAVIGO d.o.o. za trgovinu i usluge, OIB 93579465643 zastupanog po punomoćniku Vladimir Vukanović</izvorni_sadrzaj>
    <derivirana_varijabla naziv="DomainObject.Predmet.ProtustrankaFormatedOIB_1">  DINAVIGO d.o.o. za trgovinu i usluge, OIB 93579465643 zastupanog po punomoćniku Vladimir Vukanović</derivirana_varijabla>
  </DomainObject.Predmet.ProtustrankaFormatedOIB>
  <DomainObject.Predmet.ProtustrankaFormatedWithAdress>
    <izvorni_sadrzaj> DINAVIGO d.o.o. za trgovinu i usluge, Vijenac Petrove gore 9 , 31000 Osijek zastupanog po punomoćniku Vladimir Vukanović</izvorni_sadrzaj>
    <derivirana_varijabla naziv="DomainObject.Predmet.ProtustrankaFormatedWithAdress_1"> DINAVIGO d.o.o. za trgovinu i usluge, Vijenac Petrove gore 9 , 31000 Osijek zastupanog po punomoćniku Vladimir Vukanović</derivirana_varijabla>
  </DomainObject.Predmet.ProtustrankaFormatedWithAdress>
  <DomainObject.Predmet.ProtustrankaFormatedWithAdressOIB>
    <izvorni_sadrzaj> DINAVIGO d.o.o. za trgovinu i usluge, OIB 93579465643, Vijenac Petrove gore 9 , 31000 Osijek zastupanog po punomoćniku Vladimir Vukanović</izvorni_sadrzaj>
    <derivirana_varijabla naziv="DomainObject.Predmet.ProtustrankaFormatedWithAdressOIB_1"> DINAVIGO d.o.o. za trgovinu i usluge, OIB 93579465643, Vijenac Petrove gore 9 , 31000 Osijek zastupanog po punomoćniku Vladimir Vukanović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 zastupanog po punomoćniku Vladimir Vukanović</item>
    </izvorni_sadrzaj>
    <derivirana_varijabla naziv="DomainObject.Predmet.ProtuStrankaListFormated_1">
      <item>DINAVIGO d.o.o. za trgovinu i usluge zastupanog po punomoćniku Vladimir Vukanović</item>
    </derivirana_varijabla>
  </DomainObject.Predmet.ProtuStrankaListFormated>
  <DomainObject.Predmet.ProtuStrankaListFormatedOIB>
    <izvorni_sadrzaj>
      <item>DINAVIGO d.o.o. za trgovinu i usluge, OIB 93579465643 zastupanog po punomoćniku Vladimir Vukanović</item>
    </izvorni_sadrzaj>
    <derivirana_varijabla naziv="DomainObject.Predmet.ProtuStrankaListFormatedOIB_1">
      <item>DINAVIGO d.o.o. za trgovinu i usluge, OIB 93579465643 zastupanog po punomoćniku Vladimir Vukanović</item>
    </derivirana_varijabla>
  </DomainObject.Predmet.ProtuStrankaListFormatedOIB>
  <DomainObject.Predmet.ProtuStrankaListFormatedWithAdress>
    <izvorni_sadrzaj>
      <item>DINAVIGO d.o.o. za trgovinu i usluge, Vijenac Petrove gore 9 , 31000 Osijek zastupanog po punomoćniku Vladimir Vukanović</item>
    </izvorni_sadrzaj>
    <derivirana_varijabla naziv="DomainObject.Predmet.ProtuStrankaListFormatedWithAdress_1">
      <item>DINAVIGO d.o.o. za trgovinu i usluge, Vijenac Petrove gore 9 , 31000 Osijek zastupanog po punomoćniku Vladimir Vukanović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 zastupanog po punomoćniku Vladimir Vukanović</item>
    </izvorni_sadrzaj>
    <derivirana_varijabla naziv="DomainObject.Predmet.ProtuStrankaListFormatedWithAdressOIB_1">
      <item>DINAVIGO d.o.o. za trgovinu i usluge, OIB 93579465643, Vijenac Petrove gore 9 , 31000 Osijek zastupanog po punomoćniku Vladimir Vukanović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OstaliListNazivFormated_1">
      <item>Fond za zaštitu okoliša i energetsku učinkovitost</item>
      <item>Županijsko državno odvjetništvo GUO</item>
      <item>Vladimir Vukanović</item>
      <item>Zoran Subotić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  <item>Vladimir Vukanović, OIB 92010448434</item>
      <item>Zoran Subotić, OIB 09071761803</item>
    </izvorni_sadrzaj>
    <derivirana_varijabla naziv="DomainObject.Predmet.OstaliListNazivFormatedOIB_1">
      <item>Fond za zaštitu okoliša i energetsku učinkovitost, OIB 85828625994</item>
      <item>Županijsko državno odvjetništvo GUO</item>
      <item>Vladimir Vukanović, OIB 92010448434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St-1494/2017-36</izvorni_sadrzaj>
    <derivirana_varijabla naziv="DomainObject.PoslovniBrojDokumenta_1">St-1494/2017-36</derivirana_varijabla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St-1494/2017-36</izvorni_sadrzaj>
    <derivirana_varijabla naziv="DomainObject.Predmet.OdlukaRjesenje.Oznaka_1">St-1494/2017-36</derivirana_varijabla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  <item>, OIB 92010448434</item>
      <item>, OIB 09071761803</item>
    </izvorni_sadrzaj>
    <derivirana_varijabla naziv="DomainObject.Predmet.SudioniciListNazivOIB_1">
      <item>, OIB 93579465643</item>
      <item>, OIB 18683136487</item>
      <item>, OIB 85828625994</item>
      <item>, OIB null</item>
      <item>, OIB 92010448434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St-1494/2017-30</izvorni_sadrzaj>
    <derivirana_varijabla naziv="DomainObject.PredzadnjaOdlukaIzPredmeta.Oznaka_1">St-1494/2017-30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ED2FA-28C3-41CA-BB69-7B6CCE3BC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2221</properties:Words>
  <properties:Characters>12586</properties:Characters>
  <properties:Lines>253</properties:Lines>
  <properties:Paragraphs>63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2018-10-29T12:48:00Z</cp:lastPrinted>
  <dcterms:modified xmlns:xsi="http://www.w3.org/2001/XMLSchema-instance" xsi:type="dcterms:W3CDTF">2018-10-29T12:48:00Z</dcterms:modified>
  <cp:revision>137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St-1494/2017-36 / Odluka - Rješenje - otvaranje i zaključenje stečajnog postupka (čl. 132) (1494-17_(36)_DINAVIGO.docx)</vt:lpwstr>
  </prop:property>
</prop:Properties>
</file>