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2664" w14:paraId="88e2664" w:rsidRDefault="00CB3679" w:rsidP="00CB3679" w:rsidR="00CB367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3679" w:rsidP="00CB3679" w:rsidR="00CB367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B3679" w:rsidP="00CB3679" w:rsidR="00CB367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B3679" w:rsidP="00CB3679" w:rsidR="00CB367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B3679" w:rsidP="00CB3679" w:rsidR="00CB367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B3679" w:rsidP="00CB3679" w:rsidR="00CB367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B3679" w:rsidP="00CB3679" w:rsidR="00CB3679" w:rsidRPr="005D578C">
      <w:pPr>
        <w:jc w:val="center"/>
        <w:rPr>
          <w:rFonts w:cs="Times New Roman" w:eastAsia="Times New Roman"/>
          <w:szCs w:val="24"/>
        </w:rPr>
      </w:pPr>
    </w:p>
    <w:p w:rsidRDefault="00CB3679" w:rsidP="00CB3679" w:rsidR="00CB367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B3679" w:rsidP="00CB3679" w:rsidR="00CB3679" w:rsidRPr="005D578C">
      <w:pPr>
        <w:rPr>
          <w:rFonts w:cs="Times New Roman" w:eastAsia="Times New Roman"/>
          <w:szCs w:val="24"/>
        </w:rPr>
      </w:pPr>
    </w:p>
    <w:p w:rsidRDefault="00CB3679" w:rsidP="00CB3679" w:rsidR="00CB367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OBDURO d. o. o. Pula, Širolina 3, OIB </w:t>
      </w:r>
      <w:r w:rsidRPr="00CB3679">
        <w:rPr>
          <w:rFonts w:cs="Times New Roman" w:eastAsia="Times New Roman"/>
          <w:szCs w:val="24"/>
        </w:rPr>
        <w:t>98508788159</w:t>
      </w:r>
      <w:r>
        <w:rPr>
          <w:rFonts w:cs="Times New Roman" w:eastAsia="Times New Roman"/>
          <w:szCs w:val="24"/>
        </w:rPr>
        <w:t xml:space="preserve">, MBS </w:t>
      </w:r>
      <w:r w:rsidRPr="00CB3679">
        <w:rPr>
          <w:rFonts w:cs="Times New Roman" w:eastAsia="Times New Roman"/>
          <w:szCs w:val="24"/>
        </w:rPr>
        <w:t>130008302</w:t>
      </w:r>
      <w:r>
        <w:rPr>
          <w:rFonts w:cs="Times New Roman" w:eastAsia="Times New Roman"/>
          <w:szCs w:val="24"/>
        </w:rPr>
        <w:t>, 15. prosinca 2016.</w:t>
      </w:r>
    </w:p>
    <w:p w:rsidRDefault="00CB3679" w:rsidP="00CB3679" w:rsidR="00CB3679" w:rsidRPr="005D578C">
      <w:pPr>
        <w:rPr>
          <w:rFonts w:cs="Times New Roman" w:eastAsia="Times New Roman"/>
          <w:szCs w:val="24"/>
        </w:rPr>
      </w:pPr>
    </w:p>
    <w:p w:rsidRDefault="00CB3679" w:rsidP="00CB3679" w:rsidR="00CB367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B3679" w:rsidP="00CB3679" w:rsidR="00CB3679" w:rsidRPr="005D578C">
      <w:pPr>
        <w:rPr>
          <w:rFonts w:cs="Times New Roman" w:eastAsia="Times New Roman"/>
          <w:szCs w:val="24"/>
        </w:rPr>
      </w:pPr>
    </w:p>
    <w:p w:rsidRDefault="00CB3679" w:rsidP="00CB3679" w:rsidR="00CB367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OBDURO d. o. o. Pula, Širolina 3, OIB </w:t>
      </w:r>
      <w:r w:rsidRPr="00CB3679">
        <w:rPr>
          <w:rFonts w:cs="Times New Roman" w:eastAsia="Times New Roman"/>
          <w:szCs w:val="24"/>
        </w:rPr>
        <w:t>98508788159</w:t>
      </w:r>
      <w:r>
        <w:rPr>
          <w:rFonts w:cs="Times New Roman" w:eastAsia="Times New Roman"/>
          <w:szCs w:val="24"/>
        </w:rPr>
        <w:t xml:space="preserve">, MBS </w:t>
      </w:r>
      <w:r w:rsidRPr="00CB3679">
        <w:rPr>
          <w:rFonts w:cs="Times New Roman" w:eastAsia="Times New Roman"/>
          <w:szCs w:val="24"/>
        </w:rPr>
        <w:t>130008302</w:t>
      </w:r>
      <w:r>
        <w:rPr>
          <w:rFonts w:cs="Times New Roman" w:eastAsia="Times New Roman"/>
          <w:szCs w:val="24"/>
        </w:rPr>
        <w:t>.</w:t>
      </w:r>
    </w:p>
    <w:p w:rsidRDefault="00CB3679" w:rsidP="00CB3679" w:rsidR="00CB3679" w:rsidRPr="005D578C">
      <w:pPr>
        <w:rPr>
          <w:rFonts w:cs="Times New Roman" w:eastAsia="Times New Roman"/>
          <w:szCs w:val="24"/>
        </w:rPr>
      </w:pPr>
    </w:p>
    <w:p w:rsidRDefault="00CB3679" w:rsidP="00CB3679" w:rsidR="00CB367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CB3679" w:rsidP="00CB3679" w:rsidR="00CB3679">
      <w:pPr>
        <w:rPr>
          <w:rFonts w:cs="Times New Roman" w:eastAsia="Times New Roman"/>
          <w:szCs w:val="20"/>
        </w:rPr>
      </w:pPr>
    </w:p>
    <w:p w:rsidRDefault="00CB3679" w:rsidP="00CB3679" w:rsidR="00CB367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OBDURO d. o. o. Pula, Širolina 3, OIB </w:t>
      </w:r>
      <w:r w:rsidRPr="00CB3679">
        <w:rPr>
          <w:rFonts w:cs="Times New Roman" w:eastAsia="Times New Roman"/>
          <w:szCs w:val="24"/>
        </w:rPr>
        <w:t>98508788159</w:t>
      </w:r>
      <w:r>
        <w:rPr>
          <w:rFonts w:cs="Times New Roman" w:eastAsia="Times New Roman"/>
          <w:szCs w:val="24"/>
        </w:rPr>
        <w:t xml:space="preserve">, MBS </w:t>
      </w:r>
      <w:r w:rsidRPr="00CB3679">
        <w:rPr>
          <w:rFonts w:cs="Times New Roman" w:eastAsia="Times New Roman"/>
          <w:szCs w:val="24"/>
        </w:rPr>
        <w:t>130008302</w:t>
      </w:r>
      <w:r>
        <w:rPr>
          <w:rFonts w:cs="Times New Roman" w:eastAsia="Times New Roman"/>
          <w:szCs w:val="24"/>
        </w:rPr>
        <w:t>.</w:t>
      </w:r>
    </w:p>
    <w:p w:rsidRDefault="00CB3679" w:rsidP="00CB3679" w:rsidR="00CB3679">
      <w:pPr>
        <w:ind w:firstLine="709"/>
        <w:rPr>
          <w:rFonts w:cs="Times New Roman" w:eastAsia="Times New Roman"/>
          <w:szCs w:val="24"/>
        </w:rPr>
      </w:pPr>
    </w:p>
    <w:p w:rsidRDefault="00CB3679" w:rsidP="00CB3679" w:rsidR="00CB367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OBDURO d. o. o. Pula, Širolina 3, OIB </w:t>
      </w:r>
      <w:r w:rsidRPr="00CB3679">
        <w:rPr>
          <w:rFonts w:cs="Times New Roman" w:eastAsia="Times New Roman"/>
          <w:szCs w:val="24"/>
        </w:rPr>
        <w:t>98508788159</w:t>
      </w:r>
      <w:r>
        <w:rPr>
          <w:rFonts w:cs="Times New Roman" w:eastAsia="Times New Roman"/>
          <w:szCs w:val="24"/>
        </w:rPr>
        <w:t xml:space="preserve">, MBS </w:t>
      </w:r>
      <w:r w:rsidRPr="00CB3679">
        <w:rPr>
          <w:rFonts w:cs="Times New Roman" w:eastAsia="Times New Roman"/>
          <w:szCs w:val="24"/>
        </w:rPr>
        <w:t>130008302</w:t>
      </w:r>
      <w:r>
        <w:rPr>
          <w:rFonts w:cs="Times New Roman" w:eastAsia="Times New Roman"/>
          <w:szCs w:val="24"/>
        </w:rPr>
        <w:t>.</w:t>
      </w:r>
    </w:p>
    <w:p w:rsidRDefault="00CB3679" w:rsidP="00CB3679" w:rsidR="00CB3679">
      <w:pPr>
        <w:rPr>
          <w:rFonts w:cs="Times New Roman" w:eastAsia="Times New Roman"/>
          <w:szCs w:val="24"/>
        </w:rPr>
      </w:pPr>
    </w:p>
    <w:p w:rsidRDefault="00CB3679" w:rsidP="00CB3679" w:rsidR="00CB3679" w:rsidRPr="005D578C">
      <w:pPr>
        <w:rPr>
          <w:rFonts w:cs="Times New Roman" w:eastAsia="Times New Roman"/>
          <w:szCs w:val="24"/>
        </w:rPr>
      </w:pPr>
    </w:p>
    <w:p w:rsidRDefault="00CB3679" w:rsidP="00CB3679" w:rsidR="00CB367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B3679" w:rsidP="00CB3679" w:rsidR="00CB3679">
      <w:pPr>
        <w:ind w:firstLine="708"/>
        <w:rPr>
          <w:rFonts w:cs="Times New Roman" w:eastAsia="Times New Roman"/>
          <w:szCs w:val="24"/>
        </w:rPr>
      </w:pPr>
    </w:p>
    <w:p w:rsidRDefault="00CB3679" w:rsidP="00CB3679" w:rsidR="00CB3679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22. kolovoza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OBDURO d. o. o. Pula</w:t>
      </w:r>
      <w:r>
        <w:rPr>
          <w:rFonts w:eastAsiaTheme="minorHAnsi"/>
          <w:lang w:eastAsia="en-US"/>
        </w:rPr>
        <w:t xml:space="preserve">. </w:t>
      </w:r>
    </w:p>
    <w:p w:rsidRDefault="00CB3679" w:rsidP="00CB3679" w:rsidR="00CB3679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19. kolovoza 2016. imao neizvršene osnove za plaćanje u neprekinutom razdoblju od 120 dana u ukupnom iznosu 59.416,76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3. listopada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St-976/2016-4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CB3679" w:rsidP="00CB3679" w:rsidR="00CB367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CB3679" w:rsidP="00CB3679" w:rsidR="00CB367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CB3679" w:rsidP="00CB3679" w:rsidR="00CB3679" w:rsidRPr="005D578C">
      <w:pPr>
        <w:rPr>
          <w:rFonts w:cs="Times New Roman" w:eastAsia="Times New Roman"/>
          <w:szCs w:val="24"/>
        </w:rPr>
      </w:pPr>
    </w:p>
    <w:p w:rsidRDefault="00CB3679" w:rsidP="00CB3679" w:rsidR="00CB367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15. prosinca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B3679" w:rsidP="00CB3679" w:rsidR="00CB3679">
      <w:pPr>
        <w:rPr>
          <w:rFonts w:cs="Times New Roman" w:eastAsia="Times New Roman"/>
          <w:szCs w:val="24"/>
        </w:rPr>
      </w:pPr>
    </w:p>
    <w:p w:rsidRDefault="00CB3679" w:rsidP="00CB3679" w:rsidR="00CB367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CB3679" w:rsidP="00CB3679" w:rsidR="00CB367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</w:p>
    <w:p w:rsidRDefault="00CB3679" w:rsidP="00CB3679" w:rsidR="00CB3679">
      <w:pPr>
        <w:jc w:val="left"/>
        <w:rPr>
          <w:rFonts w:cs="Times New Roman" w:eastAsia="Times New Roman"/>
          <w:szCs w:val="24"/>
        </w:rPr>
      </w:pPr>
    </w:p>
    <w:p w:rsidRDefault="00CB3679" w:rsidP="00CB3679" w:rsidR="00CB3679" w:rsidRPr="005D578C">
      <w:pPr>
        <w:jc w:val="left"/>
        <w:rPr>
          <w:rFonts w:cs="Times New Roman" w:eastAsia="Times New Roman"/>
          <w:szCs w:val="24"/>
        </w:rPr>
      </w:pPr>
    </w:p>
    <w:p w:rsidRDefault="00CB3679" w:rsidP="00CB3679" w:rsidR="00CB367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B3679" w:rsidP="00CB3679" w:rsidR="00CB3679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CB3679" w:rsidP="00CB3679" w:rsidR="00CB367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CB3679" w:rsidP="00CB3679" w:rsidR="00CB3679">
      <w:pPr>
        <w:rPr>
          <w:rFonts w:cs="Times New Roman" w:eastAsia="Times New Roman"/>
          <w:szCs w:val="24"/>
        </w:rPr>
      </w:pPr>
    </w:p>
    <w:p w:rsidRDefault="00CB3679" w:rsidP="00CB3679" w:rsidR="00CB3679" w:rsidRPr="005D578C">
      <w:pPr>
        <w:rPr>
          <w:rFonts w:cs="Times New Roman" w:eastAsia="Times New Roman"/>
          <w:szCs w:val="24"/>
        </w:rPr>
      </w:pPr>
    </w:p>
    <w:p w:rsidRDefault="00CB3679" w:rsidP="00CB3679" w:rsidR="00CB367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B3679" w:rsidP="00CB3679" w:rsidR="00CB367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B3679" w:rsidP="00CB3679" w:rsidR="00CB367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OBDURO d. o. o. Pula, Širolina 3, </w:t>
      </w:r>
    </w:p>
    <w:p w:rsidRDefault="00CB3679" w:rsidP="00CB3679" w:rsidR="00CB367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B3679" w:rsidP="00CB3679" w:rsidR="00CB367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B3679" w:rsidP="00CB3679" w:rsidR="00CB367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CB3679" w:rsidP="00CB3679" w:rsidR="00CB367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B3679" w:rsidP="00CB3679" w:rsidR="00CB367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CB3679" w:rsidP="00CB3679" w:rsidR="00CB367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CB3679" w:rsidP="00CB3679" w:rsidR="00CB3679"/>
    <w:p w:rsidRDefault="00CB3679" w:rsidP="00CB3679" w:rsidR="00CB3679"/>
    <w:p w:rsidRDefault="00500A79" w:rsidR="00387208"/>
    <w:sectPr w:rsidSect="00970AE0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679" w:rsidP="00CB3679" w:rsidR="00CB3679">
      <w:r>
        <w:separator/>
      </w:r>
    </w:p>
  </w:endnote>
  <w:endnote w:id="0" w:type="continuationSeparator">
    <w:p w:rsidRDefault="00CB3679" w:rsidP="00CB3679" w:rsidR="00CB3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679" w:rsidP="00CB3679" w:rsidR="00CB3679">
      <w:r>
        <w:separator/>
      </w:r>
    </w:p>
  </w:footnote>
  <w:footnote w:id="0" w:type="continuationSeparator">
    <w:p w:rsidRDefault="00CB3679" w:rsidP="00CB3679" w:rsidR="00CB36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679" w:rsidP="00CB3679" w:rsidR="00CB3679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00A7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St-976/2016-5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679" w:rsidP="00970AE0" w:rsidR="00827D89" w:rsidRPr="00970AE0">
    <w:pPr>
      <w:pStyle w:val="Zaglavlje"/>
      <w:jc w:val="right"/>
    </w:pPr>
    <w:r>
      <w:rPr>
        <w:szCs w:val="24"/>
      </w:rPr>
      <w:t>3 St-976/2016-5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3E06"/>
    <w:rsid w:val="00500A79"/>
    <w:rsid w:val="00523E06"/>
    <w:rsid w:val="0075528E"/>
    <w:rsid w:val="0079403F"/>
    <w:rsid w:val="00CB3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367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367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B367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36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367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B36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B367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0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A7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00A7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00A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00A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367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367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B367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36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367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B36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B367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0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A7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00A7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00A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00A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St-976/2016</izvorni_sadrzaj>
    <derivirana_varijabla naziv="DomainObject.Predmet.OznakaBroj_1">St-976/2016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OBDURO d.o.o. PULA</izvorni_sadrzaj>
    <derivirana_varijabla naziv="DomainObject.Predmet.ProtustrankaFormated_1">  OBDURO d.o.o. PULA</derivirana_varijabla>
  </DomainObject.Predmet.ProtustrankaFormated>
  <DomainObject.Predmet.ProtustrankaFormatedOIB>
    <izvorni_sadrzaj>  OBDURO d.o.o. PULA, OIB 98508788159</izvorni_sadrzaj>
    <derivirana_varijabla naziv="DomainObject.Predmet.ProtustrankaFormatedOIB_1">  OBDURO d.o.o. PULA, OIB 98508788159</derivirana_varijabla>
  </DomainObject.Predmet.ProtustrankaFormatedOIB>
  <DomainObject.Predmet.ProtustrankaFormatedWithAdress>
    <izvorni_sadrzaj> OBDURO d.o.o. PULA, Širolina 3, 52100 Pula</izvorni_sadrzaj>
    <derivirana_varijabla naziv="DomainObject.Predmet.ProtustrankaFormatedWithAdress_1"> OBDURO d.o.o. PULA, Širolina 3, 52100 Pula</derivirana_varijabla>
  </DomainObject.Predmet.ProtustrankaFormatedWithAdress>
  <DomainObject.Predmet.ProtustrankaFormatedWithAdressOIB>
    <izvorni_sadrzaj> OBDURO d.o.o. PULA, OIB 98508788159, Širolina 3, 52100 Pula</izvorni_sadrzaj>
    <derivirana_varijabla naziv="DomainObject.Predmet.ProtustrankaFormatedWithAdressOIB_1"> OBDURO d.o.o. PULA, OIB 98508788159, Širolina 3, 52100 Pula</derivirana_varijabla>
  </DomainObject.Predmet.ProtustrankaFormatedWithAdressOIB>
  <DomainObject.Predmet.ProtustrankaWithAdress>
    <izvorni_sadrzaj>OBDURO d.o.o. PULA Širolina 3, 52100 Pula</izvorni_sadrzaj>
    <derivirana_varijabla naziv="DomainObject.Predmet.ProtustrankaWithAdress_1">OBDURO d.o.o. PULA Širolina 3, 52100 Pula</derivirana_varijabla>
  </DomainObject.Predmet.ProtustrankaWithAdress>
  <DomainObject.Predmet.ProtustrankaWithAdressOIB>
    <izvorni_sadrzaj>OBDURO d.o.o. PULA, OIB 98508788159, Širolina 3, 52100 Pula</izvorni_sadrzaj>
    <derivirana_varijabla naziv="DomainObject.Predmet.ProtustrankaWithAdressOIB_1">OBDURO d.o.o. PULA, OIB 98508788159, Širolina 3, 52100 Pula</derivirana_varijabla>
  </DomainObject.Predmet.ProtustrankaWithAdressOIB>
  <DomainObject.Predmet.ProtustrankaNazivFormated>
    <izvorni_sadrzaj>OBDURO d.o.o. PULA</izvorni_sadrzaj>
    <derivirana_varijabla naziv="DomainObject.Predmet.ProtustrankaNazivFormated_1">OBDURO d.o.o. PULA</derivirana_varijabla>
  </DomainObject.Predmet.ProtustrankaNazivFormated>
  <DomainObject.Predmet.ProtustrankaNazivFormatedOIB>
    <izvorni_sadrzaj>OBDURO d.o.o. PULA, OIB 98508788159</izvorni_sadrzaj>
    <derivirana_varijabla naziv="DomainObject.Predmet.ProtustrankaNazivFormatedOIB_1">OBDURO d.o.o. PULA, OIB 98508788159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59416.76</izvorni_sadrzaj>
    <derivirana_varijabla naziv="DomainObject.Predmet.TrenutnaVrijednost_1">59416.76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OBDURO d.o.o. PULA</item>
    </izvorni_sadrzaj>
    <derivirana_varijabla naziv="DomainObject.Predmet.ProtuStrankaListFormated_1">
      <item>OBDURO d.o.o. PULA</item>
    </derivirana_varijabla>
  </DomainObject.Predmet.ProtuStrankaListFormated>
  <DomainObject.Predmet.ProtuStrankaListFormatedOIB>
    <izvorni_sadrzaj>
      <item>OBDURO d.o.o. PULA, OIB 98508788159</item>
    </izvorni_sadrzaj>
    <derivirana_varijabla naziv="DomainObject.Predmet.ProtuStrankaListFormatedOIB_1">
      <item>OBDURO d.o.o. PULA, OIB 98508788159</item>
    </derivirana_varijabla>
  </DomainObject.Predmet.ProtuStrankaListFormatedOIB>
  <DomainObject.Predmet.ProtuStrankaListFormatedWithAdress>
    <izvorni_sadrzaj>
      <item>OBDURO d.o.o. PULA, Širolina 3, 52100 Pula</item>
    </izvorni_sadrzaj>
    <derivirana_varijabla naziv="DomainObject.Predmet.ProtuStrankaListFormatedWithAdress_1">
      <item>OBDURO d.o.o. PULA, Širolina 3, 52100 Pula</item>
    </derivirana_varijabla>
  </DomainObject.Predmet.ProtuStrankaListFormatedWithAdress>
  <DomainObject.Predmet.ProtuStrankaListFormatedWithAdressOIB>
    <izvorni_sadrzaj>
      <item>OBDURO d.o.o. PULA, OIB 98508788159, Širolina 3, 52100 Pula</item>
    </izvorni_sadrzaj>
    <derivirana_varijabla naziv="DomainObject.Predmet.ProtuStrankaListFormatedWithAdressOIB_1">
      <item>OBDURO d.o.o. PULA, OIB 98508788159, Širolina 3, 52100 Pula</item>
    </derivirana_varijabla>
  </DomainObject.Predmet.ProtuStrankaListFormatedWithAdressOIB>
  <DomainObject.Predmet.ProtuStrankaListNazivFormated>
    <izvorni_sadrzaj>
      <item>OBDURO d.o.o. PULA</item>
    </izvorni_sadrzaj>
    <derivirana_varijabla naziv="DomainObject.Predmet.ProtuStrankaListNazivFormated_1">
      <item>OBDURO d.o.o. PULA</item>
    </derivirana_varijabla>
  </DomainObject.Predmet.ProtuStrankaListNazivFormated>
  <DomainObject.Predmet.ProtuStrankaListNazivFormatedOIB>
    <izvorni_sadrzaj>
      <item>OBDURO d.o.o. PULA, OIB 98508788159</item>
    </izvorni_sadrzaj>
    <derivirana_varijabla naziv="DomainObject.Predmet.ProtuStrankaListNazivFormatedOIB_1">
      <item>OBDURO d.o.o. PULA, OIB 98508788159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OBDURO d.o.o. PULA</izvorni_sadrzaj>
    <derivirana_varijabla naziv="DomainObject.Predmet.ProtustrankaIDrugi_1">OBDURO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OBDURO d.o.o. PULA, OIB 98508788159, Širolina 3, 52100 Pula</izvorni_sadrzaj>
    <derivirana_varijabla naziv="DomainObject.Predmet.ProtustrankaIDrugiAdressOIB_1">OBDURO d.o.o. PULA, OIB 98508788159, Širolina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OBDURO d.o.o. PULA</item>
    </izvorni_sadrzaj>
    <derivirana_varijabla naziv="DomainObject.Predmet.SudioniciListNaziv_1">
      <item>FINANCIJSKA AGENCIJA, RC RIJEKA, PODRUŽNICA PULA, PULA</item>
      <item>OBDURO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OBDURO d.o.o. PULA, OIB 98508788159, Širolina 3,52100 Pula</item>
    </izvorni_sadrzaj>
    <derivirana_varijabla naziv="DomainObject.Predmet.SudioniciListAdressOIB_1">
      <item>FINANCIJSKA AGENCIJA, RC RIJEKA, PODRUŽNICA PULA, PULA, OIB 85821130368, Ulica grada Vukovara 70,10000 Zagreb</item>
      <item>OBDURO d.o.o. PULA, OIB 98508788159, Širolina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98508788159</item>
    </izvorni_sadrzaj>
    <derivirana_varijabla naziv="DomainObject.Predmet.SudioniciListNazivOIB_1">
      <item>, OIB 85821130368</item>
      <item>, OIB 98508788159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3571</properties:Characters>
  <properties:Lines>86</properties:Lines>
  <properties:Paragraphs>31</properties:Paragraphs>
  <properties:TotalTime>5</properties:TotalTime>
  <properties:ScaleCrop>false</properties:ScaleCrop>
  <properties:LinksUpToDate>false</properties:LinksUpToDate>
  <properties:CharactersWithSpaces>4275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2016-11-28T11:53:00Z</dcterms:created>
  <dc:creator>Mihaela Kaligari</dc:creator>
  <dc:description/>
  <cp:keywords/>
  <cp:lastModifiedBy>Hani Udovičić</cp:lastModifiedBy>
  <cp:lastPrinted>2016-12-15T09:03:00Z</cp:lastPrinted>
  <dcterms:modified xmlns:xsi="http://www.w3.org/2001/XMLSchema-instance" xsi:type="dcterms:W3CDTF">2016-12-15T09:03:00Z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