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da35" w14:paraId="e7cda35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FE0C47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Slavonija i Baranja, Porezno mjesto Vukovar, OIB: 18683136487, zastupana po Županijskom državnom odvjetništvu u Vukovaru za otvaranje stečajnog postupka nad dužnikom FLORA d.o.o., Županja, Petra Svačića 36, MBS: 030031961, OIB: 80757437047</w:t>
      </w:r>
      <w:r w:rsidR="003130A5" w:rsidRPr="00040FA6">
        <w:rPr>
          <w:color w:val="000000"/>
        </w:rPr>
        <w:t xml:space="preserve">, dana </w:t>
      </w:r>
      <w:r w:rsidR="00040FA6">
        <w:rPr>
          <w:color w:val="000000"/>
        </w:rPr>
        <w:t>6. travnja</w:t>
      </w:r>
      <w:r w:rsidR="003130A5" w:rsidRPr="00040FA6">
        <w:rPr>
          <w:color w:val="000000"/>
        </w:rPr>
        <w:t xml:space="preserve"> 2018. godine</w:t>
      </w:r>
      <w:r w:rsidR="003130A5">
        <w:rPr>
          <w:color w:val="000000"/>
        </w:rPr>
        <w:t xml:space="preserve"> </w:t>
      </w:r>
    </w:p>
    <w:p w:rsidRDefault="00507454" w:rsidP="00303B98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FE0C47">
        <w:t>FLORA d.o.o., Županja, Petra Svačića 36, MBS: 030031961, OIB: 80757437047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FE0C47">
        <w:t>1329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736FCB">
        <w:t>35.308,66</w:t>
      </w:r>
      <w:r w:rsidR="00D67793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E0C47" w:rsidP="00FE0C47" w:rsidR="00FE0C47">
      <w:pPr>
        <w:ind w:firstLine="708"/>
        <w:jc w:val="both"/>
      </w:pPr>
      <w:r>
        <w:t xml:space="preserve">Dana 13. travnja 2016.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110-07/16-01/04 </w:t>
      </w:r>
      <w:proofErr w:type="spellStart"/>
      <w:r>
        <w:t>Ur</w:t>
      </w:r>
      <w:proofErr w:type="spellEnd"/>
      <w:r>
        <w:t xml:space="preserve">. broj 04-06-15-7498 od 12. travnja 2016. godine, za provedbu skraćenog stečajnog postupka </w:t>
      </w:r>
      <w:r>
        <w:lastRenderedPageBreak/>
        <w:t>nad dužnikom FLORA d.o.o., Županja, Petra Svačića 36, MBS: 030031961, OIB: 80757437047.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DF4AE5">
        <w:t>1</w:t>
      </w:r>
      <w:r w:rsidR="00CB0335">
        <w:t>4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62B87">
        <w:t>2</w:t>
      </w:r>
      <w:r w:rsidR="00FE0C47">
        <w:t>1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203465">
        <w:t xml:space="preserve">35.308,66 </w:t>
      </w:r>
      <w:r w:rsidR="00CB0335">
        <w:t>kn i to</w:t>
      </w:r>
      <w:r w:rsidR="004C187C">
        <w:t>:</w:t>
      </w:r>
    </w:p>
    <w:p w:rsidRDefault="00CB0335" w:rsidP="004C187C" w:rsidR="00CB0335">
      <w:pPr>
        <w:ind w:firstLine="708"/>
        <w:jc w:val="both"/>
      </w:pPr>
    </w:p>
    <w:p w:rsidRDefault="00CB0335" w:rsidP="00CB0335" w:rsidR="00CB0335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B0335" w:rsidP="004C187C" w:rsidR="00CB0335">
      <w:pPr>
        <w:ind w:firstLine="708"/>
        <w:jc w:val="both"/>
      </w:pPr>
    </w:p>
    <w:p w:rsidRDefault="00767E05" w:rsidP="00767E05" w:rsidR="00767E05">
      <w:pPr>
        <w:pStyle w:val="Odlomakpopisa"/>
        <w:numPr>
          <w:ilvl w:val="0"/>
          <w:numId w:val="13"/>
        </w:numPr>
        <w:jc w:val="both"/>
      </w:pPr>
      <w:r w:rsidRPr="004972F0">
        <w:t xml:space="preserve">knjigovodstvene usluge – u stečaju (mjesečno </w:t>
      </w:r>
      <w:r>
        <w:t>750</w:t>
      </w:r>
      <w:r w:rsidRPr="004972F0">
        <w:t xml:space="preserve">,00 kn x </w:t>
      </w:r>
      <w:r>
        <w:t>10</w:t>
      </w:r>
      <w:r w:rsidRPr="004972F0">
        <w:t xml:space="preserve"> mjeseci) –u iznosu od </w:t>
      </w:r>
      <w:r>
        <w:t>7.500</w:t>
      </w:r>
      <w:r w:rsidRPr="004972F0">
        <w:t>,00 kn</w:t>
      </w:r>
    </w:p>
    <w:p w:rsidRDefault="00CB0335" w:rsidP="004C187C" w:rsidR="00CB0335">
      <w:pPr>
        <w:ind w:firstLine="708"/>
        <w:jc w:val="both"/>
      </w:pPr>
    </w:p>
    <w:p w:rsidRDefault="00995263" w:rsidP="00995263" w:rsidR="00995263">
      <w:pPr>
        <w:pStyle w:val="Odlomakpopisa"/>
        <w:numPr>
          <w:ilvl w:val="0"/>
          <w:numId w:val="13"/>
        </w:numPr>
        <w:jc w:val="both"/>
      </w:pPr>
      <w:r>
        <w:t xml:space="preserve">uredski materijal, </w:t>
      </w:r>
      <w:proofErr w:type="spellStart"/>
      <w:r>
        <w:t>biljezi</w:t>
      </w:r>
      <w:proofErr w:type="spellEnd"/>
      <w:r>
        <w:t xml:space="preserve">, </w:t>
      </w:r>
      <w:proofErr w:type="spellStart"/>
      <w:r>
        <w:t>ptt</w:t>
      </w:r>
      <w:proofErr w:type="spellEnd"/>
      <w:r>
        <w:t xml:space="preserve"> usluge, javni bilježnik (trošak po ovoj kategoriji je obračunat temeljem uobičajenih tržišnih cijena za nabavku uredskog materijala, biljega, </w:t>
      </w:r>
      <w:proofErr w:type="spellStart"/>
      <w:r>
        <w:t>ptt</w:t>
      </w:r>
      <w:proofErr w:type="spellEnd"/>
      <w:r>
        <w:t xml:space="preserve"> usluga te troškova javnog bilježnika za sastavljanje zapisnika o otvaranju</w:t>
      </w:r>
      <w:r w:rsidR="00D43FE1">
        <w:t xml:space="preserve"> </w:t>
      </w:r>
      <w:r>
        <w:t>ponuda ponuditelja za kupovinu imovine u vlasništvu stečajnog dužnika)</w:t>
      </w:r>
      <w:r w:rsidR="00D43FE1">
        <w:t xml:space="preserve"> </w:t>
      </w:r>
      <w:r>
        <w:t>u iznosu od 2.</w:t>
      </w:r>
      <w:r w:rsidR="00D43FE1">
        <w:t>0</w:t>
      </w:r>
      <w:r>
        <w:t>00,00 kn</w:t>
      </w:r>
    </w:p>
    <w:p w:rsidRDefault="00CB0335" w:rsidP="004C187C" w:rsidR="00CB0335">
      <w:pPr>
        <w:ind w:firstLine="708"/>
        <w:jc w:val="both"/>
      </w:pPr>
    </w:p>
    <w:p w:rsidRDefault="00D43FE1" w:rsidP="00D43FE1" w:rsidR="00CB0335">
      <w:pPr>
        <w:pStyle w:val="Odlomakpopisa"/>
        <w:numPr>
          <w:ilvl w:val="0"/>
          <w:numId w:val="13"/>
        </w:numPr>
        <w:jc w:val="both"/>
      </w:pPr>
      <w:r>
        <w:t>putni trošak stečajnog upravitelja (predvidivo je da će u tijeku stečajnog pos</w:t>
      </w:r>
      <w:r w:rsidR="004A6141">
        <w:t>tu</w:t>
      </w:r>
      <w:r>
        <w:t>pka nastati putni troškovi stečajnom upravitelju za prijeđenih predvidivih 1500 km x 2,00 kn po prijeđenom kilometru, a na što treba obračunati i platiti pripadajuće poreze i doprinose u iznosu od 4.868,6</w:t>
      </w:r>
      <w:r w:rsidR="00C54FE8">
        <w:t>6</w:t>
      </w:r>
      <w:r>
        <w:t xml:space="preserve"> kn</w:t>
      </w:r>
    </w:p>
    <w:p w:rsidRDefault="00D43FE1" w:rsidP="004C187C" w:rsidR="00D43FE1">
      <w:pPr>
        <w:ind w:firstLine="708"/>
        <w:jc w:val="both"/>
      </w:pPr>
    </w:p>
    <w:p w:rsidRDefault="00D43FE1" w:rsidP="00D43FE1" w:rsidR="00D43FE1">
      <w:pPr>
        <w:pStyle w:val="Odlomakpopisa"/>
        <w:numPr>
          <w:ilvl w:val="0"/>
          <w:numId w:val="13"/>
        </w:numPr>
        <w:jc w:val="both"/>
      </w:pPr>
      <w:r w:rsidRPr="004972F0">
        <w:t xml:space="preserve">poslovni račun – u stečaju (naknade za: otvaranje računa, zatvaranje računa (jednokratno </w:t>
      </w:r>
      <w:r>
        <w:t>150</w:t>
      </w:r>
      <w:r w:rsidRPr="004972F0">
        <w:t xml:space="preserve">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40,00 kn x </w:t>
      </w:r>
      <w:r>
        <w:t>10</w:t>
      </w:r>
      <w:r w:rsidRPr="004972F0">
        <w:t xml:space="preserve"> mjeseci - ukupno </w:t>
      </w:r>
      <w:r>
        <w:t>400</w:t>
      </w:r>
      <w:r w:rsidRPr="004972F0">
        <w:t xml:space="preserve">,00 kn) u iznosu od </w:t>
      </w:r>
      <w:r>
        <w:t>550</w:t>
      </w:r>
      <w:r w:rsidRPr="004972F0">
        <w:t>,00 kn u skladu s prosječnom naknadom prema Cjeniku financijskih institucija za usluge platnog prometa na tržištu u RH</w:t>
      </w:r>
    </w:p>
    <w:p w:rsidRDefault="00D43FE1" w:rsidP="00D43FE1" w:rsidR="00D43FE1">
      <w:pPr>
        <w:pStyle w:val="Odlomakpopisa"/>
      </w:pPr>
    </w:p>
    <w:p w:rsidRDefault="00D43FE1" w:rsidP="00D43FE1" w:rsidR="00D43FE1">
      <w:pPr>
        <w:pStyle w:val="Odlomakpopisa"/>
        <w:numPr>
          <w:ilvl w:val="0"/>
          <w:numId w:val="13"/>
        </w:numPr>
        <w:jc w:val="both"/>
      </w:pPr>
      <w:r w:rsidRPr="004972F0">
        <w:t xml:space="preserve">arhiviranje dokumentacije – (pohrana dokumentacije u skladu sa Zakonom o arhivskom gradivu i arhivima prema Cjeniku u iznosu od </w:t>
      </w:r>
      <w:r>
        <w:t>2.680,00</w:t>
      </w:r>
      <w:r w:rsidRPr="004972F0">
        <w:t xml:space="preserve"> kn</w:t>
      </w:r>
    </w:p>
    <w:p w:rsidRDefault="00D43FE1" w:rsidP="00D43FE1" w:rsidR="00D43FE1">
      <w:pPr>
        <w:jc w:val="both"/>
      </w:pPr>
    </w:p>
    <w:p w:rsidRDefault="003E4582" w:rsidP="003E4582" w:rsidR="003E4582" w:rsidRPr="00420A1E">
      <w:pPr>
        <w:pStyle w:val="Odlomakpopisa"/>
        <w:numPr>
          <w:ilvl w:val="0"/>
          <w:numId w:val="13"/>
        </w:numPr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0F1A57" w:rsidP="004C187C" w:rsidR="000F1A57">
      <w:pPr>
        <w:ind w:firstLine="708"/>
        <w:jc w:val="both"/>
      </w:pPr>
    </w:p>
    <w:p w:rsidRDefault="003E4582" w:rsidP="003E4582" w:rsidR="003E4582">
      <w:pPr>
        <w:pStyle w:val="Odlomakpopisa"/>
        <w:numPr>
          <w:ilvl w:val="0"/>
          <w:numId w:val="13"/>
        </w:numPr>
        <w:jc w:val="both"/>
      </w:pPr>
      <w:r w:rsidRPr="004972F0">
        <w:t xml:space="preserve">nagrada stečajnom upravitelju – prema čl. 7. Uredbe o kriterijima i načinu obračuna i plaćanja nagrade stečajnim upraviteljima) u iznosu od </w:t>
      </w:r>
      <w:r w:rsidR="00E82F09">
        <w:t>8.600,00</w:t>
      </w:r>
      <w:r w:rsidRPr="004972F0">
        <w:t xml:space="preserve"> kn </w:t>
      </w:r>
    </w:p>
    <w:p w:rsidRDefault="008B3A36" w:rsidP="008B3A36" w:rsidR="008B3A36">
      <w:pPr>
        <w:pStyle w:val="Odlomakpopisa"/>
      </w:pPr>
    </w:p>
    <w:p w:rsidRDefault="008B3A36" w:rsidP="003E4582" w:rsidR="008B3A36" w:rsidRPr="004972F0">
      <w:pPr>
        <w:pStyle w:val="Odlomakpopisa"/>
        <w:numPr>
          <w:ilvl w:val="0"/>
          <w:numId w:val="13"/>
        </w:numPr>
        <w:jc w:val="both"/>
      </w:pPr>
      <w:r>
        <w:t>troškovi procjene imovine (određeni su po uobičajenim tržišnim vrijednostima za procjenu  opreme, strojeva,vozila i zaliha) u iznosu od 3.000,00 kn</w:t>
      </w:r>
    </w:p>
    <w:p w:rsidRDefault="00D43FE1" w:rsidP="004C187C" w:rsidR="00D43FE1">
      <w:pPr>
        <w:ind w:firstLine="708"/>
        <w:jc w:val="both"/>
      </w:pPr>
    </w:p>
    <w:p w:rsidRDefault="004A6141" w:rsidP="004A6141" w:rsidR="004A6141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A6141" w:rsidP="004A6141" w:rsidR="004A6141" w:rsidRPr="00592E2E">
      <w:pPr>
        <w:rPr>
          <w:highlight w:val="yellow"/>
        </w:rPr>
      </w:pPr>
    </w:p>
    <w:p w:rsidRDefault="004A6141" w:rsidP="004A6141" w:rsidR="004A6141" w:rsidRPr="004972F0">
      <w:pPr>
        <w:pStyle w:val="Odlomakpopisa"/>
        <w:numPr>
          <w:ilvl w:val="0"/>
          <w:numId w:val="13"/>
        </w:numPr>
        <w:jc w:val="both"/>
      </w:pPr>
      <w:r w:rsidRPr="004972F0">
        <w:lastRenderedPageBreak/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A6141" w:rsidP="004A6141" w:rsidR="004A6141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>Od strane suda utvrđeno je da kod stečajnog dužnika postoje stečajni razlo</w:t>
      </w:r>
      <w:r w:rsidR="00456B02">
        <w:t>g</w:t>
      </w:r>
      <w:r>
        <w:t xml:space="preserve"> </w:t>
      </w:r>
      <w:r w:rsidR="0086383F">
        <w:t xml:space="preserve">nesposobnosti za plaćanje </w:t>
      </w:r>
      <w:r w:rsidR="00456B02">
        <w:t>predviđen</w:t>
      </w:r>
      <w:r>
        <w:t xml:space="preserve"> člankom 5. SZ-a. Budući da dužnik nema imovine koja bi ušla u stečajnu masu i iz koje bi se mogli namiri</w:t>
      </w:r>
      <w:r w:rsidR="007752E5">
        <w:t xml:space="preserve">ti troškovi stečajnog postupka jer prema ovjerenoj izjavi zakonskog zastupnika dužnika dužnik više nema imovine, a što je potvrdio i privremeni stečajni upravitelj u svom izvješću, </w:t>
      </w:r>
      <w:r>
        <w:t xml:space="preserve">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DB2D65">
        <w:t>6. travnja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C628CD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563D2">
        <w:t>3.5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D1" w:rsidR="00771DD1">
      <w:r>
        <w:separator/>
      </w:r>
    </w:p>
  </w:endnote>
  <w:endnote w:id="0" w:type="continuationSeparator">
    <w:p w:rsidRDefault="00771DD1" w:rsidR="00771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10" w:rsidR="00A728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10" w:rsidR="00A728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10" w:rsidR="00A728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D1" w:rsidR="00771DD1">
      <w:r>
        <w:separator/>
      </w:r>
    </w:p>
  </w:footnote>
  <w:footnote w:id="0" w:type="continuationSeparator">
    <w:p w:rsidRDefault="00771DD1" w:rsidR="00771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F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752CF" w:rsidR="00D752C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30CBE">
      <w:t>7 St-1329/17-19</w:t>
    </w: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608B3">
      <w:t>13</w:t>
    </w:r>
    <w:r w:rsidR="00B30CBE">
      <w:t>29</w:t>
    </w:r>
    <w:r w:rsidR="00E84A60">
      <w:t>/17-</w:t>
    </w:r>
    <w:r w:rsidR="00D608B3">
      <w:t>1</w:t>
    </w:r>
    <w:r w:rsidR="00C67DF2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0FA6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63D2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56B3"/>
    <w:rsid w:val="002F6466"/>
    <w:rsid w:val="00300A40"/>
    <w:rsid w:val="00303B98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582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56B02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141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0CE7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6FCB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67E05"/>
    <w:rsid w:val="007703B9"/>
    <w:rsid w:val="007719D5"/>
    <w:rsid w:val="00771D9B"/>
    <w:rsid w:val="00771DD1"/>
    <w:rsid w:val="00772625"/>
    <w:rsid w:val="00772CCF"/>
    <w:rsid w:val="00772E57"/>
    <w:rsid w:val="00773E7D"/>
    <w:rsid w:val="00774834"/>
    <w:rsid w:val="007752E5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A36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4DAC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5263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10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23B3"/>
    <w:rsid w:val="00AE45C0"/>
    <w:rsid w:val="00AE6D15"/>
    <w:rsid w:val="00AE7D7C"/>
    <w:rsid w:val="00AF021A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0CBE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F4A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4FE8"/>
    <w:rsid w:val="00C55092"/>
    <w:rsid w:val="00C5519C"/>
    <w:rsid w:val="00C56EB7"/>
    <w:rsid w:val="00C57B0F"/>
    <w:rsid w:val="00C6116A"/>
    <w:rsid w:val="00C615F4"/>
    <w:rsid w:val="00C62055"/>
    <w:rsid w:val="00C62592"/>
    <w:rsid w:val="00C628CD"/>
    <w:rsid w:val="00C658BD"/>
    <w:rsid w:val="00C65C76"/>
    <w:rsid w:val="00C65C7C"/>
    <w:rsid w:val="00C67DF2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64C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0335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3FE1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67793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2D65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0FD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2F09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0C47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D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F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3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D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F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3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27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St-1329/2017</izvorni_sadrzaj>
    <derivirana_varijabla naziv="DomainObject.Predmet.OznakaBroj_1">St-1329/2017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FLORA d.o.o. za trgovinu i usluge zastupanog po punomoćniku Ivan Ostružnjak</izvorni_sadrzaj>
    <derivirana_varijabla naziv="DomainObject.Predmet.ProtustrankaFormated_1">  FLORA d.o.o. za trgovinu i usluge zastupanog po punomoćniku Ivan Ostružnjak</derivirana_varijabla>
  </DomainObject.Predmet.ProtustrankaFormated>
  <DomainObject.Predmet.ProtustrankaFormatedOIB>
    <izvorni_sadrzaj>  FLORA d.o.o. za trgovinu i usluge, OIB 80757437047 zastupanog po punomoćniku Ivan Ostružnjak</izvorni_sadrzaj>
    <derivirana_varijabla naziv="DomainObject.Predmet.ProtustrankaFormatedOIB_1">  FLORA d.o.o. za trgovinu i usluge, OIB 80757437047 zastupanog po punomoćniku Ivan Ostružnjak</derivirana_varijabla>
  </DomainObject.Predmet.ProtustrankaFormatedOIB>
  <DomainObject.Predmet.ProtustrankaFormatedWithAdress>
    <izvorni_sadrzaj> FLORA d.o.o. za trgovinu i usluge, Petra Svačića 36, 32270 Županja zastupanog po punomoćniku Ivan Ostružnjak</izvorni_sadrzaj>
    <derivirana_varijabla naziv="DomainObject.Predmet.ProtustrankaFormatedWithAdress_1"> FLORA d.o.o. za trgovinu i usluge, Petra Svačića 36, 32270 Županja zastupanog po punomoćniku Ivan Ostružnjak</derivirana_varijabla>
  </DomainObject.Predmet.ProtustrankaFormatedWithAdress>
  <DomainObject.Predmet.ProtustrankaFormatedWithAdressOIB>
    <izvorni_sadrzaj> FLORA d.o.o. za trgovinu i usluge, OIB 80757437047, Petra Svačića 36, 32270 Županja zastupanog po punomoćniku Ivan Ostružnjak</izvorni_sadrzaj>
    <derivirana_varijabla naziv="DomainObject.Predmet.ProtustrankaFormatedWithAdressOIB_1"> FLORA d.o.o. za trgovinu i usluge, OIB 80757437047, Petra Svačića 36, 32270 Županja zastupanog po punomoćniku Ivan Ostružnjak</derivirana_varijabla>
  </DomainObject.Predmet.ProtustrankaFormatedWithAdressOIB>
  <DomainObject.Predmet.ProtustrankaWithAdress>
    <izvorni_sadrzaj>FLORA d.o.o. za trgovinu i usluge Petra Svačića 36, 32270 Županja</izvorni_sadrzaj>
    <derivirana_varijabla naziv="DomainObject.Predmet.ProtustrankaWithAdress_1">FLORA d.o.o. za trgovinu i usluge Petra Svačića 36, 32270 Županja</derivirana_varijabla>
  </DomainObject.Predmet.ProtustrankaWithAdress>
  <DomainObject.Predmet.ProtustrankaWithAdressOIB>
    <izvorni_sadrzaj>FLORA d.o.o. za trgovinu i usluge, OIB 80757437047, Petra Svačića 36, 32270 Županja</izvorni_sadrzaj>
    <derivirana_varijabla naziv="DomainObject.Predmet.ProtustrankaWithAdressOIB_1">FLORA d.o.o. za trgovinu i usluge, OIB 80757437047, Petra Svačića 36, 32270 Županja</derivirana_varijabla>
  </DomainObject.Predmet.ProtustrankaWithAdressOIB>
  <DomainObject.Predmet.ProtustrankaNazivFormated>
    <izvorni_sadrzaj>FLORA d.o.o. za trgovinu i usluge</izvorni_sadrzaj>
    <derivirana_varijabla naziv="DomainObject.Predmet.ProtustrankaNazivFormated_1">FLORA d.o.o. za trgovinu i usluge</derivirana_varijabla>
  </DomainObject.Predmet.ProtustrankaNazivFormated>
  <DomainObject.Predmet.ProtustrankaNazivFormatedOIB>
    <izvorni_sadrzaj>FLORA d.o.o. za trgovinu i usluge, OIB 80757437047</izvorni_sadrzaj>
    <derivirana_varijabla naziv="DomainObject.Predmet.ProtustrankaNazivFormatedOIB_1">FLORA d.o.o. za trgovinu i usluge, OIB 80757437047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Vukovaru</izvorni_sadrzaj>
    <derivirana_varijabla naziv="DomainObject.Predmet.StrankaFormated_1">  RH MINISTARSTVO FINANCIJA zastupanog po punomoćniku Županijsko državno odvjetništvo u Vukovaru</derivirana_varijabla>
  </DomainObject.Predmet.StrankaFormated>
  <DomainObject.Predmet.StrankaFormatedOIB>
    <izvorni_sadrzaj>  RH MINISTARSTVO FINANCIJA, OIB 18683136487 zastupanog po punomoćniku Županijsko državno odvjetništvo u Vukovaru</izvorni_sadrzaj>
    <derivirana_varijabla naziv="DomainObject.Predmet.StrankaFormatedOIB_1">  RH MINISTARSTVO FINANCIJA, OIB 18683136487 zastupanog po punomoćniku Županijsko državno odvjetništvo u Vukovaru</derivirana_varijabla>
  </DomainObject.Predmet.StrankaFormatedOIB>
  <DomainObject.Predmet.StrankaFormatedWithAdress>
    <izvorni_sadrzaj> RH MINISTARSTVO FINANCIJA zastupanog po punomoćniku Županijsko državno odvjetništvo u Vukovaru</izvorni_sadrzaj>
    <derivirana_varijabla naziv="DomainObject.Predmet.StrankaFormatedWithAdress_1"> RH MINISTARSTVO FINANCIJA zastupanog po punomoćniku Županijsko državno odvjetništvo u Vukovaru</derivirana_varijabla>
  </DomainObject.Predmet.StrankaFormatedWithAdress>
  <DomainObject.Predmet.StrankaFormatedWithAdressOIB>
    <izvorni_sadrzaj> RH MINISTARSTVO FINANCIJA, OIB 18683136487 zastupanog po punomoćniku Županijsko državno odvjetništvo u Vukovaru</izvorni_sadrzaj>
    <derivirana_varijabla naziv="DomainObject.Predmet.StrankaFormatedWithAdressOIB_1"> RH MINISTARSTVO FINANCIJA, OIB 18683136487 zastupanog po punomoćniku Županijsko državno odvjetništvo u Vukovaru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Vukovaru</item>
    </izvorni_sadrzaj>
    <derivirana_varijabla naziv="DomainObject.Predmet.StrankaListFormated_1">
      <item>RH MINISTARSTVO FINANCIJA zastupanog po punomoćniku Županijsko državno odvjetništvo u Vukovaru</item>
    </derivirana_varijabla>
  </DomainObject.Predmet.StrankaListFormated>
  <DomainObject.Predmet.StrankaListFormatedOIB>
    <izvorni_sadrzaj>
      <item>RH MINISTARSTVO FINANCIJA, OIB 18683136487 zastupanog po punomoćniku Županijsko državno odvjetništvo u Vukovaru</item>
    </izvorni_sadrzaj>
    <derivirana_varijabla naziv="DomainObject.Predmet.StrankaListFormatedOIB_1">
      <item>RH MINISTARSTVO FINANCIJA, OIB 18683136487 zastupanog po punomoćniku Županijsko državno odvjetništvo u Vukovaru</item>
    </derivirana_varijabla>
  </DomainObject.Predmet.StrankaListFormatedOIB>
  <DomainObject.Predmet.StrankaListFormatedWithAdress>
    <izvorni_sadrzaj>
      <item>RH MINISTARSTVO FINANCIJA zastupanog po punomoćniku Županijsko državno odvjetništvo u Vukovaru</item>
    </izvorni_sadrzaj>
    <derivirana_varijabla naziv="DomainObject.Predmet.StrankaListFormatedWithAdress_1">
      <item>RH MINISTARSTVO FINANCIJA zastupanog po punomoćniku Županijsko državno odvjetništvo u Vukovaru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Vukovaru</item>
    </izvorni_sadrzaj>
    <derivirana_varijabla naziv="DomainObject.Predmet.StrankaListFormatedWithAdressOIB_1">
      <item>RH MINISTARSTVO FINANCIJA, OIB 18683136487 zastupanog po punomoćniku Županijsko državno odvjetništvo u Vukovaru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FLORA d.o.o. za trgovinu i usluge zastupanog po punomoćniku Ivan Ostružnjak</item>
    </izvorni_sadrzaj>
    <derivirana_varijabla naziv="DomainObject.Predmet.ProtuStrankaListFormated_1">
      <item>FLORA d.o.o. za trgovinu i usluge zastupanog po punomoćniku Ivan Ostružnjak</item>
    </derivirana_varijabla>
  </DomainObject.Predmet.ProtuStrankaListFormated>
  <DomainObject.Predmet.ProtuStrankaListFormatedOIB>
    <izvorni_sadrzaj>
      <item>FLORA d.o.o. za trgovinu i usluge, OIB 80757437047 zastupanog po punomoćniku Ivan Ostružnjak</item>
    </izvorni_sadrzaj>
    <derivirana_varijabla naziv="DomainObject.Predmet.ProtuStrankaListFormatedOIB_1">
      <item>FLORA d.o.o. za trgovinu i usluge, OIB 80757437047 zastupanog po punomoćniku Ivan Ostružnjak</item>
    </derivirana_varijabla>
  </DomainObject.Predmet.ProtuStrankaListFormatedOIB>
  <DomainObject.Predmet.ProtuStrankaListFormatedWithAdress>
    <izvorni_sadrzaj>
      <item>FLORA d.o.o. za trgovinu i usluge, Petra Svačića 36, 32270 Županja zastupanog po punomoćniku Ivan Ostružnjak</item>
    </izvorni_sadrzaj>
    <derivirana_varijabla naziv="DomainObject.Predmet.ProtuStrankaListFormatedWithAdress_1">
      <item>FLORA d.o.o. za trgovinu i usluge, Petra Svačića 36, 32270 Županja zastupanog po punomoćniku Ivan Ostružnjak</item>
    </derivirana_varijabla>
  </DomainObject.Predmet.ProtuStrankaListFormatedWithAdress>
  <DomainObject.Predmet.ProtuStrankaListFormatedWithAdressOIB>
    <izvorni_sadrzaj>
      <item>FLORA d.o.o. za trgovinu i usluge, OIB 80757437047, Petra Svačića 36, 32270 Županja zastupanog po punomoćniku Ivan Ostružnjak</item>
    </izvorni_sadrzaj>
    <derivirana_varijabla naziv="DomainObject.Predmet.ProtuStrankaListFormatedWithAdressOIB_1">
      <item>FLORA d.o.o. za trgovinu i usluge, OIB 80757437047, Petra Svačića 36, 32270 Županja zastupanog po punomoćniku Ivan Ostružnjak</item>
    </derivirana_varijabla>
  </DomainObject.Predmet.ProtuStrankaListFormatedWithAdressOIB>
  <DomainObject.Predmet.ProtuStrankaListNazivFormated>
    <izvorni_sadrzaj>
      <item>FLORA d.o.o. za trgovinu i usluge</item>
    </izvorni_sadrzaj>
    <derivirana_varijabla naziv="DomainObject.Predmet.ProtuStrankaListNazivFormated_1">
      <item>FLORA d.o.o. za trgovinu i usluge</item>
    </derivirana_varijabla>
  </DomainObject.Predmet.ProtuStrankaListNazivFormated>
  <DomainObject.Predmet.ProtuStrankaListNazivFormatedOIB>
    <izvorni_sadrzaj>
      <item>FLORA d.o.o. za trgovinu i usluge, OIB 80757437047</item>
    </izvorni_sadrzaj>
    <derivirana_varijabla naziv="DomainObject.Predmet.ProtuStrankaListNazivFormatedOIB_1">
      <item>FLORA d.o.o. za trgovinu i usluge, OIB 80757437047</item>
    </derivirana_varijabla>
  </DomainObject.Predmet.ProtuStrankaListNazivFormatedOIB>
  <DomainObject.Predmet.OstaliListFormated>
    <izvorni_sadrzaj>
      <item>Županijsko državno odvjetništvo u Vukovaru punomoćnik sudionika u postupku RH MINISTARSTVO FINANCIJA</item>
      <item>Ivan Ostružnjak punomoćnik sudionika u postupku FLORA d.o.o. za trgovinu i usluge</item>
    </izvorni_sadrzaj>
    <derivirana_varijabla naziv="DomainObject.Predmet.OstaliListFormated_1">
      <item>Županijsko državno odvjetništvo u Vukovaru punomoćnik sudionika u postupku RH MINISTARSTVO FINANCIJA</item>
      <item>Ivan Ostružnjak punomoćnik sudionika u postupku FLORA d.o.o. za trgovinu i usluge</item>
    </derivirana_varijabla>
  </DomainObject.Predmet.OstaliListFormated>
  <DomainObject.Predmet.OstaliListFormatedOIB>
    <izvorni_sadrzaj>
      <item>Županijsko državno odvjetništvo u Vukovaru, OIB 18683136487 punomoćnik sudionika u postupku RH MINISTARSTVO FINANCIJA</item>
      <item>Ivan Ostružnjak, OIB 91717146539 punomoćnik sudionika u postupku FLORA d.o.o. za trgovinu i usluge</item>
    </izvorni_sadrzaj>
    <derivirana_varijabla naziv="DomainObject.Predmet.OstaliListFormatedOIB_1">
      <item>Županijsko državno odvjetništvo u Vukovaru, OIB 18683136487 punomoćnik sudionika u postupku RH MINISTARSTVO FINANCIJA</item>
      <item>Ivan Ostružnjak, OIB 91717146539 punomoćnik sudionika u postupku FLORA d.o.o. za trgovinu i usluge</item>
    </derivirana_varijabla>
  </DomainObject.Predmet.OstaliListFormatedOIB>
  <DomainObject.Predmet.OstaliListFormatedWithAdress>
    <izvorni_sadrzaj>
      <item>Županijsko državno odvjetništvo u Vukovaru, Ulica Andrije Hebranga broj 2, 32000 Vukovar punomoćnik sudionika u postupku RH MINISTARSTVO FINANCIJA</item>
      <item>Ivan Ostružnjak, Petra Svačića 36, 32270 Županja punomoćnik sudionika u postupku FLORA d.o.o. za trgovinu i usluge</item>
    </izvorni_sadrzaj>
    <derivirana_varijabla naziv="DomainObject.Predmet.OstaliListFormatedWithAdress_1">
      <item>Županijsko državno odvjetništvo u Vukovaru, Ulica Andrije Hebranga broj 2, 32000 Vukovar punomoćnik sudionika u postupku RH MINISTARSTVO FINANCIJA</item>
      <item>Ivan Ostružnjak, Petra Svačića 36, 32270 Županja punomoćnik sudionika u postupku FLORA d.o.o. za trgovinu i usluge</item>
    </derivirana_varijabla>
  </DomainObject.Predmet.OstaliListFormatedWithAdress>
  <DomainObject.Predmet.OstaliListFormatedWithAdressOIB>
    <izvorni_sadrzaj>
      <item>Županijsko državno odvjetništvo u Vukovaru, OIB 18683136487, Ulica Andrije Hebranga broj 2, 32000 Vukovar punomoćnik sudionika u postupku RH MINISTARSTVO FINANCIJA</item>
      <item>Ivan Ostružnjak, OIB 91717146539, Petra Svačića 36, 32270 Županja punomoćnik sudionika u postupku FLORA d.o.o. za trgovinu i usluge</item>
    </izvorni_sadrzaj>
    <derivirana_varijabla naziv="DomainObject.Predmet.OstaliListFormatedWithAdressOIB_1">
      <item>Županijsko državno odvjetništvo u Vukovaru, OIB 18683136487, Ulica Andrije Hebranga broj 2, 32000 Vukovar punomoćnik sudionika u postupku RH MINISTARSTVO FINANCIJA</item>
      <item>Ivan Ostružnjak, OIB 91717146539, Petra Svačića 36, 32270 Županja punomoćnik sudionika u postupku FLORA d.o.o. za trgovinu i usluge</item>
    </derivirana_varijabla>
  </DomainObject.Predmet.OstaliListFormatedWithAdressOIB>
  <DomainObject.Predmet.OstaliListNazivFormated>
    <izvorni_sadrzaj>
      <item>Županijsko državno odvjetništvo u Vukovaru</item>
      <item>Ivan Ostružnjak</item>
    </izvorni_sadrzaj>
    <derivirana_varijabla naziv="DomainObject.Predmet.OstaliListNazivFormated_1">
      <item>Županijsko državno odvjetništvo u Vukovaru</item>
      <item>Ivan Ostružnjak</item>
    </derivirana_varijabla>
  </DomainObject.Predmet.OstaliListNazivFormated>
  <DomainObject.Predmet.OstaliListNazivFormatedOIB>
    <izvorni_sadrzaj>
      <item>Županijsko državno odvjetništvo u Vukovaru, OIB 18683136487</item>
      <item>Ivan Ostružnjak, OIB 91717146539</item>
    </izvorni_sadrzaj>
    <derivirana_varijabla naziv="DomainObject.Predmet.OstaliListNazivFormatedOIB_1">
      <item>Županijsko državno odvjetništvo u Vukovaru, OIB 18683136487</item>
      <item>Ivan Ostružnjak, OIB 91717146539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FLORA d.o.o. za trgovinu i usluge</izvorni_sadrzaj>
    <derivirana_varijabla naziv="DomainObject.Predmet.ProtustrankaIDrugi_1">FLORA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FLORA d.o.o. za trgovinu i usluge, OIB 80757437047, Petra Svačića 36, 32270 Županja</izvorni_sadrzaj>
    <derivirana_varijabla naziv="DomainObject.Predmet.ProtustrankaIDrugiAdressOIB_1">FLORA d.o.o. za trgovinu i usluge, OIB 80757437047, Petra Svačića 36,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 d.o.o. za trgovinu i usluge</item>
      <item>RH MINISTARSTVO FINANCIJA</item>
      <item>Županijsko državno odvjetništvo u Vukovaru</item>
      <item>Ivan Ostružnjak</item>
    </izvorni_sadrzaj>
    <derivirana_varijabla naziv="DomainObject.Predmet.SudioniciListNaziv_1">
      <item>FLORA d.o.o. za trgovinu i usluge</item>
      <item>RH MINISTARSTVO FINANCIJA</item>
      <item>Županijsko državno odvjetništvo u Vukovaru</item>
      <item>Ivan Ostružnjak</item>
    </derivirana_varijabla>
  </DomainObject.Predmet.SudioniciListNaziv>
  <DomainObject.Predmet.SudioniciListAdressOIB>
    <izvorni_sadrzaj>
      <item>FLORA d.o.o. za trgovinu i usluge, OIB 80757437047, Petra Svačića 36,32270 Županja</item>
      <item>RH MINISTARSTVO FINANCIJA, OIB 18683136487</item>
      <item>Županijsko državno odvjetništvo u Vukovaru, OIB 18683136487, Ulica Andrije Hebranga broj 2,32000 Vukovar</item>
      <item>Ivan Ostružnjak, OIB 91717146539, Petra Svačića 36,32270 Županja</item>
    </izvorni_sadrzaj>
    <derivirana_varijabla naziv="DomainObject.Predmet.SudioniciListAdressOIB_1">
      <item>FLORA d.o.o. za trgovinu i usluge, OIB 80757437047, Petra Svačića 36,32270 Županja</item>
      <item>RH MINISTARSTVO FINANCIJA, OIB 18683136487</item>
      <item>Županijsko državno odvjetništvo u Vukovaru, OIB 18683136487, Ulica Andrije Hebranga broj 2,32000 Vukovar</item>
      <item>Ivan Ostružnjak, OIB 91717146539, Petra Svačića 36,32270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80757437047</item>
      <item>, OIB 18683136487</item>
      <item>, OIB 18683136487</item>
      <item>, OIB 91717146539</item>
    </izvorni_sadrzaj>
    <derivirana_varijabla naziv="DomainObject.Predmet.SudioniciListNazivOIB_1">
      <item>, OIB 80757437047</item>
      <item>, OIB 18683136487</item>
      <item>, OIB 18683136487</item>
      <item>, OIB 91717146539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9F94A-311A-4220-84CF-087B6D9E2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945</properties:Words>
  <properties:Characters>5239</properties:Characters>
  <properties:Lines>149</properties:Lines>
  <properties:Paragraphs>35</properties:Paragraphs>
  <properties:TotalTime>904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2018-04-06T10:45:00Z</cp:lastPrinted>
  <dcterms:modified xmlns:xsi="http://www.w3.org/2001/XMLSchema-instance" xsi:type="dcterms:W3CDTF">2018-04-06T11:46:00Z</dcterms:modified>
  <cp:revision>572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(1329-17 (-19).docx)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