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af5d5" w14:paraId="f4af5d5" w:rsidRDefault="00DF22AA" w:rsidP="00DF22AA" w:rsidR="00DF22AA" w:rsidRPr="00B660CA">
      <w:pPr>
        <w15:collapsed w:val="false"/>
      </w:pPr>
      <w:bookmarkStart w:name="_GoBack" w:id="0"/>
      <w:bookmarkEnd w:id="0"/>
      <w:r w:rsidRPr="00B660CA">
        <w:t xml:space="preserve">                  </w:t>
      </w:r>
      <w:r w:rsidRPr="00B660C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60CA">
        <w:t xml:space="preserve">                                                            </w:t>
      </w:r>
    </w:p>
    <w:p w:rsidRDefault="00DF22AA" w:rsidP="00DF22AA" w:rsidR="00DF22AA" w:rsidRPr="00B660CA">
      <w:r w:rsidRPr="00B660CA">
        <w:t xml:space="preserve">    REPUBLIKA HRVATSKA </w:t>
      </w:r>
      <w:r w:rsidRPr="00B660CA">
        <w:tab/>
      </w:r>
      <w:r w:rsidRPr="00B660CA">
        <w:tab/>
      </w:r>
      <w:r w:rsidRPr="00B660CA">
        <w:tab/>
      </w:r>
      <w:r w:rsidRPr="00B660CA">
        <w:tab/>
      </w:r>
      <w:r w:rsidRPr="00B660CA">
        <w:tab/>
      </w:r>
    </w:p>
    <w:p w:rsidRDefault="00DF22AA" w:rsidP="00DF22AA" w:rsidR="00DF22AA" w:rsidRPr="00B660CA">
      <w:r w:rsidRPr="00B660CA">
        <w:t xml:space="preserve"> TRGOVAČKI SUD U PAZINU</w:t>
      </w:r>
    </w:p>
    <w:p w:rsidRDefault="00DF22AA" w:rsidP="00DF22AA" w:rsidR="00DF22AA" w:rsidRPr="00B660CA">
      <w:r w:rsidRPr="00B660CA">
        <w:t xml:space="preserve">     52000 PAZIN, Dršćevka 1</w:t>
      </w:r>
      <w:r w:rsidRPr="00B660CA">
        <w:tab/>
      </w:r>
      <w:r w:rsidRPr="00B660CA">
        <w:tab/>
      </w:r>
      <w:r w:rsidRPr="00B660CA">
        <w:tab/>
      </w:r>
      <w:r w:rsidRPr="00B660CA">
        <w:tab/>
      </w:r>
      <w:r w:rsidRPr="00B660CA">
        <w:tab/>
        <w:t xml:space="preserve">        </w:t>
      </w:r>
      <w:r w:rsidRPr="00B660CA">
        <w:tab/>
        <w:t xml:space="preserve">       </w:t>
      </w:r>
      <w:r w:rsidR="00F1005B" w:rsidRPr="00B660CA">
        <w:t xml:space="preserve"> </w:t>
      </w:r>
      <w:r w:rsidRPr="00B660CA">
        <w:tab/>
      </w:r>
      <w:r w:rsidRPr="00B660CA">
        <w:tab/>
      </w:r>
      <w:r w:rsidRPr="00B660CA">
        <w:tab/>
        <w:t xml:space="preserve">         </w:t>
      </w:r>
      <w:r w:rsidRPr="00B660CA">
        <w:tab/>
      </w:r>
      <w:r w:rsidRPr="00B660CA">
        <w:tab/>
      </w:r>
      <w:r w:rsidRPr="00B660CA">
        <w:tab/>
      </w:r>
      <w:r w:rsidRPr="00B660CA">
        <w:tab/>
      </w:r>
      <w:r w:rsidRPr="00B660CA">
        <w:tab/>
        <w:t xml:space="preserve">                       </w:t>
      </w:r>
    </w:p>
    <w:p w:rsidRDefault="00DF22AA" w:rsidP="00DF22AA" w:rsidR="00DF22AA" w:rsidRPr="00B660CA">
      <w:pPr>
        <w:jc w:val="center"/>
      </w:pPr>
    </w:p>
    <w:p w:rsidRDefault="00DF22AA" w:rsidP="00DF22AA" w:rsidR="00DF22AA" w:rsidRPr="00B660CA">
      <w:pPr>
        <w:ind w:firstLine="708"/>
        <w:jc w:val="both"/>
      </w:pPr>
      <w:r w:rsidRPr="00B660CA">
        <w:t xml:space="preserve">Trgovački sud u Pazinu, po stečajnom sucu </w:t>
      </w:r>
      <w:r w:rsidR="00CA67B6" w:rsidRPr="00B660CA">
        <w:t>Ivanu Dujiću</w:t>
      </w:r>
      <w:r w:rsidRPr="00B660CA">
        <w:t>, po</w:t>
      </w:r>
      <w:r w:rsidR="001127CD" w:rsidRPr="00B660CA">
        <w:t>vodom prijedloga</w:t>
      </w:r>
      <w:r w:rsidRPr="00B660CA">
        <w:t xml:space="preserve"> za otvaranje stečajnog postupka nad dužnikom </w:t>
      </w:r>
      <w:r w:rsidR="00D43D85" w:rsidRPr="00B660CA">
        <w:t>TELEDVIGRAD d. o. o Kanfanar, Dvigradska 2, OIB 11229254287, MBS 040047615</w:t>
      </w:r>
      <w:r w:rsidRPr="00B660CA">
        <w:t xml:space="preserve">, </w:t>
      </w:r>
      <w:r w:rsidR="00D43D85" w:rsidRPr="00B660CA">
        <w:t>06</w:t>
      </w:r>
      <w:r w:rsidRPr="00B660CA">
        <w:t xml:space="preserve">. </w:t>
      </w:r>
      <w:r w:rsidR="00D43D85" w:rsidRPr="00B660CA">
        <w:t>svibnja</w:t>
      </w:r>
      <w:r w:rsidRPr="00B660CA">
        <w:t xml:space="preserve"> 2016.</w:t>
      </w:r>
      <w:r w:rsidR="00057D8D" w:rsidRPr="00B660CA">
        <w:t>,</w:t>
      </w:r>
      <w:r w:rsidRPr="00B660CA">
        <w:t xml:space="preserve"> donio je slijedeći</w:t>
      </w:r>
    </w:p>
    <w:p w:rsidRDefault="00DF22AA" w:rsidP="00DF22AA" w:rsidR="00DF22AA" w:rsidRPr="00B660CA"/>
    <w:p w:rsidRDefault="00DF22AA" w:rsidP="00DF22AA" w:rsidR="00DF22AA" w:rsidRPr="00B660CA">
      <w:pPr>
        <w:jc w:val="center"/>
      </w:pPr>
      <w:r w:rsidRPr="00B660CA">
        <w:t xml:space="preserve">Z A K LJ U Č A K </w:t>
      </w:r>
    </w:p>
    <w:p w:rsidRDefault="00DF22AA" w:rsidP="00DF22AA" w:rsidR="00DF22AA" w:rsidRPr="00B660CA"/>
    <w:p w:rsidRDefault="00DF22AA" w:rsidP="00DF22AA" w:rsidR="00057D8D" w:rsidRPr="00B660CA">
      <w:pPr>
        <w:jc w:val="both"/>
      </w:pPr>
      <w:r w:rsidRPr="00B660CA">
        <w:t xml:space="preserve"> </w:t>
      </w:r>
      <w:r w:rsidRPr="00B660CA">
        <w:tab/>
        <w:t>I.</w:t>
      </w:r>
      <w:r w:rsidRPr="00B660CA">
        <w:tab/>
        <w:t>Poziva</w:t>
      </w:r>
      <w:r w:rsidR="00057D8D" w:rsidRPr="00B660CA">
        <w:t xml:space="preserve"> </w:t>
      </w:r>
      <w:r w:rsidRPr="00B660CA">
        <w:t xml:space="preserve">se predlagatelj </w:t>
      </w:r>
      <w:r w:rsidR="002F31F2" w:rsidRPr="00B660CA">
        <w:t>Fond za zaštitu okoliša i energetsku učinkovitost, Zagreb</w:t>
      </w:r>
      <w:r w:rsidRPr="00B660CA">
        <w:t xml:space="preserve">, </w:t>
      </w:r>
      <w:r w:rsidR="002F31F2" w:rsidRPr="00B660CA">
        <w:t xml:space="preserve">Radnička cesta 80, </w:t>
      </w:r>
      <w:r w:rsidRPr="00B660CA">
        <w:t>da u roku od 8 dana od primitka ovog zaključka uplat</w:t>
      </w:r>
      <w:r w:rsidR="00CA67B6" w:rsidRPr="00B660CA">
        <w:t>i</w:t>
      </w:r>
      <w:r w:rsidR="00057D8D" w:rsidRPr="00B660CA">
        <w:t>:</w:t>
      </w:r>
    </w:p>
    <w:p w:rsidRDefault="00057D8D" w:rsidP="00DF22AA" w:rsidR="00057D8D" w:rsidRPr="00B660CA">
      <w:pPr>
        <w:jc w:val="both"/>
      </w:pPr>
      <w:r w:rsidRPr="00B660CA">
        <w:tab/>
        <w:t>-</w:t>
      </w:r>
      <w:r w:rsidR="00DF22AA" w:rsidRPr="00B660CA">
        <w:t xml:space="preserve"> predujam od 1.000,00 kn (slovima: tisuću kuna) u Fond za namirenje troškova stečajnog postupka ovoga suda broj HR 43 2390001 1300</w:t>
      </w:r>
      <w:r w:rsidR="001127CD" w:rsidRPr="00B660CA">
        <w:t>029763, pozivom na broj 3333-</w:t>
      </w:r>
      <w:r w:rsidR="002F31F2" w:rsidRPr="00B660CA">
        <w:t>382</w:t>
      </w:r>
      <w:r w:rsidR="00DF22AA" w:rsidRPr="00B660CA">
        <w:t xml:space="preserve">-2016, </w:t>
      </w:r>
    </w:p>
    <w:p w:rsidRDefault="00057D8D" w:rsidP="00DF22AA" w:rsidR="00DF22AA" w:rsidRPr="00B660CA">
      <w:pPr>
        <w:jc w:val="both"/>
      </w:pPr>
      <w:r w:rsidRPr="00B660CA">
        <w:tab/>
        <w:t xml:space="preserve">- dodatni iznos predujma u visini od 15.000,00 kuna (slovima: petnaest tisuća kuna) za pokriće troškova postupka </w:t>
      </w:r>
      <w:r w:rsidR="00DF22AA" w:rsidRPr="00B660CA">
        <w:t>na depozit ovog suda broj:</w:t>
      </w:r>
      <w:r w:rsidR="00DF22AA" w:rsidRPr="00B660CA">
        <w:rPr>
          <w:bCs w:val="false"/>
        </w:rPr>
        <w:t> HR43 2390001 1300029763</w:t>
      </w:r>
      <w:r w:rsidR="00DF22AA" w:rsidRPr="00B660CA">
        <w:t>, pozivom</w:t>
      </w:r>
      <w:r w:rsidR="001127CD" w:rsidRPr="00B660CA">
        <w:t xml:space="preserve"> na broj 020-</w:t>
      </w:r>
      <w:r w:rsidR="00D43D85" w:rsidRPr="00B660CA">
        <w:t>400</w:t>
      </w:r>
      <w:r w:rsidR="00DF22AA" w:rsidRPr="00B660CA">
        <w:t>-</w:t>
      </w:r>
      <w:r w:rsidR="00AF65FC" w:rsidRPr="00B660CA">
        <w:t>16</w:t>
      </w:r>
      <w:r w:rsidR="00DF22AA" w:rsidRPr="00B660CA">
        <w:t>, i dostav</w:t>
      </w:r>
      <w:r w:rsidR="00CA67B6" w:rsidRPr="00B660CA">
        <w:t>i</w:t>
      </w:r>
      <w:r w:rsidR="00DF22AA" w:rsidRPr="00B660CA">
        <w:t xml:space="preserve"> dokaz o uplati stečajnom sucu (čl. 114. st. 1. u svezi s čl. 431. st. 1. Stečajnog zakona, dalje: SZ, NN 71/15).</w:t>
      </w:r>
    </w:p>
    <w:p w:rsidRDefault="00DF22AA" w:rsidP="00DF22AA" w:rsidR="00DF22AA" w:rsidRPr="00B660CA">
      <w:pPr>
        <w:jc w:val="both"/>
      </w:pPr>
    </w:p>
    <w:p w:rsidRDefault="00DF22AA" w:rsidP="00DF22AA" w:rsidR="00DF22AA" w:rsidRPr="00B660CA">
      <w:pPr>
        <w:jc w:val="both"/>
      </w:pPr>
      <w:r w:rsidRPr="00B660CA">
        <w:tab/>
        <w:t>II.</w:t>
      </w:r>
      <w:r w:rsidRPr="00B660CA">
        <w:tab/>
        <w:t>Ako predlagatelj u roku od 8</w:t>
      </w:r>
      <w:r w:rsidR="001127CD" w:rsidRPr="00B660CA">
        <w:t xml:space="preserve"> dana ne uplat</w:t>
      </w:r>
      <w:r w:rsidR="00CA67B6" w:rsidRPr="00B660CA">
        <w:t>i</w:t>
      </w:r>
      <w:r w:rsidRPr="00B660CA">
        <w:t xml:space="preserve"> predujam u iznosu označenom u točki I. izreke ovog zaključka, te dokaz o uplati ne dostav</w:t>
      </w:r>
      <w:r w:rsidR="00CA67B6" w:rsidRPr="00B660CA">
        <w:t>i</w:t>
      </w:r>
      <w:r w:rsidRPr="00B660CA">
        <w:t xml:space="preserve"> stečajnom sucu, sud će temeljem čl. 114. st. 5. SZ-a prijedlog</w:t>
      </w:r>
      <w:r w:rsidR="001127CD" w:rsidRPr="00B660CA">
        <w:t xml:space="preserve"> predlagatelja</w:t>
      </w:r>
      <w:r w:rsidRPr="00B660CA">
        <w:t xml:space="preserve"> za otvaranje stečajnog postupka odbaciti kao nedopušten.</w:t>
      </w:r>
    </w:p>
    <w:p w:rsidRDefault="00DF22AA" w:rsidP="00DF22AA" w:rsidR="00DF22AA" w:rsidRPr="00B660CA">
      <w:pPr>
        <w:jc w:val="center"/>
      </w:pPr>
    </w:p>
    <w:p w:rsidRDefault="00DF22AA" w:rsidP="00DF22AA" w:rsidR="00DF22AA" w:rsidRPr="00B660CA">
      <w:pPr>
        <w:jc w:val="center"/>
      </w:pPr>
      <w:r w:rsidRPr="00B660CA">
        <w:t>Obrazloženje</w:t>
      </w:r>
    </w:p>
    <w:p w:rsidRDefault="00DF22AA" w:rsidP="00DF22AA" w:rsidR="00DF22AA" w:rsidRPr="00B660CA">
      <w:pPr>
        <w:jc w:val="both"/>
      </w:pPr>
    </w:p>
    <w:p w:rsidRDefault="00DF22AA" w:rsidP="00DF22AA" w:rsidR="00DF22AA" w:rsidRPr="00B660CA">
      <w:pPr>
        <w:jc w:val="both"/>
      </w:pPr>
      <w:r w:rsidRPr="00B660CA">
        <w:tab/>
        <w:t>Predlagatelj</w:t>
      </w:r>
      <w:r w:rsidR="00057D8D" w:rsidRPr="00B660CA">
        <w:t xml:space="preserve"> je ka</w:t>
      </w:r>
      <w:r w:rsidR="001127CD" w:rsidRPr="00B660CA">
        <w:t>o vjerovni</w:t>
      </w:r>
      <w:r w:rsidR="00057D8D" w:rsidRPr="00B660CA">
        <w:t>k</w:t>
      </w:r>
      <w:r w:rsidRPr="00B660CA">
        <w:t xml:space="preserve"> </w:t>
      </w:r>
      <w:r w:rsidR="001127CD" w:rsidRPr="00B660CA">
        <w:t>predloži</w:t>
      </w:r>
      <w:r w:rsidR="00057D8D" w:rsidRPr="00B660CA">
        <w:t xml:space="preserve">o </w:t>
      </w:r>
      <w:r w:rsidRPr="00B660CA">
        <w:t>otvaranje stečajnog postupka nad dužnikom</w:t>
      </w:r>
      <w:r w:rsidR="00057D8D" w:rsidRPr="00B660CA">
        <w:t>.</w:t>
      </w:r>
    </w:p>
    <w:p w:rsidRDefault="00DF22AA" w:rsidP="00DF22AA" w:rsidR="00DF22AA" w:rsidRPr="00B660CA">
      <w:pPr>
        <w:jc w:val="both"/>
      </w:pPr>
      <w:r w:rsidRPr="00B660CA">
        <w:tab/>
        <w:t>Prema ocjeni suda za pokriće troškova postupka potreban je iznos od barem 15.000,00 kuna koji se odnose na troškove i nagradu privremenog</w:t>
      </w:r>
      <w:r w:rsidR="00D43D85" w:rsidRPr="00B660CA">
        <w:t xml:space="preserve"> i </w:t>
      </w:r>
      <w:r w:rsidRPr="00B660CA">
        <w:t xml:space="preserve">stečajnog upravitelja, troškove procjene </w:t>
      </w:r>
      <w:r w:rsidR="00CA67B6" w:rsidRPr="00B660CA">
        <w:t xml:space="preserve">i unovčenja </w:t>
      </w:r>
      <w:r w:rsidRPr="00B660CA">
        <w:t xml:space="preserve">imovine dužnika, troškove otvaranja računa dužnika, izrade pečata, troškove vođenja knjigovodstva i dr., pa je temeljem odredbe čl. 114. st. 1. </w:t>
      </w:r>
      <w:r w:rsidR="001127CD" w:rsidRPr="00B660CA">
        <w:t xml:space="preserve">SZ-a </w:t>
      </w:r>
      <w:r w:rsidRPr="00B660CA">
        <w:t>donesena odluka kao u točki I. izreke. Temeljem iste odredbe pozvan</w:t>
      </w:r>
      <w:r w:rsidR="00057D8D" w:rsidRPr="00B660CA">
        <w:t xml:space="preserve"> je</w:t>
      </w:r>
      <w:r w:rsidRPr="00B660CA">
        <w:t xml:space="preserve"> predlagatelj platiti predujam od 1.000,00 kn u Fond za namirenje troškova stečajnog postupka.</w:t>
      </w:r>
    </w:p>
    <w:p w:rsidRDefault="00DF22AA" w:rsidP="00DF22AA" w:rsidR="00DF22AA" w:rsidRPr="00B660CA">
      <w:pPr>
        <w:ind w:firstLine="708"/>
        <w:jc w:val="both"/>
      </w:pPr>
      <w:r w:rsidRPr="00B660CA">
        <w:t>Ukoliko predlagatelj</w:t>
      </w:r>
      <w:r w:rsidR="00057D8D" w:rsidRPr="00B660CA">
        <w:t xml:space="preserve"> ne postupi</w:t>
      </w:r>
      <w:r w:rsidRPr="00B660CA">
        <w:t xml:space="preserve"> po nalogu iz točke I. izreke, </w:t>
      </w:r>
      <w:r w:rsidR="001127CD" w:rsidRPr="00B660CA">
        <w:t>nj</w:t>
      </w:r>
      <w:r w:rsidR="00057D8D" w:rsidRPr="00B660CA">
        <w:t>egov</w:t>
      </w:r>
      <w:r w:rsidR="001127CD" w:rsidRPr="00B660CA">
        <w:t xml:space="preserve"> prijedlo</w:t>
      </w:r>
      <w:r w:rsidR="00057D8D" w:rsidRPr="00B660CA">
        <w:t>g</w:t>
      </w:r>
      <w:r w:rsidRPr="00B660CA">
        <w:t xml:space="preserve"> za otvaranje stečajnog postupka odbaciti će se kao nedopušten primjenom odredbe čl. 114. st. 5. SZ-a.</w:t>
      </w:r>
    </w:p>
    <w:p w:rsidRDefault="00DF22AA" w:rsidP="00DF22AA" w:rsidR="00DF22AA" w:rsidRPr="00B660CA">
      <w:pPr>
        <w:jc w:val="center"/>
      </w:pPr>
    </w:p>
    <w:p w:rsidRDefault="00DF22AA" w:rsidP="00DF22AA" w:rsidR="00DF22AA" w:rsidRPr="00B660CA">
      <w:pPr>
        <w:jc w:val="center"/>
      </w:pPr>
      <w:r w:rsidRPr="00B660CA">
        <w:t xml:space="preserve">U Pazinu, </w:t>
      </w:r>
      <w:r w:rsidR="00D43D85" w:rsidRPr="00B660CA">
        <w:t>06</w:t>
      </w:r>
      <w:r w:rsidRPr="00B660CA">
        <w:t xml:space="preserve">. </w:t>
      </w:r>
      <w:r w:rsidR="00D43D85" w:rsidRPr="00B660CA">
        <w:t>svibnja</w:t>
      </w:r>
      <w:r w:rsidRPr="00B660CA">
        <w:t xml:space="preserve"> 2016.</w:t>
      </w:r>
    </w:p>
    <w:p w:rsidRDefault="00DF22AA" w:rsidP="00DF22AA" w:rsidR="00DF22AA" w:rsidRPr="00B660CA">
      <w:pPr>
        <w:ind w:firstLine="708" w:left="4248"/>
      </w:pPr>
      <w:r w:rsidRPr="00B660CA">
        <w:t xml:space="preserve">        </w:t>
      </w:r>
      <w:r w:rsidRPr="00B660CA">
        <w:tab/>
      </w:r>
      <w:r w:rsidRPr="00B660CA">
        <w:tab/>
      </w:r>
      <w:r w:rsidRPr="00B660CA">
        <w:tab/>
        <w:t xml:space="preserve">Stečajni sudac </w:t>
      </w:r>
    </w:p>
    <w:p w:rsidRDefault="00DF22AA" w:rsidP="00CA67B6" w:rsidR="00D43D85" w:rsidRPr="00B660CA">
      <w:pPr>
        <w:ind w:firstLine="708" w:left="4248"/>
      </w:pPr>
      <w:r w:rsidRPr="00B660CA">
        <w:tab/>
      </w:r>
      <w:r w:rsidRPr="00B660CA">
        <w:tab/>
      </w:r>
      <w:r w:rsidR="00CA67B6" w:rsidRPr="00B660CA">
        <w:t xml:space="preserve">                </w:t>
      </w:r>
    </w:p>
    <w:p w:rsidRDefault="00D43D85" w:rsidP="00CA67B6" w:rsidR="00DF22AA" w:rsidRPr="00B660CA">
      <w:pPr>
        <w:ind w:firstLine="708" w:left="4248"/>
      </w:pPr>
      <w:r w:rsidRPr="00B660CA">
        <w:t xml:space="preserve">                                        </w:t>
      </w:r>
      <w:r w:rsidR="00CA67B6" w:rsidRPr="00B660CA">
        <w:t>Ivan Dujić</w:t>
      </w:r>
    </w:p>
    <w:p w:rsidRDefault="00D43D85" w:rsidP="00DF22AA" w:rsidR="00D43D85" w:rsidRPr="00B660CA"/>
    <w:p w:rsidRDefault="00DF22AA" w:rsidP="00DF22AA" w:rsidR="00DF22AA" w:rsidRPr="00B660CA">
      <w:r w:rsidRPr="00B660CA">
        <w:t>UPUTA O PRAVNOM LIJEKU:</w:t>
      </w:r>
    </w:p>
    <w:p w:rsidRDefault="00DF22AA" w:rsidP="00DF22AA" w:rsidR="00DF22AA" w:rsidRPr="00B660CA">
      <w:r w:rsidRPr="00B660CA">
        <w:t>Protiv zaključka nije dopuštena žalba (čl. 11. st. 9. Stečajnog zakona).</w:t>
      </w:r>
    </w:p>
    <w:p w:rsidRDefault="00DF22AA" w:rsidP="00DF22AA" w:rsidR="00DF22AA" w:rsidRPr="00B660CA"/>
    <w:p w:rsidRDefault="00DF22AA" w:rsidP="00DF22AA" w:rsidR="00DF22AA" w:rsidRPr="00B660CA">
      <w:r w:rsidRPr="00B660CA">
        <w:t>DNA:</w:t>
      </w:r>
    </w:p>
    <w:p w:rsidRDefault="0027076E" w:rsidP="0027076E" w:rsidR="0027076E" w:rsidRPr="00B660CA">
      <w:pPr>
        <w:jc w:val="both"/>
      </w:pPr>
      <w:r w:rsidRPr="00B660CA">
        <w:t>- e-oglasna ploča suda – osam dana (čl. 12. SZ-a)</w:t>
      </w:r>
    </w:p>
    <w:p w:rsidRDefault="0027076E" w:rsidP="00CA67B6" w:rsidR="00500701" w:rsidRPr="00B660CA">
      <w:r w:rsidRPr="00B660CA">
        <w:t xml:space="preserve">- </w:t>
      </w:r>
      <w:r w:rsidR="00DF22AA" w:rsidRPr="00B660CA">
        <w:t xml:space="preserve">predlagatelj </w:t>
      </w:r>
      <w:r w:rsidR="002F31F2" w:rsidRPr="00B660CA">
        <w:t>Fond za zaštitu okoliša i energetsku učinkovitost, Zagreb, Radnička cesta 80</w:t>
      </w:r>
    </w:p>
    <w:sectPr w:rsidSect="00B660CA" w:rsidR="00500701" w:rsidRPr="00B660CA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567" w:right="141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7673" w:rsidR="00107673">
      <w:r>
        <w:separator/>
      </w:r>
    </w:p>
  </w:endnote>
  <w:endnote w:id="0" w:type="continuationSeparator">
    <w:p w:rsidRDefault="00107673" w:rsidR="0010767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7673" w:rsidR="00107673">
      <w:r>
        <w:separator/>
      </w:r>
    </w:p>
  </w:footnote>
  <w:footnote w:id="0" w:type="continuationSeparator">
    <w:p w:rsidRDefault="00107673" w:rsidR="0010767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46B5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1005B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57D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1005B" w:rsidR="00181784">
    <w:pPr>
      <w:pStyle w:val="Zaglavlje"/>
    </w:pPr>
    <w:r>
      <w:tab/>
    </w:r>
    <w:r>
      <w:tab/>
    </w:r>
    <w:r w:rsidR="00057D8D" w:rsidRPr="00057D8D">
      <w:rPr>
        <w:sz w:val="23"/>
        <w:szCs w:val="23"/>
      </w:rPr>
      <w:t>Posl.br.: 10 St-401/16-8</w:t>
    </w:r>
    <w:r>
      <w:tab/>
    </w:r>
    <w:r>
      <w:tab/>
    </w:r>
  </w:p>
  <w:p w:rsidRDefault="00A146B5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D8D" w:rsidR="00057D8D">
    <w:pPr>
      <w:pStyle w:val="Zaglavlje"/>
    </w:pPr>
    <w:r>
      <w:tab/>
    </w:r>
    <w:r>
      <w:tab/>
    </w:r>
    <w:r w:rsidR="00D43D85">
      <w:t>Posl.br.</w:t>
    </w:r>
    <w:r w:rsidRPr="00057D8D">
      <w:t xml:space="preserve"> </w:t>
    </w:r>
    <w:r>
      <w:t>10</w:t>
    </w:r>
    <w:r w:rsidRPr="00057D8D">
      <w:t xml:space="preserve"> St-</w:t>
    </w:r>
    <w:r w:rsidR="00D43D85">
      <w:t>400</w:t>
    </w:r>
    <w:r>
      <w:t>/16-</w:t>
    </w:r>
    <w:r w:rsidR="00D43D85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22AA"/>
    <w:rsid w:val="00057D8D"/>
    <w:rsid w:val="00107673"/>
    <w:rsid w:val="001127CD"/>
    <w:rsid w:val="0027076E"/>
    <w:rsid w:val="002F31F2"/>
    <w:rsid w:val="004179EC"/>
    <w:rsid w:val="00495FED"/>
    <w:rsid w:val="005508E3"/>
    <w:rsid w:val="00554328"/>
    <w:rsid w:val="006C0CB5"/>
    <w:rsid w:val="00745785"/>
    <w:rsid w:val="007A35E2"/>
    <w:rsid w:val="00985388"/>
    <w:rsid w:val="00A146B5"/>
    <w:rsid w:val="00A221DC"/>
    <w:rsid w:val="00AC0432"/>
    <w:rsid w:val="00AF65FC"/>
    <w:rsid w:val="00B660CA"/>
    <w:rsid w:val="00CA67B6"/>
    <w:rsid w:val="00D20BDE"/>
    <w:rsid w:val="00D275BD"/>
    <w:rsid w:val="00D33BC0"/>
    <w:rsid w:val="00D43D85"/>
    <w:rsid w:val="00DB01C6"/>
    <w:rsid w:val="00DF22AA"/>
    <w:rsid w:val="00F10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F22AA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DF22AA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57D8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6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46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46B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46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46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F22AA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DF22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DF22AA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DF22AA"/>
  </w:style>
  <w:style w:styleId="Tekstbalonia" w:type="paragraph">
    <w:name w:val="Balloon Text"/>
    <w:basedOn w:val="Normal"/>
    <w:link w:val="TekstbaloniaChar"/>
    <w:uiPriority w:val="99"/>
    <w:semiHidden/>
    <w:unhideWhenUsed/>
    <w:rsid w:val="00DF22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F22AA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57D8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57D8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57D8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46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46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46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46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46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svibnja 2016.</izvorni_sadrzaj>
    <derivirana_varijabla naziv="DomainObject.DatumDonosenjaOdluke_1">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400</izvorni_sadrzaj>
    <derivirana_varijabla naziv="DomainObject.Predmet.Broj_1">400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veljače 2016.</izvorni_sadrzaj>
    <derivirana_varijabla naziv="DomainObject.Predmet.DatumOsnivanja_1">26.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St-400/2016</izvorni_sadrzaj>
    <derivirana_varijabla naziv="DomainObject.Predmet.OznakaBroj_1">St-400/2016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TELEDVIGRAD d.o.o. KANFANAR</izvorni_sadrzaj>
    <derivirana_varijabla naziv="DomainObject.Predmet.ProtustrankaFormated_1">  TELEDVIGRAD d.o.o. KANFANAR</derivirana_varijabla>
  </DomainObject.Predmet.ProtustrankaFormated>
  <DomainObject.Predmet.ProtustrankaFormatedOIB>
    <izvorni_sadrzaj>  TELEDVIGRAD d.o.o. KANFANAR, OIB 11229254287</izvorni_sadrzaj>
    <derivirana_varijabla naziv="DomainObject.Predmet.ProtustrankaFormatedOIB_1">  TELEDVIGRAD d.o.o. KANFANAR, OIB 11229254287</derivirana_varijabla>
  </DomainObject.Predmet.ProtustrankaFormatedOIB>
  <DomainObject.Predmet.ProtustrankaFormatedWithAdress>
    <izvorni_sadrzaj> TELEDVIGRAD d.o.o. KANFANAR, Dvigradska 2, 52341 Kanfanar</izvorni_sadrzaj>
    <derivirana_varijabla naziv="DomainObject.Predmet.ProtustrankaFormatedWithAdress_1"> TELEDVIGRAD d.o.o. KANFANAR, Dvigradska 2, 52341 Kanfanar</derivirana_varijabla>
  </DomainObject.Predmet.ProtustrankaFormatedWithAdress>
  <DomainObject.Predmet.ProtustrankaFormatedWithAdressOIB>
    <izvorni_sadrzaj> TELEDVIGRAD d.o.o. KANFANAR, OIB 11229254287, Dvigradska 2, 52341 Kanfanar</izvorni_sadrzaj>
    <derivirana_varijabla naziv="DomainObject.Predmet.ProtustrankaFormatedWithAdressOIB_1"> TELEDVIGRAD d.o.o. KANFANAR, OIB 11229254287, Dvigradska 2, 52341 Kanfanar</derivirana_varijabla>
  </DomainObject.Predmet.ProtustrankaFormatedWithAdressOIB>
  <DomainObject.Predmet.ProtustrankaWithAdress>
    <izvorni_sadrzaj>TELEDVIGRAD d.o.o. KANFANAR Dvigradska 2, 52341 Kanfanar</izvorni_sadrzaj>
    <derivirana_varijabla naziv="DomainObject.Predmet.ProtustrankaWithAdress_1">TELEDVIGRAD d.o.o. KANFANAR Dvigradska 2, 52341 Kanfanar</derivirana_varijabla>
  </DomainObject.Predmet.ProtustrankaWithAdress>
  <DomainObject.Predmet.ProtustrankaWithAdressOIB>
    <izvorni_sadrzaj>TELEDVIGRAD d.o.o. KANFANAR, OIB 11229254287, Dvigradska 2, 52341 Kanfanar</izvorni_sadrzaj>
    <derivirana_varijabla naziv="DomainObject.Predmet.ProtustrankaWithAdressOIB_1">TELEDVIGRAD d.o.o. KANFANAR, OIB 11229254287, Dvigradska 2, 52341 Kanfanar</derivirana_varijabla>
  </DomainObject.Predmet.ProtustrankaWithAdressOIB>
  <DomainObject.Predmet.ProtustrankaNazivFormated>
    <izvorni_sadrzaj>TELEDVIGRAD d.o.o. KANFANAR</izvorni_sadrzaj>
    <derivirana_varijabla naziv="DomainObject.Predmet.ProtustrankaNazivFormated_1">TELEDVIGRAD d.o.o. KANFANAR</derivirana_varijabla>
  </DomainObject.Predmet.ProtustrankaNazivFormated>
  <DomainObject.Predmet.ProtustrankaNazivFormatedOIB>
    <izvorni_sadrzaj>TELEDVIGRAD d.o.o. KANFANAR, OIB 11229254287</izvorni_sadrzaj>
    <derivirana_varijabla naziv="DomainObject.Predmet.ProtustrankaNazivFormatedOIB_1">TELEDVIGRAD d.o.o. KANFANAR, OIB 11229254287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Fond za zaštitu okoliša i energetsku učinkovitost, Zagreb</izvorni_sadrzaj>
    <derivirana_varijabla naziv="DomainObject.Predmet.StrankaFormated_1">  Fond za zaštitu okoliša i energetsku učinkovitost, Zagreb</derivirana_varijabla>
  </DomainObject.Predmet.StrankaFormated>
  <DomainObject.Predmet.StrankaFormatedOIB>
    <izvorni_sadrzaj>  Fond za zaštitu okoliša i energetsku učinkovitost, Zagreb, OIB 85828625994</izvorni_sadrzaj>
    <derivirana_varijabla naziv="DomainObject.Predmet.StrankaFormatedOIB_1">  Fond za zaštitu okoliša i energetsku učinkovitost, Zagreb, OIB 85828625994</derivirana_varijabla>
  </DomainObject.Predmet.StrankaFormatedOIB>
  <DomainObject.Predmet.StrankaFormatedWithAdress>
    <izvorni_sadrzaj> Fond za zaštitu okoliša i energetsku učinkovitost, Zagreb, Radnička cesta 80, 10000 Zagreb</izvorni_sadrzaj>
    <derivirana_varijabla naziv="DomainObject.Predmet.StrankaFormatedWithAdress_1"> Fond za zaštitu okoliša i energetsku učinkovitost, Zagreb, Radnička cesta 80, 10000 Zagreb</derivirana_varijabla>
  </DomainObject.Predmet.StrankaFormatedWithAdress>
  <DomainObject.Predmet.StrankaFormatedWithAdressOIB>
    <izvorni_sadrzaj> Fond za zaštitu okoliša i energetsku učinkovitost, Zagreb, OIB 85828625994, Radnička cesta 80, 10000 Zagreb</izvorni_sadrzaj>
    <derivirana_varijabla naziv="DomainObject.Predmet.StrankaFormatedWithAdressOIB_1"> Fond za zaštitu okoliša i energetsku učinkovitost, Zagreb, OIB 85828625994, Radnička cesta 80, 10000 Zagreb</derivirana_varijabla>
  </DomainObject.Predmet.StrankaFormatedWithAdressOIB>
  <DomainObject.Predmet.StrankaWithAdress>
    <izvorni_sadrzaj>Fond za zaštitu okoliša i energetsku učinkovitost, Zagreb Radnička cesta 80,10000 Zagreb</izvorni_sadrzaj>
    <derivirana_varijabla naziv="DomainObject.Predmet.StrankaWithAdress_1">Fond za zaštitu okoliša i energetsku učinkovitost, Zagreb Radnička cesta 80,10000 Zagreb</derivirana_varijabla>
  </DomainObject.Predmet.StrankaWithAdress>
  <DomainObject.Predmet.StrankaWithAdressOIB>
    <izvorni_sadrzaj>Fond za zaštitu okoliša i energetsku učinkovitost, Zagreb, OIB 85828625994, Radnička cesta 80,10000 Zagreb</izvorni_sadrzaj>
    <derivirana_varijabla naziv="DomainObject.Predmet.StrankaWithAdressOIB_1">Fond za zaštitu okoliša i energetsku učinkovitost, Zagreb, OIB 85828625994, Radnička cesta 80,10000 Zagreb</derivirana_varijabla>
  </DomainObject.Predmet.StrankaWithAdressOIB>
  <DomainObject.Predmet.StrankaNazivFormated>
    <izvorni_sadrzaj>Fond za zaštitu okoliša i energetsku učinkovitost, Zagreb</izvorni_sadrzaj>
    <derivirana_varijabla naziv="DomainObject.Predmet.StrankaNazivFormated_1">Fond za zaštitu okoliša i energetsku učinkovitost, Zagreb</derivirana_varijabla>
  </DomainObject.Predmet.StrankaNazivFormated>
  <DomainObject.Predmet.StrankaNazivFormatedOIB>
    <izvorni_sadrzaj>Fond za zaštitu okoliša i energetsku učinkovitost, Zagreb, OIB 85828625994</izvorni_sadrzaj>
    <derivirana_varijabla naziv="DomainObject.Predmet.StrankaNazivFormatedOIB_1">Fond za zaštitu okoliša i energetsku učinkovitost, Zagreb, OIB 85828625994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1095623.87</izvorni_sadrzaj>
    <derivirana_varijabla naziv="DomainObject.Predmet.TrenutnaVrijednost_1">1095623.87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Fond za zaštitu okoliša i energetsku učinkovitost, Zagreb</item>
    </izvorni_sadrzaj>
    <derivirana_varijabla naziv="DomainObject.Predmet.StrankaListFormated_1">
      <item>Fond za zaštitu okoliša i energetsku učinkovitost, Zagreb</item>
    </derivirana_varijabla>
  </DomainObject.Predmet.StrankaListFormated>
  <DomainObject.Predmet.StrankaListFormatedOIB>
    <izvorni_sadrzaj>
      <item>Fond za zaštitu okoliša i energetsku učinkovitost, Zagreb, OIB 85828625994</item>
    </izvorni_sadrzaj>
    <derivirana_varijabla naziv="DomainObject.Predmet.StrankaListFormatedOIB_1">
      <item>Fond za zaštitu okoliša i energetsku učinkovitost, Zagreb, OIB 85828625994</item>
    </derivirana_varijabla>
  </DomainObject.Predmet.StrankaListFormatedOIB>
  <DomainObject.Predmet.StrankaListFormatedWithAdress>
    <izvorni_sadrzaj>
      <item>Fond za zaštitu okoliša i energetsku učinkovitost, Zagreb, Radnička cesta 80, 10000 Zagreb</item>
    </izvorni_sadrzaj>
    <derivirana_varijabla naziv="DomainObject.Predmet.StrankaListFormatedWithAdress_1">
      <item>Fond za zaštitu okoliša i energetsku učinkovitost, Zagreb, Radnička cesta 80, 10000 Zagreb</item>
    </derivirana_varijabla>
  </DomainObject.Predmet.StrankaListFormatedWithAdress>
  <DomainObject.Predmet.StrankaListFormatedWithAdressOIB>
    <izvorni_sadrzaj>
      <item>Fond za zaštitu okoliša i energetsku učinkovitost, Zagreb, OIB 85828625994, Radnička cesta 80, 10000 Zagreb</item>
    </izvorni_sadrzaj>
    <derivirana_varijabla naziv="DomainObject.Predmet.StrankaListFormatedWithAdressOIB_1">
      <item>Fond za zaštitu okoliša i energetsku učinkovitost, Zagreb, OIB 85828625994, Radnička cesta 80, 10000 Zagreb</item>
    </derivirana_varijabla>
  </DomainObject.Predmet.StrankaListFormatedWithAdressOIB>
  <DomainObject.Predmet.StrankaListNazivFormated>
    <izvorni_sadrzaj>
      <item>Fond za zaštitu okoliša i energetsku učinkovitost, Zagreb</item>
    </izvorni_sadrzaj>
    <derivirana_varijabla naziv="DomainObject.Predmet.StrankaListNazivFormated_1">
      <item>Fond za zaštitu okoliša i energetsku učinkovitost, Zagreb</item>
    </derivirana_varijabla>
  </DomainObject.Predmet.StrankaListNazivFormated>
  <DomainObject.Predmet.StrankaListNazivFormatedOIB>
    <izvorni_sadrzaj>
      <item>Fond za zaštitu okoliša i energetsku učinkovitost, Zagreb, OIB 85828625994</item>
    </izvorni_sadrzaj>
    <derivirana_varijabla naziv="DomainObject.Predmet.StrankaListNazivFormatedOIB_1">
      <item>Fond za zaštitu okoliša i energetsku učinkovitost, Zagreb, OIB 85828625994</item>
    </derivirana_varijabla>
  </DomainObject.Predmet.StrankaListNazivFormatedOIB>
  <DomainObject.Predmet.ProtuStrankaListFormated>
    <izvorni_sadrzaj>
      <item>TELEDVIGRAD d.o.o. KANFANAR</item>
    </izvorni_sadrzaj>
    <derivirana_varijabla naziv="DomainObject.Predmet.ProtuStrankaListFormated_1">
      <item>TELEDVIGRAD d.o.o. KANFANAR</item>
    </derivirana_varijabla>
  </DomainObject.Predmet.ProtuStrankaListFormated>
  <DomainObject.Predmet.ProtuStrankaListFormatedOIB>
    <izvorni_sadrzaj>
      <item>TELEDVIGRAD d.o.o. KANFANAR, OIB 11229254287</item>
    </izvorni_sadrzaj>
    <derivirana_varijabla naziv="DomainObject.Predmet.ProtuStrankaListFormatedOIB_1">
      <item>TELEDVIGRAD d.o.o. KANFANAR, OIB 11229254287</item>
    </derivirana_varijabla>
  </DomainObject.Predmet.ProtuStrankaListFormatedOIB>
  <DomainObject.Predmet.ProtuStrankaListFormatedWithAdress>
    <izvorni_sadrzaj>
      <item>TELEDVIGRAD d.o.o. KANFANAR, Dvigradska 2, 52341 Kanfanar</item>
    </izvorni_sadrzaj>
    <derivirana_varijabla naziv="DomainObject.Predmet.ProtuStrankaListFormatedWithAdress_1">
      <item>TELEDVIGRAD d.o.o. KANFANAR, Dvigradska 2, 52341 Kanfanar</item>
    </derivirana_varijabla>
  </DomainObject.Predmet.ProtuStrankaListFormatedWithAdress>
  <DomainObject.Predmet.ProtuStrankaListFormatedWithAdressOIB>
    <izvorni_sadrzaj>
      <item>TELEDVIGRAD d.o.o. KANFANAR, OIB 11229254287, Dvigradska 2, 52341 Kanfanar</item>
    </izvorni_sadrzaj>
    <derivirana_varijabla naziv="DomainObject.Predmet.ProtuStrankaListFormatedWithAdressOIB_1">
      <item>TELEDVIGRAD d.o.o. KANFANAR, OIB 11229254287, Dvigradska 2, 52341 Kanfanar</item>
    </derivirana_varijabla>
  </DomainObject.Predmet.ProtuStrankaListFormatedWithAdressOIB>
  <DomainObject.Predmet.ProtuStrankaListNazivFormated>
    <izvorni_sadrzaj>
      <item>TELEDVIGRAD d.o.o. KANFANAR</item>
    </izvorni_sadrzaj>
    <derivirana_varijabla naziv="DomainObject.Predmet.ProtuStrankaListNazivFormated_1">
      <item>TELEDVIGRAD d.o.o. KANFANAR</item>
    </derivirana_varijabla>
  </DomainObject.Predmet.ProtuStrankaListNazivFormated>
  <DomainObject.Predmet.ProtuStrankaListNazivFormatedOIB>
    <izvorni_sadrzaj>
      <item>TELEDVIGRAD d.o.o. KANFANAR, OIB 11229254287</item>
    </izvorni_sadrzaj>
    <derivirana_varijabla naziv="DomainObject.Predmet.ProtuStrankaListNazivFormatedOIB_1">
      <item>TELEDVIGRAD d.o.o. KANFANAR, OIB 11229254287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svibnja 2016.</izvorni_sadrzaj>
    <derivirana_varijabla naziv="DomainObject.Datum_1">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Fond za zaštitu okoliša i energetsku učinkovitost, Zagreb</izvorni_sadrzaj>
    <derivirana_varijabla naziv="DomainObject.Predmet.StrankaIDrugi_1">Fond za zaštitu okoliša i energetsku učinkovitost, Zagreb</derivirana_varijabla>
  </DomainObject.Predmet.StrankaIDrugi>
  <DomainObject.Predmet.ProtustrankaIDrugi>
    <izvorni_sadrzaj>TELEDVIGRAD d.o.o. KANFANAR</izvorni_sadrzaj>
    <derivirana_varijabla naziv="DomainObject.Predmet.ProtustrankaIDrugi_1">TELEDVIGRAD d.o.o. KANFANAR</derivirana_varijabla>
  </DomainObject.Predmet.ProtustrankaIDrugi>
  <DomainObject.Predmet.StrankaIDrugiAdressOIB>
    <izvorni_sadrzaj>Fond za zaštitu okoliša i energetsku učinkovitost, Zagreb, OIB 85828625994, Radnička cesta 80, 10000 Zagreb</izvorni_sadrzaj>
    <derivirana_varijabla naziv="DomainObject.Predmet.StrankaIDrugiAdressOIB_1">Fond za zaštitu okoliša i energetsku učinkovitost, Zagreb, OIB 85828625994, Radnička cesta 80, 10000 Zagreb</derivirana_varijabla>
  </DomainObject.Predmet.StrankaIDrugiAdressOIB>
  <DomainObject.Predmet.ProtustrankaIDrugiAdressOIB>
    <izvorni_sadrzaj>TELEDVIGRAD d.o.o. KANFANAR, OIB 11229254287, Dvigradska 2, 52341 Kanfanar</izvorni_sadrzaj>
    <derivirana_varijabla naziv="DomainObject.Predmet.ProtustrankaIDrugiAdressOIB_1">TELEDVIGRAD d.o.o. KANFANAR, OIB 11229254287, Dvigradska 2, 52341 Kanfanar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TELEDVIGRAD d.o.o. KANFANAR</item>
      <item>Fond za zaštitu okoliša i energetsku učinkovitost, Zagreb</item>
    </izvorni_sadrzaj>
    <derivirana_varijabla naziv="DomainObject.Predmet.SudioniciListNaziv_1">
      <item>TELEDVIGRAD d.o.o. KANFANAR</item>
      <item>Fond za zaštitu okoliša i energetsku učinkovitost, Zagreb</item>
    </derivirana_varijabla>
  </DomainObject.Predmet.SudioniciListNaziv>
  <DomainObject.Predmet.SudioniciListAdressOIB>
    <izvorni_sadrzaj>
      <item>TELEDVIGRAD d.o.o. KANFANAR, OIB 11229254287, Dvigradska 2,52341 Kanfanar</item>
      <item>Fond za zaštitu okoliša i energetsku učinkovitost, Zagreb, OIB 85828625994, Radnička cesta 80,10000 Zagreb</item>
    </izvorni_sadrzaj>
    <derivirana_varijabla naziv="DomainObject.Predmet.SudioniciListAdressOIB_1">
      <item>TELEDVIGRAD d.o.o. KANFANAR, OIB 11229254287, Dvigradska 2,52341 Kanfanar</item>
      <item>Fond za zaštitu okoliša i energetsku učinkovitost, Zagreb, OIB 85828625994,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11229254287</item>
      <item>, OIB 85828625994</item>
    </izvorni_sadrzaj>
    <derivirana_varijabla naziv="DomainObject.Predmet.SudioniciListNazivOIB_1">
      <item>, OIB 11229254287</item>
      <item>, OIB 85828625994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364</properties:Words>
  <properties:Characters>1952</properties:Characters>
  <properties:Lines>51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2016-05-06T12:23:00Z</dcterms:created>
  <dc:creator>Jasmina Matika</dc:creator>
  <cp:lastModifiedBy>Sanja Lakošeljac</cp:lastModifiedBy>
  <dcterms:modified xmlns:xsi="http://www.w3.org/2001/XMLSchema-instance" xsi:type="dcterms:W3CDTF">2016-05-06T12:24:00Z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