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bd04" w14:paraId="0d9bd04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500B0B">
        <w:rPr>
          <w:b/>
        </w:rPr>
        <w:t>725</w:t>
      </w:r>
      <w:r w:rsidR="00077C25" w:rsidRPr="00FD428F">
        <w:rPr>
          <w:b/>
        </w:rPr>
        <w:t>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="00113AF6">
        <w:t xml:space="preserve">ELEKTRO </w:t>
      </w:r>
      <w:r w:rsidR="00113AF6" w:rsidRPr="007859D5">
        <w:t>GRUPA d.o.o., Split, Trg Hrvatske bratske zajednice 2, OIB: 81930061488</w:t>
      </w:r>
      <w:r w:rsidR="00524FB3" w:rsidRPr="007859D5">
        <w:t xml:space="preserve">, dana </w:t>
      </w:r>
      <w:r w:rsidR="007859D5" w:rsidRPr="007859D5">
        <w:t>25</w:t>
      </w:r>
      <w:r w:rsidR="00524FB3" w:rsidRPr="007859D5">
        <w:t xml:space="preserve">. srpnja </w:t>
      </w:r>
      <w:r w:rsidR="00524FB3">
        <w:t>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113AF6">
        <w:t xml:space="preserve">ELEKTRO GRUPA d.o.o., Split, Trg Hrvatske bratske zajednice 2, OIB: 81930061488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4A1A30">
        <w:t>725</w:t>
      </w:r>
      <w:r w:rsidR="00DE5301" w:rsidRPr="00FD428F">
        <w:t>-1</w:t>
      </w:r>
      <w:r w:rsidR="00FD428F" w:rsidRPr="00FD428F">
        <w:t>7</w:t>
      </w:r>
      <w:r w:rsidR="002D78E4" w:rsidRPr="00FD428F">
        <w:t>, model 02, 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E6442B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1F3D36">
        <w:t>12</w:t>
      </w:r>
      <w:r w:rsidR="00E67B41">
        <w:t xml:space="preserve">. </w:t>
      </w:r>
      <w:r w:rsidR="001F3D36">
        <w:t>srpnja</w:t>
      </w:r>
      <w:r w:rsidR="00BA1BAA" w:rsidRPr="00FD428F">
        <w:t xml:space="preserve"> </w:t>
      </w:r>
      <w:r w:rsidR="00077C25" w:rsidRPr="00FD428F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113AF6">
        <w:t>ELEKTRO GRUPA d.o.o., Split, Trg Hrvatske bratske zajednice 2, OIB: 81930061488</w:t>
      </w:r>
      <w:r w:rsidR="00712AE0" w:rsidRPr="00FD428F">
        <w:t>.</w:t>
      </w:r>
    </w:p>
    <w:p w:rsidRDefault="00712AE0" w:rsidP="00407841" w:rsidR="00712AE0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7F10D6">
        <w:t>12</w:t>
      </w:r>
      <w:r w:rsidR="006F2714" w:rsidRPr="00FD428F">
        <w:t xml:space="preserve">. </w:t>
      </w:r>
      <w:r w:rsidR="00FB73BE">
        <w:t>lipnja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4A1A30">
        <w:t>151</w:t>
      </w:r>
      <w:r w:rsidR="00502899">
        <w:t>.</w:t>
      </w:r>
      <w:r w:rsidR="004A1A30">
        <w:t>250</w:t>
      </w:r>
      <w:r w:rsidR="00F96FFD">
        <w:t>,</w:t>
      </w:r>
      <w:r w:rsidR="004A1A30">
        <w:t>02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</w:t>
      </w:r>
      <w:r w:rsidR="007859D5">
        <w:t>u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4A1A30">
        <w:t>17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7E08E4">
        <w:t>120</w:t>
      </w:r>
      <w:r w:rsidR="00A337D8" w:rsidRPr="008009FE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B100F7">
      <w:pPr>
        <w:jc w:val="center"/>
        <w:rPr>
          <w:b/>
        </w:rPr>
      </w:pPr>
      <w:r w:rsidRPr="00B100F7">
        <w:rPr>
          <w:b/>
        </w:rPr>
        <w:t xml:space="preserve">U </w:t>
      </w:r>
      <w:r w:rsidR="005B0352" w:rsidRPr="00B100F7">
        <w:rPr>
          <w:b/>
        </w:rPr>
        <w:t>Splitu</w:t>
      </w:r>
      <w:r w:rsidRPr="00B100F7">
        <w:rPr>
          <w:b/>
        </w:rPr>
        <w:t xml:space="preserve">, </w:t>
      </w:r>
      <w:r w:rsidR="007859D5" w:rsidRPr="00B100F7">
        <w:rPr>
          <w:b/>
        </w:rPr>
        <w:t>25</w:t>
      </w:r>
      <w:r w:rsidR="002E40A6" w:rsidRPr="00B100F7">
        <w:rPr>
          <w:b/>
        </w:rPr>
        <w:t xml:space="preserve">. </w:t>
      </w:r>
      <w:r w:rsidR="00D70DF1" w:rsidRPr="00B100F7">
        <w:rPr>
          <w:b/>
        </w:rPr>
        <w:t>srpnja</w:t>
      </w:r>
      <w:r w:rsidR="00D60B22" w:rsidRPr="00B100F7">
        <w:rPr>
          <w:b/>
        </w:rPr>
        <w:t xml:space="preserve"> </w:t>
      </w:r>
      <w:r w:rsidR="001D4345" w:rsidRPr="00B100F7">
        <w:rPr>
          <w:b/>
        </w:rPr>
        <w:t>201</w:t>
      </w:r>
      <w:r w:rsidR="005E056A" w:rsidRPr="00B100F7">
        <w:rPr>
          <w:b/>
        </w:rPr>
        <w:t>8</w:t>
      </w:r>
      <w:r w:rsidR="001D4345" w:rsidRPr="00B100F7">
        <w:rPr>
          <w:b/>
        </w:rPr>
        <w:t>.g.</w:t>
      </w:r>
    </w:p>
    <w:p w:rsidRDefault="00F04C45" w:rsidP="00407841" w:rsidR="00F04C45" w:rsidRPr="00B100F7">
      <w:pPr>
        <w:jc w:val="center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58C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500B0B">
          <w:t>725</w:t>
        </w:r>
        <w:r w:rsidR="00077C25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2668A"/>
    <w:rsid w:val="00044A70"/>
    <w:rsid w:val="00065D0C"/>
    <w:rsid w:val="00070E55"/>
    <w:rsid w:val="00077C25"/>
    <w:rsid w:val="00080B45"/>
    <w:rsid w:val="000E47EB"/>
    <w:rsid w:val="000F4A4B"/>
    <w:rsid w:val="00113AF6"/>
    <w:rsid w:val="00113F1E"/>
    <w:rsid w:val="00134EAF"/>
    <w:rsid w:val="001508EB"/>
    <w:rsid w:val="001663AC"/>
    <w:rsid w:val="00192F08"/>
    <w:rsid w:val="001A3B57"/>
    <w:rsid w:val="001A5D1D"/>
    <w:rsid w:val="001B0114"/>
    <w:rsid w:val="001B47A7"/>
    <w:rsid w:val="001B7C88"/>
    <w:rsid w:val="001D4345"/>
    <w:rsid w:val="001E70DE"/>
    <w:rsid w:val="001F3D36"/>
    <w:rsid w:val="001F5504"/>
    <w:rsid w:val="00201B2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149B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A1A30"/>
    <w:rsid w:val="004C0723"/>
    <w:rsid w:val="004C6A85"/>
    <w:rsid w:val="004D2C6D"/>
    <w:rsid w:val="004F4919"/>
    <w:rsid w:val="00500B0B"/>
    <w:rsid w:val="0050289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E758C"/>
    <w:rsid w:val="005F1E7F"/>
    <w:rsid w:val="00600572"/>
    <w:rsid w:val="00612AF6"/>
    <w:rsid w:val="00626D52"/>
    <w:rsid w:val="006277F8"/>
    <w:rsid w:val="0065181B"/>
    <w:rsid w:val="00667679"/>
    <w:rsid w:val="00686368"/>
    <w:rsid w:val="006A76BD"/>
    <w:rsid w:val="006C4D7E"/>
    <w:rsid w:val="006F2714"/>
    <w:rsid w:val="00712AE0"/>
    <w:rsid w:val="007170D7"/>
    <w:rsid w:val="00733997"/>
    <w:rsid w:val="007634B0"/>
    <w:rsid w:val="00772BD0"/>
    <w:rsid w:val="007859D5"/>
    <w:rsid w:val="007B2125"/>
    <w:rsid w:val="007C2CCE"/>
    <w:rsid w:val="007E08E4"/>
    <w:rsid w:val="007E6039"/>
    <w:rsid w:val="007E6FD7"/>
    <w:rsid w:val="007F10D6"/>
    <w:rsid w:val="008009FE"/>
    <w:rsid w:val="008373C5"/>
    <w:rsid w:val="00872C78"/>
    <w:rsid w:val="00893CB9"/>
    <w:rsid w:val="00896A3D"/>
    <w:rsid w:val="008B1920"/>
    <w:rsid w:val="008D6B1E"/>
    <w:rsid w:val="008E102D"/>
    <w:rsid w:val="008E3CA3"/>
    <w:rsid w:val="00936740"/>
    <w:rsid w:val="00976AE2"/>
    <w:rsid w:val="009870A9"/>
    <w:rsid w:val="009D5071"/>
    <w:rsid w:val="009D7CA5"/>
    <w:rsid w:val="009F5F0C"/>
    <w:rsid w:val="00A126EF"/>
    <w:rsid w:val="00A2230F"/>
    <w:rsid w:val="00A337D8"/>
    <w:rsid w:val="00A640F1"/>
    <w:rsid w:val="00A7079F"/>
    <w:rsid w:val="00A86E52"/>
    <w:rsid w:val="00A93497"/>
    <w:rsid w:val="00A94B37"/>
    <w:rsid w:val="00AC3859"/>
    <w:rsid w:val="00B100F7"/>
    <w:rsid w:val="00B400F0"/>
    <w:rsid w:val="00B408E3"/>
    <w:rsid w:val="00B4435F"/>
    <w:rsid w:val="00B502EF"/>
    <w:rsid w:val="00B56F62"/>
    <w:rsid w:val="00B63CEE"/>
    <w:rsid w:val="00B843E3"/>
    <w:rsid w:val="00BA1BAA"/>
    <w:rsid w:val="00BA3950"/>
    <w:rsid w:val="00BA7410"/>
    <w:rsid w:val="00BC65CB"/>
    <w:rsid w:val="00BE130E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5B42"/>
    <w:rsid w:val="00D76EDF"/>
    <w:rsid w:val="00D965CC"/>
    <w:rsid w:val="00DA554E"/>
    <w:rsid w:val="00DB5A5F"/>
    <w:rsid w:val="00DB7908"/>
    <w:rsid w:val="00DC1489"/>
    <w:rsid w:val="00DC2A93"/>
    <w:rsid w:val="00DC43DF"/>
    <w:rsid w:val="00DC602A"/>
    <w:rsid w:val="00DE2B51"/>
    <w:rsid w:val="00DE5301"/>
    <w:rsid w:val="00E00464"/>
    <w:rsid w:val="00E16229"/>
    <w:rsid w:val="00E20164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80D07"/>
    <w:rsid w:val="00F96FFD"/>
    <w:rsid w:val="00FB4089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5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58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58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58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58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5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58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58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58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58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St-725/2017</izvorni_sadrzaj>
    <derivirana_varijabla naziv="DomainObject.Predmet.OznakaBroj_1">St-725/2017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zaposeni</izvorni_sadrzaj>
    <derivirana_varijabla naziv="DomainObject.Predmet.PrimjedbaSuca_1">1 zaposeni</derivirana_varijabla>
  </DomainObject.Predmet.PrimjedbaSuca>
  <DomainObject.Predmet.ProtustrankaFormated>
    <izvorni_sadrzaj>  ELEKTRO GRUPA d.o.o. za trgovinu i zastupanje</izvorni_sadrzaj>
    <derivirana_varijabla naziv="DomainObject.Predmet.ProtustrankaFormated_1">  ELEKTRO GRUPA d.o.o. za trgovinu i zastupanje</derivirana_varijabla>
  </DomainObject.Predmet.ProtustrankaFormated>
  <DomainObject.Predmet.ProtustrankaFormatedOIB>
    <izvorni_sadrzaj>  ELEKTRO GRUPA d.o.o. za trgovinu i zastupanje, OIB 81930061488</izvorni_sadrzaj>
    <derivirana_varijabla naziv="DomainObject.Predmet.ProtustrankaFormatedOIB_1">  ELEKTRO GRUPA d.o.o. za trgovinu i zastupanje, OIB 81930061488</derivirana_varijabla>
  </DomainObject.Predmet.ProtustrankaFormatedOIB>
  <DomainObject.Predmet.ProtustrankaFormatedWithAdress>
    <izvorni_sadrzaj> ELEKTRO GRUPA d.o.o. za trgovinu i zastupanje, Trg Hrvatske bratske zajednice 2, 21000 Split</izvorni_sadrzaj>
    <derivirana_varijabla naziv="DomainObject.Predmet.ProtustrankaFormatedWithAdress_1"> ELEKTRO GRUPA d.o.o. za trgovinu i zastupanje, Trg Hrvatske bratske zajednice 2, 21000 Split</derivirana_varijabla>
  </DomainObject.Predmet.ProtustrankaFormatedWithAdress>
  <DomainObject.Predmet.ProtustrankaFormatedWithAdressOIB>
    <izvorni_sadrzaj> ELEKTRO GRUPA d.o.o. za trgovinu i zastupanje, OIB 81930061488, Trg Hrvatske bratske zajednice 2, 21000 Split</izvorni_sadrzaj>
    <derivirana_varijabla naziv="DomainObject.Predmet.ProtustrankaFormatedWithAdressOIB_1"> ELEKTRO GRUPA d.o.o. za trgovinu i zastupanje, OIB 81930061488, Trg Hrvatske bratske zajednice 2, 21000 Split</derivirana_varijabla>
  </DomainObject.Predmet.ProtustrankaFormatedWithAdressOIB>
  <DomainObject.Predmet.ProtustrankaWithAdress>
    <izvorni_sadrzaj>ELEKTRO GRUPA d.o.o. za trgovinu i zastupanje Trg Hrvatske bratske zajednice 2, 21000 Split</izvorni_sadrzaj>
    <derivirana_varijabla naziv="DomainObject.Predmet.ProtustrankaWithAdress_1">ELEKTRO GRUPA d.o.o. za trgovinu i zastupanje Trg Hrvatske bratske zajednice 2, 21000 Split</derivirana_varijabla>
  </DomainObject.Predmet.ProtustrankaWithAdress>
  <DomainObject.Predmet.ProtustrankaWithAdressOIB>
    <izvorni_sadrzaj>ELEKTRO GRUPA d.o.o. za trgovinu i zastupanje, OIB 81930061488, Trg Hrvatske bratske zajednice 2, 21000 Split</izvorni_sadrzaj>
    <derivirana_varijabla naziv="DomainObject.Predmet.ProtustrankaWithAdressOIB_1">ELEKTRO GRUPA d.o.o. za trgovinu i zastupanje, OIB 81930061488, Trg Hrvatske bratske zajednice 2, 21000 Split</derivirana_varijabla>
  </DomainObject.Predmet.ProtustrankaWithAdressOIB>
  <DomainObject.Predmet.ProtustrankaNazivFormated>
    <izvorni_sadrzaj>ELEKTRO GRUPA d.o.o. za trgovinu i zastupanje</izvorni_sadrzaj>
    <derivirana_varijabla naziv="DomainObject.Predmet.ProtustrankaNazivFormated_1">ELEKTRO GRUPA d.o.o. za trgovinu i zastupanje</derivirana_varijabla>
  </DomainObject.Predmet.ProtustrankaNazivFormated>
  <DomainObject.Predmet.ProtustrankaNazivFormatedOIB>
    <izvorni_sadrzaj>ELEKTRO GRUPA d.o.o. za trgovinu i zastupanje, OIB 81930061488</izvorni_sadrzaj>
    <derivirana_varijabla naziv="DomainObject.Predmet.ProtustrankaNazivFormatedOIB_1">ELEKTRO GRUPA d.o.o. za trgovinu i zastupanje, OIB 81930061488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132742.97</izvorni_sadrzaj>
    <derivirana_varijabla naziv="DomainObject.Predmet.TrenutnaVrijednost_1">132742.97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ELEKTRO GRUPA d.o.o. za trgovinu i zastupanje</item>
    </izvorni_sadrzaj>
    <derivirana_varijabla naziv="DomainObject.Predmet.ProtuStrankaListFormated_1">
      <item>ELEKTRO GRUPA d.o.o. za trgovinu i zastupanje</item>
    </derivirana_varijabla>
  </DomainObject.Predmet.ProtuStrankaListFormated>
  <DomainObject.Predmet.ProtuStrankaListFormatedOIB>
    <izvorni_sadrzaj>
      <item>ELEKTRO GRUPA d.o.o. za trgovinu i zastupanje, OIB 81930061488</item>
    </izvorni_sadrzaj>
    <derivirana_varijabla naziv="DomainObject.Predmet.ProtuStrankaListFormatedOIB_1">
      <item>ELEKTRO GRUPA d.o.o. za trgovinu i zastupanje, OIB 81930061488</item>
    </derivirana_varijabla>
  </DomainObject.Predmet.ProtuStrankaListFormatedOIB>
  <DomainObject.Predmet.ProtuStrankaListFormatedWithAdress>
    <izvorni_sadrzaj>
      <item>ELEKTRO GRUPA d.o.o. za trgovinu i zastupanje, Trg Hrvatske bratske zajednice 2, 21000 Split</item>
    </izvorni_sadrzaj>
    <derivirana_varijabla naziv="DomainObject.Predmet.ProtuStrankaListFormatedWithAdress_1">
      <item>ELEKTRO GRUPA d.o.o. za trgovinu i zastupanje, Trg Hrvatske bratske zajednice 2, 21000 Split</item>
    </derivirana_varijabla>
  </DomainObject.Predmet.ProtuStrankaListFormatedWithAdress>
  <DomainObject.Predmet.ProtuStrankaListFormatedWithAdressOIB>
    <izvorni_sadrzaj>
      <item>ELEKTRO GRUPA d.o.o. za trgovinu i zastupanje, OIB 81930061488, Trg Hrvatske bratske zajednice 2, 21000 Split</item>
    </izvorni_sadrzaj>
    <derivirana_varijabla naziv="DomainObject.Predmet.ProtuStrankaListFormatedWithAdressOIB_1">
      <item>ELEKTRO GRUPA d.o.o. za trgovinu i zastupanje, OIB 81930061488, Trg Hrvatske bratske zajednice 2, 21000 Split</item>
    </derivirana_varijabla>
  </DomainObject.Predmet.ProtuStrankaListFormatedWithAdressOIB>
  <DomainObject.Predmet.ProtuStrankaListNazivFormated>
    <izvorni_sadrzaj>
      <item>ELEKTRO GRUPA d.o.o. za trgovinu i zastupanje</item>
    </izvorni_sadrzaj>
    <derivirana_varijabla naziv="DomainObject.Predmet.ProtuStrankaListNazivFormated_1">
      <item>ELEKTRO GRUPA d.o.o. za trgovinu i zastupanje</item>
    </derivirana_varijabla>
  </DomainObject.Predmet.ProtuStrankaListNazivFormated>
  <DomainObject.Predmet.ProtuStrankaListNazivFormatedOIB>
    <izvorni_sadrzaj>
      <item>ELEKTRO GRUPA d.o.o. za trgovinu i zastupanje, OIB 81930061488</item>
    </izvorni_sadrzaj>
    <derivirana_varijabla naziv="DomainObject.Predmet.ProtuStrankaListNazivFormatedOIB_1">
      <item>ELEKTRO GRUPA d.o.o. za trgovinu i zastupanje, OIB 81930061488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ELEKTRO GRUPA d.o.o. za trgovinu i zastupanje</izvorni_sadrzaj>
    <derivirana_varijabla naziv="DomainObject.Predmet.ProtustrankaIDrugi_1">ELEKTRO GRUPA d.o.o. za trgovinu i zastupanje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ELEKTRO GRUPA d.o.o. za trgovinu i zastupanje, OIB 81930061488, Trg Hrvatske bratske zajednice 2, 21000 Split</izvorni_sadrzaj>
    <derivirana_varijabla naziv="DomainObject.Predmet.ProtustrankaIDrugiAdressOIB_1">ELEKTRO GRUPA d.o.o. za trgovinu i zastupanje, OIB 81930061488, Trg Hrvatske bratske zajednice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GRUPA d.o.o. za trgovinu i zastupanje</item>
      <item>FINANCIJSKA AGENCIJA, RC SPLIT</item>
    </izvorni_sadrzaj>
    <derivirana_varijabla naziv="DomainObject.Predmet.SudioniciListNaziv_1">
      <item>ELEKTRO GRUPA d.o.o. za trgovinu i zastupanje</item>
      <item>FINANCIJSKA AGENCIJA, RC SPLIT</item>
    </derivirana_varijabla>
  </DomainObject.Predmet.SudioniciListNaziv>
  <DomainObject.Predmet.SudioniciListAdressOIB>
    <izvorni_sadrzaj>
      <item>ELEKTRO GRUPA d.o.o. za trgovinu i zastupanje, OIB 81930061488, Trg Hrvatske bratske zajednice 2,21000 Split</item>
      <item>FINANCIJSKA AGENCIJA, RC SPLIT, OIB 85821130368, Mažuranićevo šetalište 24 b,21000 Split</item>
    </izvorni_sadrzaj>
    <derivirana_varijabla naziv="DomainObject.Predmet.SudioniciListAdressOIB_1">
      <item>ELEKTRO GRUPA d.o.o. za trgovinu i zastupanje, OIB 81930061488, Trg Hrvatske bratske zajednice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81930061488</item>
      <item>, OIB 85821130368</item>
    </izvorni_sadrzaj>
    <derivirana_varijabla naziv="DomainObject.Predmet.SudioniciListNazivOIB_1">
      <item>, OIB 81930061488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D6DC43-05CD-437F-83D4-BA989705D5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3544</properties:Characters>
  <properties:Lines>96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2018-07-17T11:16:00Z</dcterms:created>
  <dc:creator>Diana Butigan Granić</dc:creator>
  <cp:lastModifiedBy>Katica Butigan</cp:lastModifiedBy>
  <cp:lastPrinted>2018-06-05T08:22:00Z</cp:lastPrinted>
  <dcterms:modified xmlns:xsi="http://www.w3.org/2001/XMLSchema-instance" xsi:type="dcterms:W3CDTF">2018-07-25T08:06:00Z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(725-17 -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