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d643" w14:paraId="64bd643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850D5">
        <w:rPr>
          <w:rFonts w:hAnsi="Times New Roman" w:ascii="Times New Roman"/>
          <w:color w:themeColor="text1" w:val="000000"/>
          <w:sz w:val="24"/>
          <w:szCs w:val="24"/>
          <w:lang w:val="hr-HR"/>
        </w:rPr>
        <w:t>BILINSTALACIJE d.o.o., OIB: 87680585956, Split, Kijevska Ulica 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EA331A" w:rsidRPr="00EA331A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850D5">
        <w:rPr>
          <w:rFonts w:hAnsi="Times New Roman" w:ascii="Times New Roman"/>
          <w:color w:themeColor="text1" w:val="000000"/>
          <w:sz w:val="24"/>
          <w:szCs w:val="24"/>
          <w:lang w:val="hr-HR"/>
        </w:rPr>
        <w:t>BILINSTALACIJE d.o.o., OIB: 87680585956, Split, Kijevska Ulica 16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C557BC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557BC">
        <w:rPr>
          <w:rFonts w:hAnsi="Times New Roman" w:ascii="Times New Roman"/>
          <w:sz w:val="24"/>
          <w:szCs w:val="24"/>
          <w:lang w:val="hr-HR"/>
        </w:rPr>
        <w:t>studenog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 </w:t>
      </w:r>
      <w:r w:rsidR="004850D5">
        <w:rPr>
          <w:rFonts w:hAnsi="Times New Roman" w:ascii="Times New Roman"/>
          <w:color w:themeColor="text1" w:val="000000"/>
          <w:sz w:val="24"/>
          <w:szCs w:val="24"/>
          <w:lang w:val="hr-HR"/>
        </w:rPr>
        <w:t>BILINSTALACIJE d.o.o., OIB: 87680585956, Split, Kijevska Ulica 16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4850D5">
        <w:rPr>
          <w:rFonts w:hAnsi="Times New Roman" w:ascii="Times New Roman"/>
          <w:sz w:val="24"/>
          <w:szCs w:val="24"/>
          <w:lang w:val="hr-HR"/>
        </w:rPr>
        <w:t>19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850D5"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850D5">
        <w:rPr>
          <w:rFonts w:hAnsi="Times New Roman" w:ascii="Times New Roman"/>
          <w:sz w:val="24"/>
          <w:szCs w:val="24"/>
          <w:lang w:val="hr-HR"/>
        </w:rPr>
        <w:t>22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850D5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4850D5">
        <w:rPr>
          <w:rFonts w:hAnsi="Times New Roman" w:ascii="Times New Roman"/>
          <w:sz w:val="24"/>
          <w:szCs w:val="24"/>
          <w:lang w:val="hr-HR"/>
        </w:rPr>
        <w:t>1.007.919,70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D25420" w:rsidP="001B4AFB" w:rsidR="001B4AFB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1B4AFB"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10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850D5">
        <w:rPr>
          <w:rFonts w:hAnsi="Times New Roman" w:ascii="Times New Roman"/>
          <w:sz w:val="24"/>
          <w:szCs w:val="24"/>
          <w:lang w:val="hr-HR"/>
        </w:rPr>
        <w:t>20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4850D5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4850D5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850D5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>, pregled podataka iz ISPU (list 15-16)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EA331A" w:rsidRPr="00EA331A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A4B5C" w:rsidRPr="00EA4B5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C557BC">
          <w:rPr>
            <w:rFonts w:hAnsi="Times New Roman" w:ascii="Times New Roman"/>
            <w:sz w:val="24"/>
            <w:szCs w:val="24"/>
          </w:rPr>
          <w:t>1</w:t>
        </w:r>
        <w:r w:rsidR="004850D5">
          <w:rPr>
            <w:rFonts w:hAnsi="Times New Roman" w:ascii="Times New Roman"/>
            <w:sz w:val="24"/>
            <w:szCs w:val="24"/>
          </w:rPr>
          <w:t>590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EA4B5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C557BC">
      <w:rPr>
        <w:rFonts w:hAnsi="Times New Roman" w:ascii="Times New Roman"/>
        <w:sz w:val="24"/>
        <w:szCs w:val="24"/>
        <w:lang w:val="hr-HR"/>
      </w:rPr>
      <w:t>1</w:t>
    </w:r>
    <w:r w:rsidR="004850D5">
      <w:rPr>
        <w:rFonts w:hAnsi="Times New Roman" w:ascii="Times New Roman"/>
        <w:sz w:val="24"/>
        <w:szCs w:val="24"/>
        <w:lang w:val="hr-HR"/>
      </w:rPr>
      <w:t>590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B2379"/>
    <w:rsid w:val="00DC4DCC"/>
    <w:rsid w:val="00EA331A"/>
    <w:rsid w:val="00EA4B5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4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B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4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B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St-1590/2015</izvorni_sadrzaj>
    <derivirana_varijabla naziv="DomainObject.Predmet.OznakaBroj_1">St-1590/2015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BILINSTALACIJE društvo s ograničenom odgovornošću za projektiranje i izvođenje završnih instalacija u građevinarstvu i tr</izvorni_sadrzaj>
    <derivirana_varijabla naziv="DomainObject.Predmet.ProtustrankaFormated_1">  BILINSTALACIJE društvo s ograničenom odgovornošću za projektiranje i izvođenje završnih instalacija u građevinarstvu i tr</derivirana_varijabla>
  </DomainObject.Predmet.ProtustrankaFormated>
  <DomainObject.Predmet.ProtustrankaFormatedOIB>
    <izvorni_sadrzaj>  BILINSTALACIJE društvo s ograničenom odgovornošću za projektiranje i izvođenje završnih instalacija u građevinarstvu i tr, OIB 87680585956</izvorni_sadrzaj>
    <derivirana_varijabla naziv="DomainObject.Predmet.ProtustrankaFormatedOIB_1">  BILINSTALACIJE društvo s ograničenom odgovornošću za projektiranje i izvođenje završnih instalacija u građevinarstvu i tr, OIB 87680585956</derivirana_varijabla>
  </DomainObject.Predmet.ProtustrankaFormatedOIB>
  <DomainObject.Predmet.ProtustrankaFormatedWithAdress>
    <izvorni_sadrzaj> BILINSTALACIJE društvo s ograničenom odgovornošću za projektiranje i izvođenje završnih instalacija u građevinarstvu i tr, Kijevska Ulica 16, 21000 Split</izvorni_sadrzaj>
    <derivirana_varijabla naziv="DomainObject.Predmet.ProtustrankaFormatedWithAdress_1"> BILINSTALACIJE društvo s ograničenom odgovornošću za projektiranje i izvođenje završnih instalacija u građevinarstvu i tr, Kijevska Ulica 16, 21000 Split</derivirana_varijabla>
  </DomainObject.Predmet.ProtustrankaFormatedWithAdress>
  <DomainObject.Predmet.ProtustrankaFormatedWithAdressOIB>
    <izvorni_sadrzaj> BILINSTALACIJE društvo s ograničenom odgovornošću za projektiranje i izvođenje završnih instalacija u građevinarstvu i tr, OIB 87680585956, Kijevska Ulica 16, 21000 Split</izvorni_sadrzaj>
    <derivirana_varijabla naziv="DomainObject.Predmet.ProtustrankaFormatedWithAdressOIB_1"> BILINSTALACIJE društvo s ograničenom odgovornošću za projektiranje i izvođenje završnih instalacija u građevinarstvu i tr, OIB 87680585956, Kijevska Ulica 16, 21000 Split</derivirana_varijabla>
  </DomainObject.Predmet.ProtustrankaFormatedWithAdressOIB>
  <DomainObject.Predmet.ProtustrankaWithAdress>
    <izvorni_sadrzaj>BILINSTALACIJE društvo s ograničenom odgovornošću za projektiranje i izvođenje završnih instalacija u građevinarstvu i tr Kijevska Ulica 16, 21000 Split</izvorni_sadrzaj>
    <derivirana_varijabla naziv="DomainObject.Predmet.ProtustrankaWithAdress_1">BILINSTALACIJE društvo s ograničenom odgovornošću za projektiranje i izvođenje završnih instalacija u građevinarstvu i tr Kijevska Ulica 16, 21000 Split</derivirana_varijabla>
  </DomainObject.Predmet.ProtustrankaWithAdress>
  <DomainObject.Predmet.ProtustrankaWith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WithAdressOIB_1">BILINSTALACIJE društvo s ograničenom odgovornošću za projektiranje i izvođenje završnih instalacija u građevinarstvu i tr, OIB 87680585956, Kijevska Ulica 16, 21000 Split</derivirana_varijabla>
  </DomainObject.Predmet.ProtustrankaWithAdressOIB>
  <DomainObject.Predmet.ProtustrankaNazivFormated>
    <izvorni_sadrzaj>BILINSTALACIJE društvo s ograničenom odgovornošću za projektiranje i izvođenje završnih instalacija u građevinarstvu i tr</izvorni_sadrzaj>
    <derivirana_varijabla naziv="DomainObject.Predmet.ProtustrankaNazivFormated_1">BILINSTALACIJE društvo s ograničenom odgovornošću za projektiranje i izvođenje završnih instalacija u građevinarstvu i tr</derivirana_varijabla>
  </DomainObject.Predmet.ProtustrankaNazivFormated>
  <DomainObject.Predmet.ProtustrankaNazivFormatedOIB>
    <izvorni_sadrzaj>BILINSTALACIJE društvo s ograničenom odgovornošću za projektiranje i izvođenje završnih instalacija u građevinarstvu i tr, OIB 87680585956</izvorni_sadrzaj>
    <derivirana_varijabla naziv="DomainObject.Predmet.ProtustrankaNazivFormatedOIB_1">BILINSTALACIJE društvo s ograničenom odgovornošću za projektiranje i izvođenje završnih instalacija u građevinarstvu i tr, OIB 87680585956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938681.89</izvorni_sadrzaj>
    <derivirana_varijabla naziv="DomainObject.Predmet.TrenutnaVrijednost_1">938681.89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BILINSTALACIJE društvo s ograničenom odgovornošću za projektiranje i izvođenje završnih instalacija u građevinarstvu i tr</item>
    </izvorni_sadrzaj>
    <derivirana_varijabla naziv="DomainObject.Predmet.ProtuStrankaListFormated_1">
      <item>BILINSTALACIJE društvo s ograničenom odgovornošću za projektiranje i izvođenje završnih instalacija u građevinarstvu i tr</item>
    </derivirana_varijabla>
  </DomainObject.Predmet.ProtuStrankaListFormated>
  <DomainObject.Predmet.ProtuStrankaList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FormatedOIB_1">
      <item>BILINSTALACIJE društvo s ograničenom odgovornošću za projektiranje i izvođenje završnih instalacija u građevinarstvu i tr, OIB 87680585956</item>
    </derivirana_varijabla>
  </DomainObject.Predmet.ProtuStrankaListFormatedOIB>
  <DomainObject.Predmet.ProtuStrankaListFormatedWithAdress>
    <izvorni_sadrzaj>
      <item>BILINSTALACIJE društvo s ograničenom odgovornošću za projektiranje i izvođenje završnih instalacija u građevinarstvu i tr, Kijevska Ulica 16, 21000 Split</item>
    </izvorni_sadrzaj>
    <derivirana_varijabla naziv="DomainObject.Predmet.ProtuStrankaListFormatedWithAdress_1">
      <item>BILINSTALACIJE društvo s ograničenom odgovornošću za projektiranje i izvođenje završnih instalacija u građevinarstvu i tr, Kijevska Ulica 16, 21000 Split</item>
    </derivirana_varijabla>
  </DomainObject.Predmet.ProtuStrankaListFormatedWithAdress>
  <DomainObject.Predmet.ProtuStrankaListFormatedWithAdressOIB>
    <izvorni_sadrzaj>
      <item>BILINSTALACIJE društvo s ograničenom odgovornošću za projektiranje i izvođenje završnih instalacija u građevinarstvu i tr, OIB 87680585956, Kijevska Ulica 16, 21000 Split</item>
    </izvorni_sadrzaj>
    <derivirana_varijabla naziv="DomainObject.Predmet.ProtuStrankaListFormatedWithAdressOIB_1">
      <item>BILINSTALACIJE društvo s ograničenom odgovornošću za projektiranje i izvođenje završnih instalacija u građevinarstvu i tr, OIB 87680585956, Kijevska Ulica 16, 21000 Split</item>
    </derivirana_varijabla>
  </DomainObject.Predmet.ProtuStrankaListFormatedWithAdressOIB>
  <DomainObject.Predmet.ProtuStrankaListNazivFormated>
    <izvorni_sadrzaj>
      <item>BILINSTALACIJE društvo s ograničenom odgovornošću za projektiranje i izvođenje završnih instalacija u građevinarstvu i tr</item>
    </izvorni_sadrzaj>
    <derivirana_varijabla naziv="DomainObject.Predmet.ProtuStrankaListNazivFormated_1">
      <item>BILINSTALACIJE društvo s ograničenom odgovornošću za projektiranje i izvođenje završnih instalacija u građevinarstvu i tr</item>
    </derivirana_varijabla>
  </DomainObject.Predmet.ProtuStrankaListNazivFormated>
  <DomainObject.Predmet.ProtuStrankaListNaziv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NazivFormatedOIB_1">
      <item>BILINSTALACIJE društvo s ograničenom odgovornošću za projektiranje i izvođenje završnih instalacija u građevinarstvu i tr, OIB 87680585956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BILINSTALACIJE društvo s ograničenom odgovornošću za projektiranje i izvođenje završnih instalacija u građevinarstvu i tr</izvorni_sadrzaj>
    <derivirana_varijabla naziv="DomainObject.Predmet.ProtustrankaIDrugi_1">BILINSTALACIJE društvo s ograničenom odgovornošću za projektiranje i izvođenje završnih instalacija u građevinarstvu i tr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IDrugiAdressOIB_1">BILINSTALACIJE društvo s ograničenom odgovornošću za projektiranje i izvođenje završnih instalacija u građevinarstvu i tr, OIB 87680585956, Kijevska Ulica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BILINSTALACIJE društvo s ograničenom odgovornošću za projektiranje i izvođenje završnih instalacija u građevinarstvu i tr</item>
      <item>FINANCIJSKA AGENCIJA, RC SPLIT</item>
      <item>Ministarstvo financija RH</item>
      <item>Županijsko državno odvjetništvo u Splitu</item>
    </izvorni_sadrzaj>
    <derivirana_varijabla naziv="DomainObject.Predmet.SudioniciListNaziv_1">
      <item>BILINSTALACIJE društvo s ograničenom odgovornošću za projektiranje i izvođenje završnih instalacija u građevinarstvu i tr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BILINSTALACIJE društvo s ograničenom odgovornošću za projektiranje i izvođenje završnih instalacija u građevinarstvu i tr, OIB 87680585956, Kijevska Ulica 16,21000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BILINSTALACIJE društvo s ograničenom odgovornošću za projektiranje i izvođenje završnih instalacija u građevinarstvu i tr, OIB 87680585956, Kijevska Ulica 16,21000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87680585956</item>
      <item>, OIB 85821130368</item>
      <item>, OIB 18683136487</item>
      <item>, OIB null</item>
    </izvorni_sadrzaj>
    <derivirana_varijabla naziv="DomainObject.Predmet.SudioniciListNazivOIB_1">
      <item>, OIB 87680585956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B9C37-F3B1-4279-89BF-F1C8E18E9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3152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2017-01-25T10:46:00Z</dcterms:created>
  <dc:creator>Jadranko Basić</dc:creator>
  <cp:lastModifiedBy>Ana Golub Gruić</cp:lastModifiedBy>
  <cp:lastPrinted>2017-01-25T10:46:00Z</cp:lastPrinted>
  <dcterms:modified xmlns:xsi="http://www.w3.org/2001/XMLSchema-instance" xsi:type="dcterms:W3CDTF">2017-01-25T11:15:00Z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