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86A34" w:rsidR="00F764F9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764F9" w:rsidP="00E86A34" w:rsidR="00F764F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764F9" w:rsidP="00E86A34" w:rsidR="00F764F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764F9" w:rsidP="00E86A34" w:rsidR="00F764F9" w:rsidRPr="009077C2">
            <w:pPr>
              <w:jc w:val="center"/>
            </w:pPr>
            <w:r>
              <w:t xml:space="preserve">Trgovački sud u Osijeku   </w:t>
            </w:r>
          </w:p>
          <w:p w:rsidRDefault="00F764F9" w:rsidP="00E86A34" w:rsidR="00F764F9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E86A34" w:rsidR="00DD2E40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D2E40" w:rsidP="00E86A34" w:rsidR="00DD2E40">
            <w:pPr>
              <w:jc w:val="center"/>
              <w:rPr>
                <w:noProof/>
              </w:rPr>
            </w:pPr>
          </w:p>
        </w:tc>
      </w:tr>
      <w:tr w:rsidTr="00E86A34" w:rsidR="00F764F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764F9" w:rsidP="00E86A34" w:rsidR="00F764F9" w:rsidRPr="00974EE9">
            <w:pPr>
              <w:pStyle w:val="VSVerzija"/>
              <w:jc w:val="center"/>
            </w:pPr>
            <w:r>
              <w:t>Poslovni broj: 13 St-502/16-50</w:t>
            </w:r>
          </w:p>
        </w:tc>
      </w:tr>
    </w:tbl>
    <w:p w14:textId="1d2982f" w14:paraId="1d2982f" w:rsidRDefault="00F764F9" w:rsidP="00F764F9" w:rsidR="00F764F9">
      <w:pPr>
        <w:jc w:val="both"/>
        <w15:collapsed w:val="false"/>
      </w:pPr>
    </w:p>
    <w:p w:rsidRDefault="00F764F9" w:rsidP="00F764F9" w:rsidR="00F764F9">
      <w:pPr>
        <w:jc w:val="both"/>
      </w:pPr>
    </w:p>
    <w:p w:rsidRDefault="00DD2E40" w:rsidP="00F764F9" w:rsidR="00DD2E40">
      <w:pPr>
        <w:jc w:val="both"/>
      </w:pPr>
    </w:p>
    <w:p w:rsidRDefault="00DD2E40" w:rsidP="00F764F9" w:rsidR="00DD2E40">
      <w:pPr>
        <w:jc w:val="both"/>
      </w:pPr>
    </w:p>
    <w:p w:rsidRDefault="00F764F9" w:rsidP="00F764F9" w:rsidR="00F764F9">
      <w:pPr>
        <w:jc w:val="center"/>
      </w:pPr>
      <w:r>
        <w:t>R E P U B L I K A  H R V A T S K A</w:t>
      </w:r>
    </w:p>
    <w:p w:rsidRDefault="00F764F9" w:rsidP="00F764F9" w:rsidR="00F764F9">
      <w:pPr>
        <w:jc w:val="center"/>
      </w:pPr>
    </w:p>
    <w:p w:rsidRDefault="00F764F9" w:rsidP="00F764F9" w:rsidR="00F764F9">
      <w:pPr>
        <w:jc w:val="center"/>
      </w:pPr>
      <w:r>
        <w:t>R J E Š E N J E</w:t>
      </w:r>
    </w:p>
    <w:p w:rsidRDefault="00070CE8" w:rsidP="006866EB" w:rsidR="00070CE8"/>
    <w:p w:rsidRDefault="00DD2E40" w:rsidP="006866EB" w:rsidR="00DD2E40"/>
    <w:p w:rsidRDefault="00DD2E40" w:rsidP="006866EB" w:rsidR="00DD2E40"/>
    <w:p w:rsidRDefault="006759CD" w:rsidP="00DD2E40" w:rsidR="00070CE8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bCs/>
        </w:rPr>
        <w:t>POLJOPRIVREDNA ZADRUGA KULEN ŠOKAC za proizvodnju, trgovinu i usluge, u stečaju, Drenovci, Soljanska bb, MBS 030069931, OIB 98902559755</w:t>
      </w:r>
      <w:r>
        <w:t xml:space="preserve">,  dana </w:t>
      </w:r>
      <w:r w:rsidR="00F764F9">
        <w:t xml:space="preserve">25. siječnja 2019. </w:t>
      </w:r>
      <w:r>
        <w:t xml:space="preserve"> </w:t>
      </w:r>
    </w:p>
    <w:p w:rsidRDefault="00DD2E40" w:rsidP="00DD2E40" w:rsidR="00DD2E40">
      <w:pPr>
        <w:pStyle w:val="Tijeloteksta"/>
        <w:ind w:firstLine="708"/>
      </w:pPr>
    </w:p>
    <w:p w:rsidRDefault="00DD2E40" w:rsidP="00DD2E40" w:rsidR="00DD2E40" w:rsidRPr="004E2336">
      <w:pPr>
        <w:pStyle w:val="Tijeloteksta"/>
        <w:ind w:firstLine="708"/>
      </w:pPr>
    </w:p>
    <w:p w:rsidRDefault="006866EB" w:rsidP="00F84EEC" w:rsidR="00EB777F">
      <w:pPr>
        <w:jc w:val="center"/>
      </w:pPr>
      <w:r w:rsidRPr="005D03D2">
        <w:t>r i j e š i o   j e</w:t>
      </w:r>
    </w:p>
    <w:p w:rsidRDefault="00070CE8" w:rsidP="00A2646D" w:rsidR="00070CE8">
      <w:pPr>
        <w:jc w:val="both"/>
      </w:pPr>
    </w:p>
    <w:p w:rsidRDefault="00DD2E40" w:rsidP="00A2646D" w:rsidR="00DD2E40">
      <w:pPr>
        <w:jc w:val="both"/>
      </w:pPr>
    </w:p>
    <w:p w:rsidRDefault="00DD2E40" w:rsidP="00A2646D" w:rsidR="00DD2E40" w:rsidRPr="00AE7D8E">
      <w:pPr>
        <w:jc w:val="both"/>
      </w:pPr>
    </w:p>
    <w:p w:rsidRDefault="00F35A55" w:rsidP="00DA49A5" w:rsidR="007E51BB" w:rsidRPr="00DA49A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6759CD">
        <w:t xml:space="preserve"> Ante Šeparović, Zagreb, Martićeva 73, OIB 07025011990, </w:t>
      </w:r>
      <w:r w:rsidR="00C868B3">
        <w:t xml:space="preserve"> </w:t>
      </w:r>
      <w:r w:rsidR="00015E03">
        <w:t>dosuđuju se nekretnine</w:t>
      </w:r>
      <w:r w:rsidR="006759CD">
        <w:t xml:space="preserve"> stečajnog dužnika </w:t>
      </w:r>
      <w:r w:rsidR="00893C24">
        <w:t xml:space="preserve"> </w:t>
      </w:r>
      <w:r w:rsidR="006759CD">
        <w:rPr>
          <w:bCs/>
        </w:rPr>
        <w:t xml:space="preserve">POLJOPRIVREDNA ZADRUGA KULEN ŠOKAC za proizvodnju, trgovinu i usluge, u stečaju, Drenovci, Soljanska bb, MBS 030069931, OIB 98902559755 i </w:t>
      </w:r>
      <w:r w:rsidR="00AE43E1">
        <w:t xml:space="preserve"> to:</w:t>
      </w:r>
    </w:p>
    <w:p w:rsidRDefault="00F764F9" w:rsidP="00F84EEC" w:rsidR="00070CE8">
      <w:pPr>
        <w:pStyle w:val="Odlomakpopisa"/>
        <w:numPr>
          <w:ilvl w:val="0"/>
          <w:numId w:val="21"/>
        </w:numPr>
      </w:pPr>
      <w:r w:rsidRPr="00F764F9">
        <w:rPr>
          <w:rFonts w:eastAsia="Times New Roman"/>
          <w:lang w:eastAsia="hr-HR"/>
        </w:rPr>
        <w:t>z</w:t>
      </w:r>
      <w:r>
        <w:t>k. ul. 1757 k.o. Drenovci i to kč.br. 1112/6  u naravi Solj</w:t>
      </w:r>
      <w:r w:rsidR="00F84EEC">
        <w:t>anska ulica oranica sa 432 m2,</w:t>
      </w:r>
    </w:p>
    <w:p w:rsidRDefault="00DD2E40" w:rsidP="00DD2E40" w:rsidR="00DD2E40" w:rsidRPr="00F84EEC">
      <w:pPr>
        <w:pStyle w:val="Odlomakpopisa"/>
        <w:ind w:left="1488"/>
      </w:pP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>za kupovninu u iznosu od</w:t>
      </w:r>
      <w:r w:rsidR="00680E41">
        <w:rPr>
          <w:b/>
          <w:bCs/>
        </w:rPr>
        <w:t xml:space="preserve"> </w:t>
      </w:r>
      <w:r w:rsidR="00F764F9">
        <w:rPr>
          <w:b/>
          <w:bCs/>
        </w:rPr>
        <w:t>500,00</w:t>
      </w:r>
      <w:r w:rsidRPr="004323C4">
        <w:rPr>
          <w:b/>
          <w:bCs/>
        </w:rPr>
        <w:t xml:space="preserve"> kn.  </w:t>
      </w:r>
      <w:r w:rsidR="00BF6BCD">
        <w:rPr>
          <w:b/>
          <w:bCs/>
        </w:rPr>
        <w:t xml:space="preserve"> </w:t>
      </w:r>
    </w:p>
    <w:p w:rsidRDefault="00070CE8" w:rsidP="00F84EEC" w:rsidR="00070CE8">
      <w:pPr>
        <w:pStyle w:val="Tijeloteksta"/>
        <w:rPr>
          <w:bCs/>
        </w:rPr>
      </w:pPr>
    </w:p>
    <w:p w:rsidRDefault="00DD2E40" w:rsidP="00F84EEC" w:rsidR="00DD2E40" w:rsidRPr="00D63FFA">
      <w:pPr>
        <w:pStyle w:val="Tijeloteksta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8B6B39">
        <w:t>Ante Šeparović, Zagreb, Martićeva 73, OIB 07025011990</w:t>
      </w:r>
      <w:r w:rsidR="00CD18C6">
        <w:t xml:space="preserve">, </w:t>
      </w:r>
      <w:r w:rsidR="00AE43E1">
        <w:t>dužan je u roku od 30 dana, nakon pravomoćnosti ovog rješenja,</w:t>
      </w:r>
      <w:r w:rsidR="008B6B39">
        <w:t xml:space="preserve"> </w:t>
      </w:r>
      <w:r w:rsidR="00AE43E1">
        <w:t>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F764F9">
        <w:t>300,00</w:t>
      </w:r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F764F9">
        <w:t>122963</w:t>
      </w:r>
      <w:r>
        <w:t xml:space="preserve">, a kao podatak drugi (P2) broj </w:t>
      </w:r>
      <w:r w:rsidR="00F764F9">
        <w:t>61832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070CE8" w:rsidP="002108E9" w:rsidR="00070CE8">
      <w:pPr>
        <w:pStyle w:val="Tijeloteksta"/>
      </w:pPr>
    </w:p>
    <w:p w:rsidRDefault="00DD2E40" w:rsidP="00DD2E40" w:rsidR="00DD2E40">
      <w:pPr>
        <w:pStyle w:val="Tijeloteksta"/>
        <w:ind w:left="1065"/>
        <w:jc w:val="center"/>
      </w:pPr>
      <w:r>
        <w:lastRenderedPageBreak/>
        <w:t>2</w:t>
      </w:r>
    </w:p>
    <w:p w:rsidRDefault="00DD2E40" w:rsidP="00DD2E40" w:rsidR="00DD2E40">
      <w:pPr>
        <w:pStyle w:val="Tijeloteksta"/>
        <w:ind w:left="1065"/>
        <w:jc w:val="right"/>
      </w:pPr>
      <w:r>
        <w:t>Poslovni broj: 13 St-502/16-50</w:t>
      </w:r>
    </w:p>
    <w:p w:rsidRDefault="00DD2E40" w:rsidP="002108E9" w:rsidR="00DD2E40">
      <w:pPr>
        <w:pStyle w:val="Tijeloteksta"/>
      </w:pPr>
    </w:p>
    <w:p w:rsidRDefault="00DD2E40" w:rsidP="002108E9" w:rsidR="00DD2E40">
      <w:pPr>
        <w:pStyle w:val="Tijeloteksta"/>
      </w:pPr>
    </w:p>
    <w:p w:rsidRDefault="00DD2E40" w:rsidP="002108E9" w:rsidR="00DD2E40">
      <w:pPr>
        <w:pStyle w:val="Tijeloteksta"/>
      </w:pPr>
    </w:p>
    <w:p w:rsidRDefault="00DD2E40" w:rsidP="002108E9" w:rsidR="00DD2E40">
      <w:pPr>
        <w:pStyle w:val="Tijeloteksta"/>
      </w:pPr>
    </w:p>
    <w:p w:rsidRDefault="00F35A55" w:rsidP="00DD2E40" w:rsidR="00F84EEC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 ukupne cijene, u ukupnom iznosu od</w:t>
      </w:r>
      <w:r w:rsidR="004D1B31">
        <w:t xml:space="preserve"> </w:t>
      </w:r>
      <w:r w:rsidR="009879BE">
        <w:t>500,00</w:t>
      </w:r>
      <w:r w:rsidR="008B6B39">
        <w:t xml:space="preserve"> </w:t>
      </w:r>
      <w:r w:rsidR="007427BF">
        <w:t xml:space="preserve">kn) i to </w:t>
      </w:r>
      <w:r w:rsidR="005667E3">
        <w:t xml:space="preserve"> s računa </w:t>
      </w:r>
      <w:r w:rsidR="007427BF">
        <w:t>broj HR3323900011300028779 iznos od</w:t>
      </w:r>
      <w:r w:rsidR="004D1B31">
        <w:t xml:space="preserve"> </w:t>
      </w:r>
      <w:r w:rsidR="009879BE">
        <w:t>200</w:t>
      </w:r>
      <w:r w:rsidR="008B6B39">
        <w:t xml:space="preserve">,00 </w:t>
      </w:r>
      <w:r w:rsidR="007427BF">
        <w:t>kn, te s računa broj HR1123900011300028787 iznos od</w:t>
      </w:r>
      <w:r w:rsidR="00452475">
        <w:t xml:space="preserve"> </w:t>
      </w:r>
      <w:r w:rsidR="009879BE">
        <w:t>300,00</w:t>
      </w:r>
      <w:r w:rsidR="00EC5A73">
        <w:t xml:space="preserve"> kn na žiro račun suda broj HR31 2390 0011 3000 0020 0 kod Hrvatske poštanske banke s pozivom na  broj HR05 272-</w:t>
      </w:r>
      <w:r w:rsidR="008B6B39">
        <w:t>502-</w:t>
      </w:r>
      <w:r w:rsidR="00EC5A73">
        <w:t>201</w:t>
      </w:r>
      <w:r w:rsidR="00452475">
        <w:t>6</w:t>
      </w:r>
      <w:r w:rsidR="00EC5A73">
        <w:t>, odmah po u</w:t>
      </w:r>
      <w:r w:rsidR="00DD2E40">
        <w:t>plati kupovnine od strane kupca.</w:t>
      </w:r>
    </w:p>
    <w:p w:rsidRDefault="00F84EEC" w:rsidP="00B90538" w:rsidR="00F84EEC">
      <w:pPr>
        <w:pStyle w:val="Tijeloteksta"/>
        <w:ind w:left="1065"/>
      </w:pPr>
    </w:p>
    <w:p w:rsidRDefault="00DD2E40" w:rsidP="00B90538" w:rsidR="00DD2E40">
      <w:pPr>
        <w:pStyle w:val="Tijeloteksta"/>
        <w:ind w:left="1065"/>
      </w:pPr>
    </w:p>
    <w:p w:rsidRDefault="00B05FBC" w:rsidP="00DA49A5" w:rsidR="00E276A8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070CE8" w:rsidP="00DA49A5" w:rsidR="00070CE8">
      <w:pPr>
        <w:pStyle w:val="Tijeloteksta"/>
        <w:ind w:left="1065"/>
      </w:pPr>
    </w:p>
    <w:p w:rsidRDefault="00DD2E40" w:rsidP="00DA49A5" w:rsidR="00DD2E40">
      <w:pPr>
        <w:pStyle w:val="Tijeloteksta"/>
        <w:ind w:left="1065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070CE8" w:rsidP="003E6C32" w:rsidR="00070CE8">
      <w:pPr>
        <w:pStyle w:val="Tijeloteksta"/>
        <w:rPr>
          <w:b/>
        </w:rPr>
      </w:pPr>
    </w:p>
    <w:p w:rsidRDefault="00DD2E40" w:rsidP="003E6C32" w:rsidR="00DD2E40" w:rsidRPr="00A2646D">
      <w:pPr>
        <w:pStyle w:val="Tijeloteksta"/>
        <w:rPr>
          <w:b/>
        </w:rPr>
      </w:pPr>
    </w:p>
    <w:p w:rsidRDefault="00F35A55" w:rsidP="00DD2E40" w:rsidR="00DD2E40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DD2E40" w:rsidP="00DD2E40" w:rsidR="00DD2E40">
      <w:pPr>
        <w:pStyle w:val="Tijeloteksta"/>
        <w:ind w:left="1065"/>
      </w:pPr>
    </w:p>
    <w:p w:rsidRDefault="00DD2E40" w:rsidP="00DD2E40" w:rsidR="00DD2E40">
      <w:pPr>
        <w:pStyle w:val="Tijeloteksta"/>
        <w:ind w:left="1065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DD2E40" w:rsidP="006E2E0D" w:rsidR="00DD2E40">
      <w:pPr>
        <w:pStyle w:val="Tijeloteksta"/>
      </w:pPr>
    </w:p>
    <w:p w:rsidRDefault="007A6DAD" w:rsidP="00F84EEC" w:rsidR="00070CE8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>Općinskom sudu u Vukovaru Z</w:t>
      </w:r>
      <w:r w:rsidR="00F35A55">
        <w:t>emljišno- knjižn</w:t>
      </w:r>
      <w:r w:rsidR="00A44FF1">
        <w:t xml:space="preserve">i odjel </w:t>
      </w:r>
      <w:r w:rsidR="00CF6DB6">
        <w:t>Županja</w:t>
      </w:r>
      <w:r w:rsidR="00D6011E">
        <w:t xml:space="preserve"> 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DD2E40" w:rsidP="00F84EEC" w:rsidR="00DD2E40" w:rsidRPr="00F84EEC">
      <w:pPr>
        <w:pStyle w:val="Tijeloteksta"/>
        <w:ind w:left="1065"/>
      </w:pPr>
    </w:p>
    <w:p w:rsidRDefault="00737C36" w:rsidP="00F84EEC" w:rsidR="00C9662F" w:rsidRPr="00F84EEC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070CE8" w:rsidP="00B217D9" w:rsidR="00070CE8">
      <w:pPr>
        <w:rPr>
          <w:b/>
          <w:bCs/>
        </w:rPr>
      </w:pPr>
    </w:p>
    <w:p w:rsidRDefault="00DD2E40" w:rsidP="00B217D9" w:rsidR="00DD2E40">
      <w:pPr>
        <w:rPr>
          <w:b/>
          <w:bCs/>
        </w:rPr>
      </w:pPr>
    </w:p>
    <w:p w:rsidRDefault="00D6011E" w:rsidP="0070012E" w:rsidR="000B6F93">
      <w:pPr>
        <w:ind w:firstLine="708"/>
        <w:jc w:val="both"/>
      </w:pPr>
      <w:r>
        <w:t>Na provedenoj</w:t>
      </w:r>
      <w:r w:rsidR="009879BE">
        <w:t xml:space="preserve"> trećoj</w:t>
      </w:r>
      <w:r w:rsidR="00CF6DB6">
        <w:t xml:space="preserve"> </w:t>
      </w:r>
      <w:r>
        <w:t xml:space="preserve">elektroničkoj javnoj dražbi </w:t>
      </w:r>
      <w:r w:rsidR="000B6F93">
        <w:t xml:space="preserve">od </w:t>
      </w:r>
      <w:r w:rsidR="009879BE">
        <w:t>24.10</w:t>
      </w:r>
      <w:r w:rsidR="000253C2">
        <w:t>.2018. do</w:t>
      </w:r>
      <w:r w:rsidR="009879BE">
        <w:t xml:space="preserve"> 16.1.2019.</w:t>
      </w:r>
      <w:r w:rsidR="000B6F93">
        <w:t xml:space="preserve"> za predmetne nekretnine ponudu je istakao </w:t>
      </w:r>
      <w:r w:rsidR="000253C2">
        <w:t>pon</w:t>
      </w:r>
      <w:r w:rsidR="000B6F93">
        <w:t xml:space="preserve">uditelj </w:t>
      </w:r>
      <w:r w:rsidR="00CF6DB6">
        <w:t>Ante Šeparović, Zagreb, Martićeva 73, OIB 07025011990</w:t>
      </w:r>
      <w:r w:rsidR="00ED2E04">
        <w:t xml:space="preserve">, i to ponudu u visini od </w:t>
      </w:r>
      <w:r w:rsidR="009879BE">
        <w:t>500,00</w:t>
      </w:r>
      <w:r w:rsidR="00ED2E04">
        <w:t xml:space="preserve"> kn.</w:t>
      </w:r>
    </w:p>
    <w:p w:rsidRDefault="000B6F93" w:rsidP="0070012E" w:rsidR="000B6F93">
      <w:pPr>
        <w:ind w:firstLine="708"/>
        <w:jc w:val="both"/>
      </w:pPr>
    </w:p>
    <w:p w:rsidRDefault="00DD2E40" w:rsidP="0070012E" w:rsidR="00DD2E40">
      <w:pPr>
        <w:ind w:firstLine="708"/>
        <w:jc w:val="both"/>
      </w:pPr>
    </w:p>
    <w:p w:rsidRDefault="00DD2E40" w:rsidP="0070012E" w:rsidR="00DD2E40">
      <w:pPr>
        <w:ind w:firstLine="708"/>
        <w:jc w:val="both"/>
      </w:pPr>
    </w:p>
    <w:p w:rsidRDefault="001661AB" w:rsidP="00DD2E40" w:rsidR="00DD2E40">
      <w:pPr>
        <w:pStyle w:val="Tijeloteksta"/>
        <w:ind w:left="1065"/>
        <w:jc w:val="center"/>
      </w:pPr>
      <w:r>
        <w:lastRenderedPageBreak/>
        <w:t>3</w:t>
      </w:r>
    </w:p>
    <w:p w:rsidRDefault="00DD2E40" w:rsidP="00DD2E40" w:rsidR="00DD2E40">
      <w:pPr>
        <w:pStyle w:val="Tijeloteksta"/>
        <w:ind w:left="1065"/>
        <w:jc w:val="right"/>
      </w:pPr>
      <w:r>
        <w:t>Poslovni broj: 13 St-502/16-50</w:t>
      </w:r>
    </w:p>
    <w:p w:rsidRDefault="00DD2E40" w:rsidP="0070012E" w:rsidR="00DD2E40">
      <w:pPr>
        <w:ind w:firstLine="708"/>
        <w:jc w:val="both"/>
      </w:pPr>
    </w:p>
    <w:p w:rsidRDefault="00DD2E40" w:rsidP="0070012E" w:rsidR="00DD2E40">
      <w:pPr>
        <w:ind w:firstLine="708"/>
        <w:jc w:val="both"/>
      </w:pPr>
    </w:p>
    <w:p w:rsidRDefault="00DD2E40" w:rsidP="0070012E" w:rsidR="00DD2E40">
      <w:pPr>
        <w:ind w:firstLine="708"/>
        <w:jc w:val="both"/>
      </w:pPr>
    </w:p>
    <w:p w:rsidRDefault="000B6F93" w:rsidP="00F84EEC" w:rsidR="00D6011E">
      <w:pPr>
        <w:ind w:firstLine="708"/>
        <w:jc w:val="both"/>
      </w:pPr>
      <w:r>
        <w:t>Kako su ispunjeni uvjeti iz zaključka o određivanju prodaje St-</w:t>
      </w:r>
      <w:r w:rsidR="00CF6DB6">
        <w:t>502</w:t>
      </w:r>
      <w:r w:rsidR="000253C2">
        <w:t>/16-</w:t>
      </w:r>
      <w:r w:rsidR="00CF6DB6">
        <w:t>34 od 10.4.2018.</w:t>
      </w:r>
      <w:r w:rsidR="000253C2">
        <w:t xml:space="preserve">      </w:t>
      </w:r>
      <w:r>
        <w:t xml:space="preserve"> i Zahtjeva za prodaju nekretnina u stečajnom postupku, te kako je sud utvrdio da je ponuditelj </w:t>
      </w:r>
      <w:r w:rsidR="00CF6DB6">
        <w:t>Ante</w:t>
      </w:r>
      <w:r w:rsidR="00070CE8">
        <w:t xml:space="preserve">  Š</w:t>
      </w:r>
      <w:r w:rsidR="00CF6DB6">
        <w:t xml:space="preserve">eparović, </w:t>
      </w:r>
      <w:r w:rsidR="00070CE8">
        <w:t xml:space="preserve"> </w:t>
      </w:r>
      <w:r w:rsidR="00CF6DB6">
        <w:t xml:space="preserve">Zagreb, </w:t>
      </w:r>
      <w:r w:rsidR="00070CE8">
        <w:t xml:space="preserve"> </w:t>
      </w:r>
      <w:r w:rsidR="00CF6DB6">
        <w:t>Martićeva 73,</w:t>
      </w:r>
      <w:r w:rsidR="00070CE8">
        <w:t xml:space="preserve"> </w:t>
      </w:r>
      <w:r w:rsidR="00CF6DB6">
        <w:t xml:space="preserve"> OIB 07025011990</w:t>
      </w:r>
      <w:r w:rsidR="00903A9A">
        <w:t>,</w:t>
      </w:r>
      <w:r w:rsidR="00070CE8">
        <w:t xml:space="preserve"> </w:t>
      </w:r>
      <w:r w:rsidR="00903A9A">
        <w:t xml:space="preserve"> istakao ponudu</w:t>
      </w:r>
      <w:r w:rsidR="000253C2">
        <w:t xml:space="preserve"> u visini početno utvrđene cijene </w:t>
      </w:r>
      <w:r w:rsidR="00903A9A">
        <w:t>za</w:t>
      </w:r>
      <w:r w:rsidR="009879BE">
        <w:t xml:space="preserve"> treću</w:t>
      </w:r>
      <w:r w:rsidR="000253C2">
        <w:t xml:space="preserve"> </w:t>
      </w:r>
      <w:r w:rsidR="00903A9A">
        <w:t>javnu dražbu</w:t>
      </w:r>
      <w:r w:rsidR="00514F28">
        <w:t>,</w:t>
      </w:r>
      <w:r w:rsidR="00903A9A">
        <w:t xml:space="preserve"> da 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0253C2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DD2E40" w:rsidP="00F84EEC" w:rsidR="00DD2E40" w:rsidRPr="009C7247">
      <w:pPr>
        <w:ind w:firstLine="708"/>
        <w:jc w:val="both"/>
      </w:pPr>
    </w:p>
    <w:p w:rsidRDefault="00070CE8" w:rsidP="00D63FFA" w:rsidR="00070CE8" w:rsidRPr="00D63FFA">
      <w:pPr>
        <w:jc w:val="both"/>
        <w:rPr>
          <w:bCs/>
        </w:rPr>
      </w:pPr>
    </w:p>
    <w:p w:rsidRDefault="00A91C43" w:rsidP="00F84EEC" w:rsidR="00DD2E40">
      <w:pPr>
        <w:jc w:val="center"/>
      </w:pPr>
      <w:r>
        <w:t>U Osijeku</w:t>
      </w:r>
      <w:r w:rsidR="00F84EEC">
        <w:t xml:space="preserve"> 25. siječanj 2019.  </w:t>
      </w:r>
      <w:r w:rsidR="003C7CE9">
        <w:t xml:space="preserve"> </w:t>
      </w:r>
    </w:p>
    <w:p w:rsidRDefault="002A7302" w:rsidP="00F84EEC" w:rsidR="00070CE8">
      <w:pPr>
        <w:jc w:val="center"/>
      </w:pPr>
      <w:r>
        <w:t xml:space="preserve"> </w:t>
      </w:r>
      <w:r w:rsidR="00E5722E">
        <w:t xml:space="preserve"> </w:t>
      </w:r>
    </w:p>
    <w:p w:rsidRDefault="00ED2E04" w:rsidP="0070012E" w:rsidR="00ED2E04">
      <w:r>
        <w:t>Zapisničar</w:t>
      </w:r>
    </w:p>
    <w:p w:rsidRDefault="00ED2E04" w:rsidP="0070012E" w:rsidR="00070CE8">
      <w:r>
        <w:t xml:space="preserve">Maja Kocijan </w:t>
      </w:r>
    </w:p>
    <w:p w:rsidRDefault="00DD2E40" w:rsidP="0070012E" w:rsidR="00DD2E40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</w:r>
      <w:r w:rsidR="00ED2E04">
        <w:t xml:space="preserve">   </w:t>
      </w:r>
      <w:r>
        <w:t>Jadranka Herman</w:t>
      </w:r>
    </w:p>
    <w:p w:rsidRDefault="00DD2E40" w:rsidP="0070012E" w:rsidR="00DD2E40"/>
    <w:p w:rsidRDefault="00DD2E40" w:rsidP="0070012E" w:rsidR="00DD2E40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070CE8" w:rsidP="00737C36" w:rsidR="00070CE8">
      <w:pPr>
        <w:rPr>
          <w:bCs/>
        </w:rPr>
      </w:pPr>
    </w:p>
    <w:p w:rsidRDefault="00ED2E04" w:rsidP="00ED2E04" w:rsidR="00ED2E04">
      <w:pPr>
        <w:jc w:val="both"/>
        <w:rPr>
          <w:bCs/>
        </w:rPr>
      </w:pPr>
      <w:r>
        <w:rPr>
          <w:bCs/>
        </w:rPr>
        <w:t>DNA:</w:t>
      </w:r>
    </w:p>
    <w:p w:rsidRDefault="00ED2E04" w:rsidP="00ED2E04" w:rsidR="00ED2E04" w:rsidRPr="00ED2E04">
      <w:pPr>
        <w:pStyle w:val="Odlomakpopisa"/>
        <w:numPr>
          <w:ilvl w:val="0"/>
          <w:numId w:val="19"/>
        </w:numPr>
      </w:pPr>
      <w:r>
        <w:rPr>
          <w:bCs/>
        </w:rPr>
        <w:t xml:space="preserve">stečajni upravitelj </w:t>
      </w:r>
      <w:r w:rsidR="00CF6DB6">
        <w:rPr>
          <w:bCs/>
        </w:rPr>
        <w:t>Filip Babić</w:t>
      </w:r>
    </w:p>
    <w:p w:rsidRDefault="00ED2E04" w:rsidP="00ED2E04" w:rsidR="002A5965">
      <w:pPr>
        <w:pStyle w:val="Odlomakpopisa"/>
        <w:numPr>
          <w:ilvl w:val="0"/>
          <w:numId w:val="19"/>
        </w:numPr>
      </w:pPr>
      <w:r>
        <w:rPr>
          <w:bCs/>
        </w:rPr>
        <w:t xml:space="preserve">kupac </w:t>
      </w:r>
      <w:r w:rsidR="00CF6DB6">
        <w:t>Ante Šeparović, Zagreb, Martićeva 73</w:t>
      </w:r>
    </w:p>
    <w:p w:rsidRDefault="00F84EEC" w:rsidP="00F84EEC" w:rsidR="00F84EEC">
      <w:pPr>
        <w:pStyle w:val="Tijeloteksta"/>
        <w:numPr>
          <w:ilvl w:val="0"/>
          <w:numId w:val="19"/>
        </w:numPr>
      </w:pPr>
      <w:r>
        <w:t>razlučni vjerovnik  B2 Kapital d.o.o. Zagreb, Radnička cesta 41</w:t>
      </w:r>
    </w:p>
    <w:p w:rsidRDefault="00F84EEC" w:rsidP="00F84EEC" w:rsidR="00F84EEC">
      <w:pPr>
        <w:pStyle w:val="Tijeloteksta"/>
        <w:numPr>
          <w:ilvl w:val="0"/>
          <w:numId w:val="19"/>
        </w:numPr>
      </w:pPr>
      <w:r>
        <w:t xml:space="preserve">razlučni vjerovnik Croatia banka d.d. Zagreb, Zagreb, </w:t>
      </w:r>
    </w:p>
    <w:p w:rsidRDefault="00F84EEC" w:rsidP="00F84EEC" w:rsidR="00F84EEC">
      <w:pPr>
        <w:pStyle w:val="Tijeloteksta"/>
        <w:numPr>
          <w:ilvl w:val="0"/>
          <w:numId w:val="19"/>
        </w:numPr>
      </w:pPr>
      <w:r>
        <w:t>razlučni vjerovnik Emos d.o.o. Zagreb,  Čulinečka cesta 27</w:t>
      </w:r>
    </w:p>
    <w:p w:rsidRDefault="00DA49A5" w:rsidP="00DA49A5" w:rsidR="00DA49A5" w:rsidRPr="00DA49A5">
      <w:pPr>
        <w:pStyle w:val="Tijeloteksta"/>
        <w:numPr>
          <w:ilvl w:val="0"/>
          <w:numId w:val="19"/>
        </w:numPr>
      </w:pPr>
      <w:r w:rsidRPr="00DA49A5">
        <w:rPr>
          <w:bCs/>
        </w:rPr>
        <w:t xml:space="preserve">Općinski sud u Vukovaru Zemljišno- knjižni odjel </w:t>
      </w:r>
      <w:r w:rsidR="00CF6DB6">
        <w:rPr>
          <w:bCs/>
        </w:rPr>
        <w:t>Županja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 xml:space="preserve">Porezna uprava </w:t>
      </w:r>
      <w:r w:rsidR="00CF6DB6">
        <w:t>Županja</w:t>
      </w:r>
    </w:p>
    <w:p w:rsidRDefault="00DA49A5" w:rsidP="00DA49A5" w:rsidR="00DA49A5">
      <w:pPr>
        <w:pStyle w:val="Tijeloteksta"/>
        <w:numPr>
          <w:ilvl w:val="0"/>
          <w:numId w:val="19"/>
        </w:numPr>
        <w:jc w:val="left"/>
      </w:pPr>
      <w:r>
        <w:t xml:space="preserve">e-oglasna ploča </w:t>
      </w:r>
    </w:p>
    <w:p w:rsidRDefault="00DA49A5" w:rsidP="00ED2E04" w:rsidR="00ED2E04" w:rsidRPr="009438AC">
      <w:pPr>
        <w:pStyle w:val="Odlomakpopisa"/>
        <w:numPr>
          <w:ilvl w:val="0"/>
          <w:numId w:val="19"/>
        </w:numPr>
      </w:pPr>
      <w:r>
        <w:t xml:space="preserve">kal. </w:t>
      </w:r>
      <w:r w:rsidR="00F84EEC">
        <w:t>25/2</w:t>
      </w:r>
    </w:p>
    <w:sectPr w:rsidSect="00070CE8" w:rsidR="00ED2E04" w:rsidRPr="009438AC">
      <w:pgSz w:h="16838" w:w="11906"/>
      <w:pgMar w:gutter="0" w:footer="708" w:header="708" w:left="1440" w:bottom="993" w:right="1286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335E8"/>
    <w:multiLevelType w:val="hybridMultilevel"/>
    <w:tmpl w:val="9C943F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54231CB"/>
    <w:multiLevelType w:val="hybridMultilevel"/>
    <w:tmpl w:val="6D20FD60"/>
    <w:lvl w:tplc="62F84884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7">
    <w:nsid w:val="15C60FD2"/>
    <w:multiLevelType w:val="hybridMultilevel"/>
    <w:tmpl w:val="3FCA761A"/>
    <w:lvl w:tplc="1C4009A4" w:ilvl="0">
      <w:start w:val="13"/>
      <w:numFmt w:val="bullet"/>
      <w:lvlText w:val="-"/>
      <w:lvlJc w:val="left"/>
      <w:pPr>
        <w:ind w:hanging="360" w:left="148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8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6A261104"/>
    <w:multiLevelType w:val="hybridMultilevel"/>
    <w:tmpl w:val="E92A73C6"/>
    <w:lvl w:tplc="EB06D75E" w:ilvl="0"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18"/>
  </w:num>
  <w:num w:numId="5">
    <w:abstractNumId w:val="2"/>
  </w:num>
  <w:num w:numId="6">
    <w:abstractNumId w:val="1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3"/>
  </w:num>
  <w:num w:numId="15">
    <w:abstractNumId w:val="4"/>
  </w:num>
  <w:num w:numId="16">
    <w:abstractNumId w:val="10"/>
  </w:num>
  <w:num w:numId="17">
    <w:abstractNumId w:val="15"/>
  </w:num>
  <w:num w:numId="18">
    <w:abstractNumId w:val="6"/>
  </w:num>
  <w:num w:numId="19">
    <w:abstractNumId w:val="0"/>
  </w:num>
  <w:num w:numId="20">
    <w:abstractNumId w:val="7"/>
  </w:num>
  <w:num w:numId="21">
    <w:abstractNumId w:val="19"/>
  </w:num>
  <w:num w:numId="2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253C2"/>
    <w:rsid w:val="00056615"/>
    <w:rsid w:val="00070CE8"/>
    <w:rsid w:val="00082551"/>
    <w:rsid w:val="00084258"/>
    <w:rsid w:val="000A56B4"/>
    <w:rsid w:val="000B6F93"/>
    <w:rsid w:val="001019A9"/>
    <w:rsid w:val="001661AB"/>
    <w:rsid w:val="00175A83"/>
    <w:rsid w:val="00190AF0"/>
    <w:rsid w:val="00204164"/>
    <w:rsid w:val="002108E9"/>
    <w:rsid w:val="00232018"/>
    <w:rsid w:val="00241497"/>
    <w:rsid w:val="00260103"/>
    <w:rsid w:val="002A1083"/>
    <w:rsid w:val="002A5965"/>
    <w:rsid w:val="002A7302"/>
    <w:rsid w:val="002C4659"/>
    <w:rsid w:val="002E6296"/>
    <w:rsid w:val="00332EA1"/>
    <w:rsid w:val="00360A8F"/>
    <w:rsid w:val="003C7CE9"/>
    <w:rsid w:val="003D790B"/>
    <w:rsid w:val="003E6C32"/>
    <w:rsid w:val="004323C4"/>
    <w:rsid w:val="00452475"/>
    <w:rsid w:val="004D1B31"/>
    <w:rsid w:val="004D5C30"/>
    <w:rsid w:val="00514F28"/>
    <w:rsid w:val="005667E3"/>
    <w:rsid w:val="00605981"/>
    <w:rsid w:val="00657546"/>
    <w:rsid w:val="006759CD"/>
    <w:rsid w:val="00680E41"/>
    <w:rsid w:val="006866EB"/>
    <w:rsid w:val="006923AB"/>
    <w:rsid w:val="006E2E0D"/>
    <w:rsid w:val="0070012E"/>
    <w:rsid w:val="00737C36"/>
    <w:rsid w:val="007427BF"/>
    <w:rsid w:val="00753AD5"/>
    <w:rsid w:val="007648DA"/>
    <w:rsid w:val="00780F93"/>
    <w:rsid w:val="007A6DAD"/>
    <w:rsid w:val="007E51BB"/>
    <w:rsid w:val="00836734"/>
    <w:rsid w:val="00882873"/>
    <w:rsid w:val="00893C24"/>
    <w:rsid w:val="008B6B39"/>
    <w:rsid w:val="008C7A81"/>
    <w:rsid w:val="00903A9A"/>
    <w:rsid w:val="0092734D"/>
    <w:rsid w:val="009438AC"/>
    <w:rsid w:val="00973296"/>
    <w:rsid w:val="009879BE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B6105"/>
    <w:rsid w:val="00AE43E1"/>
    <w:rsid w:val="00AE7D8E"/>
    <w:rsid w:val="00AF2274"/>
    <w:rsid w:val="00B05FBC"/>
    <w:rsid w:val="00B217D9"/>
    <w:rsid w:val="00B34F15"/>
    <w:rsid w:val="00B90538"/>
    <w:rsid w:val="00B961EB"/>
    <w:rsid w:val="00BB5F40"/>
    <w:rsid w:val="00BF6BCD"/>
    <w:rsid w:val="00BF7A36"/>
    <w:rsid w:val="00C067DF"/>
    <w:rsid w:val="00C5303B"/>
    <w:rsid w:val="00C868B3"/>
    <w:rsid w:val="00C9662F"/>
    <w:rsid w:val="00CD18C6"/>
    <w:rsid w:val="00CF6A1A"/>
    <w:rsid w:val="00CF6DB6"/>
    <w:rsid w:val="00D07897"/>
    <w:rsid w:val="00D07E0F"/>
    <w:rsid w:val="00D11496"/>
    <w:rsid w:val="00D22B2F"/>
    <w:rsid w:val="00D3189F"/>
    <w:rsid w:val="00D6011E"/>
    <w:rsid w:val="00D63FFA"/>
    <w:rsid w:val="00D67D22"/>
    <w:rsid w:val="00DA49A5"/>
    <w:rsid w:val="00DD2E40"/>
    <w:rsid w:val="00DD53EC"/>
    <w:rsid w:val="00DF6C09"/>
    <w:rsid w:val="00E21566"/>
    <w:rsid w:val="00E265F4"/>
    <w:rsid w:val="00E276A8"/>
    <w:rsid w:val="00E51A88"/>
    <w:rsid w:val="00E5722E"/>
    <w:rsid w:val="00EA0702"/>
    <w:rsid w:val="00EB777F"/>
    <w:rsid w:val="00EC5A73"/>
    <w:rsid w:val="00EC7D77"/>
    <w:rsid w:val="00ED2E04"/>
    <w:rsid w:val="00EE3D3C"/>
    <w:rsid w:val="00EE627D"/>
    <w:rsid w:val="00F00B93"/>
    <w:rsid w:val="00F27B2F"/>
    <w:rsid w:val="00F35A55"/>
    <w:rsid w:val="00F64B03"/>
    <w:rsid w:val="00F764F9"/>
    <w:rsid w:val="00F84EEC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true" w:styleId="VSVerzija" w:type="paragraph">
    <w:name w:val="VS_Verzija"/>
    <w:basedOn w:val="Normal"/>
    <w:rsid w:val="00F764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A1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1" w:styleId="VSVerzija" w:type="paragraph">
    <w:name w:val="VS_Verzija"/>
    <w:basedOn w:val="Normal"/>
    <w:rsid w:val="00F764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A1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St-502/2016-50</izvorni_sadrzaj>
    <derivirana_varijabla naziv="DomainObject.Oznaka_1">St-502/2016-50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KULEN ŠOKAC za proizvodnju, trgovinu i usluge</izvorni_sadrzaj>
    <derivirana_varijabla naziv="DomainObject.Predmet.ProtustrankaFormated_1">  POLJOPRIVREDNA ZADRUGA KULEN ŠOKAC za proizvodnju, trgovinu i usluge</derivirana_varijabla>
  </DomainObject.Predmet.ProtustrankaFormated>
  <DomainObject.Predmet.ProtustrankaFormatedOIB>
    <izvorni_sadrzaj>  POLJOPRIVREDNA ZADRUGA KULEN ŠOKAC za proizvodnju, trgovinu i usluge, OIB 98902559755</izvorni_sadrzaj>
    <derivirana_varijabla naziv="DomainObject.Predmet.ProtustrankaFormatedOIB_1">  POLJOPRIVREDNA ZADRUGA KULEN ŠOKAC za proizvodnju, trgovinu i usluge, OIB 98902559755</derivirana_varijabla>
  </DomainObject.Predmet.ProtustrankaFormatedOIB>
  <DomainObject.Predmet.ProtustrankaFormatedWithAdress>
    <izvorni_sadrzaj> POLJOPRIVREDNA ZADRUGA KULEN ŠOKAC za proizvodnju, trgovinu i usluge, Soljanska bb , 32260 Drenovci</izvorni_sadrzaj>
    <derivirana_varijabla naziv="DomainObject.Predmet.ProtustrankaFormatedWithAdress_1"> POLJOPRIVREDNA ZADRUGA KULEN ŠOKAC za proizvodnju, trgovinu i usluge, Soljanska bb , 32260 Drenovci</derivirana_varijabla>
  </DomainObject.Predmet.ProtustrankaFormatedWithAdress>
  <DomainObject.Predmet.ProtustrankaFormatedWithAdressOIB>
    <izvorni_sadrzaj> POLJOPRIVREDNA ZADRUGA KULEN ŠOKAC za proizvodnju, trgovinu i usluge, OIB 98902559755, Soljanska bb , 32260 Drenovci</izvorni_sadrzaj>
    <derivirana_varijabla naziv="DomainObject.Predmet.ProtustrankaFormatedWithAdressOIB_1"> POLJOPRIVREDNA ZADRUGA KULEN ŠOKAC za proizvodnju, trgovinu i usluge, OIB 98902559755, Soljanska bb , 32260 Drenovci</derivirana_varijabla>
  </DomainObject.Predmet.ProtustrankaFormatedWithAdressOIB>
  <DomainObject.Predmet.ProtustrankaWithAdress>
    <izvorni_sadrzaj>POLJOPRIVREDNA ZADRUGA KULEN ŠOKAC za proizvodnju, trgovinu i usluge Soljanska bb , 32260 Drenovci</izvorni_sadrzaj>
    <derivirana_varijabla naziv="DomainObject.Predmet.ProtustrankaWithAdress_1">POLJOPRIVREDNA ZADRUGA KULEN ŠOKAC za proizvodnju, trgovinu i usluge Soljanska bb , 32260 Drenovci</derivirana_varijabla>
  </DomainObject.Predmet.ProtustrankaWithAdress>
  <DomainObject.Predmet.ProtustrankaWithAdressOIB>
    <izvorni_sadrzaj>POLJOPRIVREDNA ZADRUGA KULEN ŠOKAC za proizvodnju, trgovinu i usluge, OIB 98902559755, Soljanska bb , 32260 Drenovci</izvorni_sadrzaj>
    <derivirana_varijabla naziv="DomainObject.Predmet.ProtustrankaWithAdressOIB_1">POLJOPRIVREDNA ZADRUGA KULEN ŠOKAC za proizvodnju, trgovinu i usluge, OIB 98902559755, Soljanska bb , 32260 Drenovci</derivirana_varijabla>
  </DomainObject.Predmet.ProtustrankaWithAdressOIB>
  <DomainObject.Predmet.ProtustrankaNazivFormated>
    <izvorni_sadrzaj>POLJOPRIVREDNA ZADRUGA KULEN ŠOKAC za proizvodnju, trgovinu i usluge</izvorni_sadrzaj>
    <derivirana_varijabla naziv="DomainObject.Predmet.ProtustrankaNazivFormated_1">POLJOPRIVREDNA ZADRUGA KULEN ŠOKAC za proizvodnju, trgovinu i usluge</derivirana_varijabla>
  </DomainObject.Predmet.ProtustrankaNazivFormated>
  <DomainObject.Predmet.ProtustrankaNazivFormatedOIB>
    <izvorni_sadrzaj>POLJOPRIVREDNA ZADRUGA KULEN ŠOKAC za proizvodnju, trgovinu i usluge, OIB 98902559755</izvorni_sadrzaj>
    <derivirana_varijabla naziv="DomainObject.Predmet.ProtustrankaNazivFormatedOIB_1">POLJOPRIVREDNA ZADRUGA KULEN ŠOKAC za proizvodnju, trgovinu i usluge, OIB 98902559755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RH MR PU PODRUČNI URED SLAVONIJE I BARANJE POREZNO MJESTO VUKOVAR</izvorni_sadrzaj>
    <derivirana_varijabla naziv="DomainObject.Predmet.StrankaFormated_1">  ERSTE&amp;STEIERMÄRKISCHE BANKA dioničko društvo; RH MR PU PODRUČNI URED SLAVONIJE I BARANJE POREZNO MJESTO VUKOVAR</derivirana_varijabla>
  </DomainObject.Predmet.StrankaFormated>
  <DomainObject.Predmet.StrankaFormatedOIB>
    <izvorni_sadrzaj>  ERSTE&amp;STEIERMÄRKISCHE BANKA dioničko društvo, OIB 23057039320; RH MR PU PODRUČNI URED SLAVONIJE I BARANJE POREZNO MJESTO VUKOVAR, OIB 18683136487</izvorni_sadrzaj>
    <derivirana_varijabla naziv="DomainObject.Predmet.StrankaFormatedOIB_1">  ERSTE&amp;STEIERMÄRKISCHE BANKA dioničko društvo, OIB 23057039320; RH MR PU PODRUČNI URED SLAVONIJE I BARANJE POREZNO MJESTO VUKOVAR, OIB 18683136487</derivirana_varijabla>
  </DomainObject.Predmet.StrankaFormatedOIB>
  <DomainObject.Predmet.StrankaFormatedWithAdress>
    <izvorni_sadrzaj> ERSTE&amp;STEIERMÄRKISCHE BANKA dioničko društvo, Jadranski Trg 3/a, 51000 Rijeka; RH MR PU PODRUČNI URED SLAVONIJE I BARANJE POREZNO MJESTO VUKOVAR</izvorni_sadrzaj>
    <derivirana_varijabla naziv="DomainObject.Predmet.StrankaFormatedWithAdress_1"> ERSTE&amp;STEIERMÄRKISCHE BANKA dioničko društvo, Jadranski Trg 3/a, 51000 Rijeka; RH MR PU PODRUČNI URED SLAVONIJE I BARANJE POREZNO MJESTO VUKOVAR</derivirana_varijabla>
  </DomainObject.Predmet.StrankaFormatedWithAdress>
  <DomainObject.Predmet.StrankaFormatedWithAdressOIB>
    <izvorni_sadrzaj> ERSTE&amp;STEIERMÄRKISCHE BANKA dioničko društvo, OIB 23057039320, Jadranski Trg 3/a, 51000 Rijeka; RH MR PU PODRUČNI URED SLAVONIJE I BARANJE POREZNO MJESTO VUKOVAR, OIB 18683136487</izvorni_sadrzaj>
    <derivirana_varijabla naziv="DomainObject.Predmet.StrankaFormatedWithAdressOIB_1"> ERSTE&amp;STEIERMÄRKISCHE BANKA dioničko društvo, OIB 23057039320, Jadranski Trg 3/a, 51000 Rijeka; RH MR PU PODRUČNI URED SLAVONIJE I BARANJE POREZNO MJESTO VUKOVAR, OIB 18683136487</derivirana_varijabla>
  </DomainObject.Predmet.StrankaFormatedWithAdressOIB>
  <DomainObject.Predmet.StrankaWithAdress>
    <izvorni_sadrzaj>ERSTE&amp;STEIERMÄRKISCHE BANKA dioničko društvo Jadranski Trg 3/a,51000 Rijeka,RH MR PU PODRUČNI URED SLAVONIJE I BARANJE POREZNO MJESTO VUKOVAR </izvorni_sadrzaj>
    <derivirana_varijabla naziv="DomainObject.Predmet.StrankaWithAdress_1">ERSTE&amp;STEIERMÄRKISCHE BANKA dioničko društvo Jadranski Trg 3/a,51000 Rijeka,RH MR PU PODRUČNI URED SLAVONIJE I BARANJE POREZNO MJESTO VUKOVAR </derivirana_varijabla>
  </DomainObject.Predmet.StrankaWithAdress>
  <DomainObject.Predmet.StrankaWithAdressOIB>
    <izvorni_sadrzaj>ERSTE&amp;STEIERMÄRKISCHE BANKA dioničko društvo, OIB 23057039320, Jadranski Trg 3/a,51000 Rijeka,RH MR PU PODRUČNI URED SLAVONIJE I BARANJE POREZNO MJESTO VUKOVAR, OIB 18683136487</izvorni_sadrzaj>
    <derivirana_varijabla naziv="DomainObject.Predmet.StrankaWithAdressOIB_1">ERSTE&amp;STEIERMÄRKISCHE BANKA dioničko društvo, OIB 23057039320, Jadranski Trg 3/a,51000 Rijeka,RH MR PU PODRUČNI URED SLAVONIJE I BARANJE POREZNO MJESTO VUKOVAR, OIB 18683136487</derivirana_varijabla>
  </DomainObject.Predmet.StrankaWithAdressOIB>
  <DomainObject.Predmet.StrankaNazivFormated>
    <izvorni_sadrzaj>ERSTE&amp;STEIERMÄRKISCHE BANKA dioničko društvo,RH MR PU PODRUČNI URED SLAVONIJE I BARANJE POREZNO MJESTO VUKOVAR</izvorni_sadrzaj>
    <derivirana_varijabla naziv="DomainObject.Predmet.StrankaNazivFormated_1">ERSTE&amp;STEIERMÄRKISCHE BANKA dioničko društvo,RH MR PU PODRUČNI URED SLAVONIJE I BARANJE POREZNO MJESTO VUKOVAR</derivirana_varijabla>
  </DomainObject.Predmet.StrankaNazivFormated>
  <DomainObject.Predmet.StrankaNazivFormatedOIB>
    <izvorni_sadrzaj>ERSTE&amp;STEIERMÄRKISCHE BANKA dioničko društvo, OIB 23057039320,RH MR PU PODRUČNI URED SLAVONIJE I BARANJE POREZNO MJESTO VUKOVAR, OIB 18683136487</izvorni_sadrzaj>
    <derivirana_varijabla naziv="DomainObject.Predmet.StrankaNazivFormatedOIB_1">ERSTE&amp;STEIERMÄRKISCHE BANKA dioničko društvo, OIB 23057039320,RH MR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ERSTE&amp;STEIERMÄRKISCHE BANKA dioničko društvo</item>
      <item>RH MR PU PODRUČNI URED SLAVONIJE I BARANJE POREZNO MJESTO VUKOVAR</item>
    </izvorni_sadrzaj>
    <derivirana_varijabla naziv="DomainObject.Predmet.StrankaListFormated_1">
      <item>ERSTE&amp;STEIERMÄRKISCHE BANKA dioničko društvo</item>
      <item>RH MR PU PODRUČNI URED SLAVONIJE I BARANJE POREZNO MJESTO VUKOVAR</item>
    </derivirana_varijabla>
  </DomainObject.Predmet.StrankaListFormated>
  <DomainObject.Predmet.StrankaList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FormatedOIB_1">
      <item>ERSTE&amp;STEIERMÄRKISCHE BANKA dioničko društvo, OIB 23057039320</item>
      <item>RH MR PU PODRUČNI URED SLAVONIJE I BARANJE POREZNO MJESTO VUKOVAR,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RH MR PU PODRUČNI URED SLAVONIJE I BARANJE POREZNO MJESTO VUKOVAR</item>
    </izvorni_sadrzaj>
    <derivirana_varijabla naziv="DomainObject.Predmet.StrankaListFormatedWithAdress_1">
      <item>ERSTE&amp;STEIERMÄRKISCHE BANKA dioničko društvo, Jadranski Trg 3/a, 51000 Rijeka</item>
      <item>RH MR PU PODRUČNI URED SLAVONIJE I BARANJE POREZNO MJESTO VUKOVAR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RH MR PU PODRUČNI URED SLAVONIJE I BARANJE POREZNO MJESTO VUKOVAR, OIB 18683136487</item>
    </izvorni_sadrzaj>
    <derivirana_varijabla naziv="DomainObject.Predmet.StrankaListFormatedWithAdressOIB_1">
      <item>ERSTE&amp;STEIERMÄRKISCHE BANKA dioničko društvo, OIB 23057039320, Jadranski Trg 3/a, 51000 Rijeka</item>
      <item>RH MR PU PODRUČNI URED SLAVONIJE I BARANJE POREZNO MJESTO VUKOVAR, OIB 18683136487</item>
    </derivirana_varijabla>
  </DomainObject.Predmet.StrankaListFormatedWithAdressOIB>
  <DomainObject.Predmet.StrankaListNazivFormated>
    <izvorni_sadrzaj>
      <item>ERSTE&amp;STEIERMÄRKISCHE BANKA dioničko društvo</item>
      <item>RH MR PU PODRUČNI URED SLAVONIJE I BARANJE POREZNO MJESTO VUKOVAR</item>
    </izvorni_sadrzaj>
    <derivirana_varijabla naziv="DomainObject.Predmet.StrankaListNazivFormated_1">
      <item>ERSTE&amp;STEIERMÄRKISCHE BANKA dioničko društvo</item>
      <item>RH MR PU PODRUČNI URED SLAVONIJE I BARANJE POREZNO MJESTO VUKOVAR</item>
    </derivirana_varijabla>
  </DomainObject.Predmet.StrankaListNazivFormated>
  <DomainObject.Predmet.StrankaListNaziv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NazivFormatedOIB_1">
      <item>ERSTE&amp;STEIERMÄRKISCHE BANKA dioničko društvo, OIB 23057039320</item>
      <item>RH MR PU PODRUČNI URED SLAVONIJE I BARANJE POREZNO MJESTO VUKOVAR, OIB 18683136487</item>
    </derivirana_varijabla>
  </DomainObject.Predmet.StrankaListNazivFormatedOIB>
  <DomainObject.Predmet.ProtuStrankaListFormated>
    <izvorni_sadrzaj>
      <item>POLJOPRIVREDNA ZADRUGA KULEN ŠOKAC za proizvodnju, trgovinu i usluge</item>
    </izvorni_sadrzaj>
    <derivirana_varijabla naziv="DomainObject.Predmet.ProtuStrankaListFormated_1">
      <item>POLJOPRIVREDNA ZADRUGA KULEN ŠOKAC za proizvodnju, trgovinu i usluge</item>
    </derivirana_varijabla>
  </DomainObject.Predmet.ProtuStrankaListFormated>
  <DomainObject.Predmet.ProtuStrankaListFormatedOIB>
    <izvorni_sadrzaj>
      <item>POLJOPRIVREDNA ZADRUGA KULEN ŠOKAC za proizvodnju, trgovinu i usluge, OIB 98902559755</item>
    </izvorni_sadrzaj>
    <derivirana_varijabla naziv="DomainObject.Predmet.ProtuStrankaListFormatedOIB_1">
      <item>POLJOPRIVREDNA ZADRUGA KULEN ŠOKAC za proizvodnju, trgovinu i usluge, OIB 98902559755</item>
    </derivirana_varijabla>
  </DomainObject.Predmet.ProtuStrankaListFormatedOIB>
  <DomainObject.Predmet.ProtuStrankaListFormatedWithAdress>
    <izvorni_sadrzaj>
      <item>POLJOPRIVREDNA ZADRUGA KULEN ŠOKAC za proizvodnju, trgovinu i usluge, Soljanska bb , 32260 Drenovci</item>
    </izvorni_sadrzaj>
    <derivirana_varijabla naziv="DomainObject.Predmet.ProtuStrankaListFormatedWithAdress_1">
      <item>POLJOPRIVREDNA ZADRUGA KULEN ŠOKAC za proizvodnju, trgovinu i usluge, Soljanska bb , 32260 Drenovci</item>
    </derivirana_varijabla>
  </DomainObject.Predmet.ProtuStrankaListFormatedWithAdress>
  <DomainObject.Predmet.ProtuStrankaListFormatedWithAdressOIB>
    <izvorni_sadrzaj>
      <item>POLJOPRIVREDNA ZADRUGA KULEN ŠOKAC za proizvodnju, trgovinu i usluge, OIB 98902559755, Soljanska bb , 32260 Drenovci</item>
    </izvorni_sadrzaj>
    <derivirana_varijabla naziv="DomainObject.Predmet.ProtuStrankaListFormatedWithAdressOIB_1">
      <item>POLJOPRIVREDNA ZADRUGA KULEN ŠOKAC za proizvodnju, trgovinu i usluge, OIB 98902559755, Soljanska bb , 32260 Drenovci</item>
    </derivirana_varijabla>
  </DomainObject.Predmet.ProtuStrankaListFormatedWithAdressOIB>
  <DomainObject.Predmet.ProtuStrankaListNazivFormated>
    <izvorni_sadrzaj>
      <item>POLJOPRIVREDNA ZADRUGA KULEN ŠOKAC za proizvodnju, trgovinu i usluge</item>
    </izvorni_sadrzaj>
    <derivirana_varijabla naziv="DomainObject.Predmet.ProtuStrankaListNazivFormated_1">
      <item>POLJOPRIVREDNA ZADRUGA KULEN ŠOKAC za proizvodnju, trgovinu i usluge</item>
    </derivirana_varijabla>
  </DomainObject.Predmet.ProtuStrankaListNazivFormated>
  <DomainObject.Predmet.ProtuStrankaListNazivFormatedOIB>
    <izvorni_sadrzaj>
      <item>POLJOPRIVREDNA ZADRUGA KULEN ŠOKAC za proizvodnju, trgovinu i usluge, OIB 98902559755</item>
    </izvorni_sadrzaj>
    <derivirana_varijabla naziv="DomainObject.Predmet.ProtuStrankaListNazivFormatedOIB_1">
      <item>POLJOPRIVREDNA ZADRUGA KULEN ŠOKAC za proizvodnju, trgovinu i usluge, OIB 98902559755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St-502/2016-50</izvorni_sadrzaj>
    <derivirana_varijabla naziv="DomainObject.PoslovniBrojDokumenta_1">St-502/2016-50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POLJOPRIVREDNA ZADRUGA KULEN ŠOKAC za proizvodnju, trgovinu i usluge</izvorni_sadrzaj>
    <derivirana_varijabla naziv="DomainObject.Predmet.ProtustrankaIDrugi_1">POLJOPRIVREDNA ZADRUGA KULEN ŠOKAC za proizvodnju, trgovinu i usluge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POLJOPRIVREDNA ZADRUGA KULEN ŠOKAC za proizvodnju, trgovinu i usluge, OIB 98902559755, Soljanska bb , 32260 Drenovci</izvorni_sadrzaj>
    <derivirana_varijabla naziv="DomainObject.Predmet.ProtustrankaIDrugiAdressOIB_1">POLJOPRIVREDNA ZADRUGA KULEN ŠOKAC za proizvodnju, trgovinu i usluge, OIB 98902559755, Soljanska bb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KULEN ŠOKAC za proizvodnju, trgovinu i usluge</item>
      <item>ERSTE&amp;STEIERMÄRKISCHE BANKA dioničko društvo</item>
      <item>RH MR PU PODRUČNI URED SLAVONIJE I BARANJE POREZNO MJESTO VUKOVAR</item>
    </izvorni_sadrzaj>
    <derivirana_varijabla naziv="DomainObject.Predmet.SudioniciListNaziv_1">
      <item>POLJOPRIVREDNA ZADRUGA KULEN ŠOKAC za proizvodnju, trgovinu i usluge</item>
      <item>ERSTE&amp;STEIERMÄRKISCHE BANKA dioničko društvo</item>
      <item>RH MR PU PODRUČNI URED SLAVONIJE I BARANJE POREZNO MJESTO VUKOVAR</item>
    </derivirana_varijabla>
  </DomainObject.Predmet.SudioniciListNaziv>
  <DomainObject.Predmet.SudioniciListAdressOIB>
    <izvorni_sadrzaj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izvorni_sadrzaj>
    <derivirana_varijabla naziv="DomainObject.Predmet.SudioniciListAdressOIB_1"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98902559755</item>
      <item>, OIB 23057039320</item>
      <item>, OIB 18683136487</item>
    </izvorni_sadrzaj>
    <derivirana_varijabla naziv="DomainObject.Predmet.SudioniciListNazivOIB_1">
      <item>, OIB 98902559755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St-502/2016-47</izvorni_sadrzaj>
    <derivirana_varijabla naziv="DomainObject.PredzadnjaOdlukaIzPredmeta.Oznaka_1">St-502/2016-47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7427F-B7F5-485A-A36B-A222665B5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786</properties:Words>
  <properties:Characters>4116</properties:Characters>
  <properties:Lines>140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2019-01-25T10:35:00Z</dcterms:created>
  <dc:creator>Herman Jadranka</dc:creator>
  <cp:lastModifiedBy>Maja Kocijan</cp:lastModifiedBy>
  <cp:lastPrinted>2019-01-25T10:35:00Z</cp:lastPrinted>
  <dcterms:modified xmlns:xsi="http://www.w3.org/2001/XMLSchema-instance" xsi:type="dcterms:W3CDTF">2019-01-25T10:41:00Z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St-502/2016-50 / Odluka - Rješenje - dosuda (Rješenje_-_dosuda_II.docx)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