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1c1d" w14:paraId="b681c1d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62916">
        <w:rPr>
          <w:rFonts w:cs="Times New Roman" w:eastAsia="Times New Roman"/>
          <w:lang w:eastAsia="hr-HR"/>
        </w:rPr>
        <w:t xml:space="preserve">,  </w:t>
      </w:r>
      <w:proofErr w:type="spellStart"/>
      <w:r w:rsidR="00862916">
        <w:rPr>
          <w:rFonts w:cs="Times New Roman" w:eastAsia="Times New Roman"/>
          <w:lang w:eastAsia="hr-HR"/>
        </w:rPr>
        <w:t>Amruševa</w:t>
      </w:r>
      <w:proofErr w:type="spellEnd"/>
      <w:r w:rsidR="00862916"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862916">
        <w:rPr>
          <w:rFonts w:cs="Times New Roman" w:eastAsia="Times New Roman"/>
          <w:lang w:eastAsia="hr-HR"/>
        </w:rPr>
        <w:t xml:space="preserve">            </w:t>
      </w:r>
      <w:r w:rsidR="00A4342E">
        <w:rPr>
          <w:rFonts w:cs="Times New Roman" w:eastAsia="Times New Roman"/>
          <w:lang w:eastAsia="hr-HR"/>
        </w:rPr>
        <w:t>48. St-</w:t>
      </w:r>
      <w:r w:rsidR="007E6AF5">
        <w:rPr>
          <w:rFonts w:cs="Times New Roman" w:eastAsia="Times New Roman"/>
          <w:lang w:eastAsia="hr-HR"/>
        </w:rPr>
        <w:t>7183/15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862916">
        <w:t xml:space="preserve"> toga suda Vesni Sremac Šoštar </w:t>
      </w:r>
      <w:r>
        <w:t xml:space="preserve">u skraćenom stečajnom postupku pokrenutim nad dužnikom </w:t>
      </w:r>
      <w:r w:rsidR="00BE4C7E">
        <w:rPr>
          <w:rFonts w:cs="Times New Roman" w:eastAsia="Times New Roman"/>
          <w:noProof/>
          <w:lang w:eastAsia="hr-HR"/>
        </w:rPr>
        <w:t>INFO MEGABIT j.d.o.o. Zagreb, Jezerska 55, OIB: 46667037079, MBS: 080814915,</w:t>
      </w:r>
      <w:r w:rsidR="00F01DA0">
        <w:t xml:space="preserve"> dana 27</w:t>
      </w:r>
      <w:r w:rsidR="00BE4C7E">
        <w:t xml:space="preserve">. srpnja </w:t>
      </w:r>
      <w:r>
        <w:t xml:space="preserve">2016. </w:t>
      </w:r>
      <w:r w:rsidR="00862916">
        <w:t>godine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7E6AF5">
        <w:t>g suda, poslovni broj St-7183/15</w:t>
      </w:r>
      <w:r w:rsidR="00BE4C7E">
        <w:t xml:space="preserve"> od 10. ožujka</w:t>
      </w:r>
      <w:r w:rsidR="00B526E0">
        <w:t xml:space="preserve"> </w:t>
      </w:r>
      <w:r>
        <w:t xml:space="preserve">2016. na način da </w:t>
      </w:r>
      <w:r w:rsidR="00BE4C7E">
        <w:t>u izreci rješenja pod točkom I.</w:t>
      </w:r>
      <w:r>
        <w:t xml:space="preserve"> redak </w:t>
      </w:r>
      <w:r w:rsidR="00BE4C7E">
        <w:t xml:space="preserve">drugi i pod točkom III. redak drugi </w:t>
      </w:r>
      <w:r>
        <w:t>umjesto riječi: „</w:t>
      </w:r>
      <w:r w:rsidR="00BE4C7E">
        <w:rPr>
          <w:rFonts w:cs="Times New Roman" w:eastAsia="Times New Roman"/>
          <w:noProof/>
          <w:lang w:eastAsia="hr-HR"/>
        </w:rPr>
        <w:t>MBS: 090814915</w:t>
      </w:r>
      <w:r>
        <w:t xml:space="preserve">“ </w:t>
      </w:r>
      <w:r w:rsidR="00BE4C7E">
        <w:t xml:space="preserve"> </w:t>
      </w:r>
      <w:r>
        <w:t xml:space="preserve">ima pravilno pisati: </w:t>
      </w:r>
      <w:r w:rsidR="00BE4C7E">
        <w:t>"</w:t>
      </w:r>
      <w:r w:rsidR="00BE4C7E">
        <w:rPr>
          <w:rFonts w:cs="Times New Roman" w:eastAsia="Times New Roman"/>
          <w:noProof/>
          <w:lang w:eastAsia="hr-HR"/>
        </w:rPr>
        <w:t>MBS: 080814915".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68222F">
        <w:t>St-</w:t>
      </w:r>
      <w:r w:rsidR="007E6AF5">
        <w:t>7183/15</w:t>
      </w:r>
      <w:r>
        <w:t xml:space="preserve"> u točki I.</w:t>
      </w:r>
      <w:r w:rsidR="00BE4C7E">
        <w:t xml:space="preserve"> i III.</w:t>
      </w:r>
      <w:r>
        <w:t xml:space="preserve"> izreke došlo je do</w:t>
      </w:r>
      <w:r w:rsidR="007F627D">
        <w:t xml:space="preserve"> očite pogreške u pisanju MBS</w:t>
      </w:r>
      <w:r w:rsidR="00B526E0">
        <w:t>-a</w:t>
      </w:r>
      <w:r>
        <w:t xml:space="preserve"> dužnika</w:t>
      </w:r>
      <w:r w:rsidR="00BE4C7E">
        <w:t xml:space="preserve">, </w:t>
      </w:r>
      <w: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F01DA0" w:rsidP="00B615BA" w:rsidR="00B615BA">
      <w:pPr>
        <w:jc w:val="center"/>
      </w:pPr>
      <w:r>
        <w:t>U Zagrebu, 27</w:t>
      </w:r>
      <w:r w:rsidR="00BE4C7E">
        <w:t xml:space="preserve">. srpnja </w:t>
      </w:r>
      <w:r w:rsidR="00B615BA">
        <w:t xml:space="preserve"> 2016.</w:t>
      </w:r>
      <w:r w:rsidR="00862916">
        <w:t xml:space="preserve"> god. </w:t>
      </w: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62217E">
        <w:t>, v.r.</w:t>
      </w:r>
    </w:p>
    <w:p w:rsidRDefault="00B526E0" w:rsidP="00AC5027" w:rsidR="00B526E0">
      <w:pPr>
        <w:pStyle w:val="Bezproreda"/>
        <w:jc w:val="right"/>
      </w:pPr>
    </w:p>
    <w:p w:rsidRDefault="00BE4C7E" w:rsidP="00862916" w:rsidR="00BE4C7E">
      <w:pPr>
        <w:pStyle w:val="Bezproreda"/>
        <w:jc w:val="both"/>
      </w:pPr>
    </w:p>
    <w:p w:rsidRDefault="00AC5027" w:rsidP="00862916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862916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62217E" w:rsidP="0062217E" w:rsidR="0062217E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2217E" w:rsidP="0062217E" w:rsidR="0062217E">
      <w:pPr>
        <w:pStyle w:val="Bezproreda"/>
        <w:ind w:left="720"/>
        <w:jc w:val="right"/>
      </w:pPr>
      <w:r>
        <w:t>Zlatka Plivelić</w:t>
      </w:r>
    </w:p>
    <w:p w:rsidRDefault="0062217E" w:rsidP="0062217E" w:rsidR="0062217E">
      <w:pPr>
        <w:pStyle w:val="Bezproreda"/>
        <w:ind w:left="720"/>
        <w:jc w:val="right"/>
      </w:pPr>
    </w:p>
    <w:p w:rsidRDefault="00432F88" w:rsidP="0062217E" w:rsidR="00432F88" w:rsidRPr="0062217E">
      <w:pPr>
        <w:pStyle w:val="Bezproreda"/>
        <w:ind w:left="720"/>
        <w:jc w:val="right"/>
      </w:pPr>
      <w:r w:rsidRPr="00F24D53">
        <w:t xml:space="preserve"> </w:t>
      </w:r>
    </w:p>
    <w:sectPr w:rsidR="00432F88" w:rsidRPr="00622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D3078"/>
    <w:rsid w:val="001250F5"/>
    <w:rsid w:val="00151FB7"/>
    <w:rsid w:val="00196583"/>
    <w:rsid w:val="001C56B5"/>
    <w:rsid w:val="00215752"/>
    <w:rsid w:val="002815AA"/>
    <w:rsid w:val="002D1A23"/>
    <w:rsid w:val="00315447"/>
    <w:rsid w:val="00336352"/>
    <w:rsid w:val="0043166D"/>
    <w:rsid w:val="00432F88"/>
    <w:rsid w:val="00477107"/>
    <w:rsid w:val="0062217E"/>
    <w:rsid w:val="0068222F"/>
    <w:rsid w:val="0068538F"/>
    <w:rsid w:val="007632EC"/>
    <w:rsid w:val="007E6AF5"/>
    <w:rsid w:val="007F627D"/>
    <w:rsid w:val="00862916"/>
    <w:rsid w:val="00966570"/>
    <w:rsid w:val="00A14196"/>
    <w:rsid w:val="00A4342E"/>
    <w:rsid w:val="00A821CA"/>
    <w:rsid w:val="00AC5027"/>
    <w:rsid w:val="00B0043B"/>
    <w:rsid w:val="00B37003"/>
    <w:rsid w:val="00B526E0"/>
    <w:rsid w:val="00B615BA"/>
    <w:rsid w:val="00BE4C7E"/>
    <w:rsid w:val="00BF3216"/>
    <w:rsid w:val="00C10B09"/>
    <w:rsid w:val="00D46B49"/>
    <w:rsid w:val="00D70D17"/>
    <w:rsid w:val="00DE2D46"/>
    <w:rsid w:val="00ED2644"/>
    <w:rsid w:val="00F01DA0"/>
    <w:rsid w:val="00F24D53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E2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D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D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D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D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E2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D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D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D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D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St-7183/2015-11</izvorni_sadrzaj>
    <derivirana_varijabla naziv="DomainObject.Oznaka_1">St-7183/2015-11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7183</izvorni_sadrzaj>
    <derivirana_varijabla naziv="DomainObject.Predmet.Broj_1">7183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St-7183/2015</izvorni_sadrzaj>
    <derivirana_varijabla naziv="DomainObject.Predmet.OznakaBroj_1">St-7183/2015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MEGABIT j.d.o.o.</izvorni_sadrzaj>
    <derivirana_varijabla naziv="DomainObject.Predmet.ProtustrankaFormated_1">  INFO MEGABIT j.d.o.o.</derivirana_varijabla>
  </DomainObject.Predmet.ProtustrankaFormated>
  <DomainObject.Predmet.ProtustrankaFormatedOIB>
    <izvorni_sadrzaj>  INFO MEGABIT j.d.o.o., OIB 46667037079</izvorni_sadrzaj>
    <derivirana_varijabla naziv="DomainObject.Predmet.ProtustrankaFormatedOIB_1">  INFO MEGABIT j.d.o.o., OIB 46667037079</derivirana_varijabla>
  </DomainObject.Predmet.ProtustrankaFormatedOIB>
  <DomainObject.Predmet.ProtustrankaFormatedWithAdress>
    <izvorni_sadrzaj> INFO MEGABIT j.d.o.o., Jezerska 55, 10000 Zagreb</izvorni_sadrzaj>
    <derivirana_varijabla naziv="DomainObject.Predmet.ProtustrankaFormatedWithAdress_1"> INFO MEGABIT j.d.o.o., Jezerska 55, 10000 Zagreb</derivirana_varijabla>
  </DomainObject.Predmet.ProtustrankaFormatedWithAdress>
  <DomainObject.Predmet.ProtustrankaFormatedWithAdressOIB>
    <izvorni_sadrzaj> INFO MEGABIT j.d.o.o., OIB 46667037079, Jezerska 55, 10000 Zagreb</izvorni_sadrzaj>
    <derivirana_varijabla naziv="DomainObject.Predmet.ProtustrankaFormatedWithAdressOIB_1"> INFO MEGABIT j.d.o.o., OIB 46667037079, Jezerska 55, 10000 Zagreb</derivirana_varijabla>
  </DomainObject.Predmet.ProtustrankaFormatedWithAdressOIB>
  <DomainObject.Predmet.ProtustrankaWithAdress>
    <izvorni_sadrzaj>INFO MEGABIT j.d.o.o. Jezerska 55, 10000 Zagreb</izvorni_sadrzaj>
    <derivirana_varijabla naziv="DomainObject.Predmet.ProtustrankaWithAdress_1">INFO MEGABIT j.d.o.o. Jezerska 55, 10000 Zagreb</derivirana_varijabla>
  </DomainObject.Predmet.ProtustrankaWithAdress>
  <DomainObject.Predmet.ProtustrankaWithAdressOIB>
    <izvorni_sadrzaj>INFO MEGABIT j.d.o.o., OIB 46667037079, Jezerska 55, 10000 Zagreb</izvorni_sadrzaj>
    <derivirana_varijabla naziv="DomainObject.Predmet.ProtustrankaWithAdressOIB_1">INFO MEGABIT j.d.o.o., OIB 46667037079, Jezerska 55, 10000 Zagreb</derivirana_varijabla>
  </DomainObject.Predmet.ProtustrankaWithAdressOIB>
  <DomainObject.Predmet.ProtustrankaNazivFormated>
    <izvorni_sadrzaj>INFO MEGABIT j.d.o.o.</izvorni_sadrzaj>
    <derivirana_varijabla naziv="DomainObject.Predmet.ProtustrankaNazivFormated_1">INFO MEGABIT j.d.o.o.</derivirana_varijabla>
  </DomainObject.Predmet.ProtustrankaNazivFormated>
  <DomainObject.Predmet.ProtustrankaNazivFormatedOIB>
    <izvorni_sadrzaj>INFO MEGABIT j.d.o.o., OIB 46667037079</izvorni_sadrzaj>
    <derivirana_varijabla naziv="DomainObject.Predmet.ProtustrankaNazivFormatedOIB_1">INFO MEGABIT j.d.o.o., OIB 46667037079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MEGABIT j.d.o.o.</item>
    </izvorni_sadrzaj>
    <derivirana_varijabla naziv="DomainObject.Predmet.ProtuStrankaListFormated_1">
      <item>INFO MEGABIT j.d.o.o.</item>
    </derivirana_varijabla>
  </DomainObject.Predmet.ProtuStrankaListFormated>
  <DomainObject.Predmet.ProtuStrankaListFormatedOIB>
    <izvorni_sadrzaj>
      <item>INFO MEGABIT j.d.o.o., OIB 46667037079</item>
    </izvorni_sadrzaj>
    <derivirana_varijabla naziv="DomainObject.Predmet.ProtuStrankaListFormatedOIB_1">
      <item>INFO MEGABIT j.d.o.o., OIB 46667037079</item>
    </derivirana_varijabla>
  </DomainObject.Predmet.ProtuStrankaListFormatedOIB>
  <DomainObject.Predmet.ProtuStrankaListFormatedWithAdress>
    <izvorni_sadrzaj>
      <item>INFO MEGABIT j.d.o.o., Jezerska 55, 10000 Zagreb</item>
    </izvorni_sadrzaj>
    <derivirana_varijabla naziv="DomainObject.Predmet.ProtuStrankaListFormatedWithAdress_1">
      <item>INFO MEGABIT j.d.o.o., Jezerska 55, 10000 Zagreb</item>
    </derivirana_varijabla>
  </DomainObject.Predmet.ProtuStrankaListFormatedWithAdress>
  <DomainObject.Predmet.ProtuStrankaListFormatedWithAdressOIB>
    <izvorni_sadrzaj>
      <item>INFO MEGABIT j.d.o.o., OIB 46667037079, Jezerska 55, 10000 Zagreb</item>
    </izvorni_sadrzaj>
    <derivirana_varijabla naziv="DomainObject.Predmet.ProtuStrankaListFormatedWithAdressOIB_1">
      <item>INFO MEGABIT j.d.o.o., OIB 46667037079, Jezerska 55, 10000 Zagreb</item>
    </derivirana_varijabla>
  </DomainObject.Predmet.ProtuStrankaListFormatedWithAdressOIB>
  <DomainObject.Predmet.ProtuStrankaListNazivFormated>
    <izvorni_sadrzaj>
      <item>INFO MEGABIT j.d.o.o.</item>
    </izvorni_sadrzaj>
    <derivirana_varijabla naziv="DomainObject.Predmet.ProtuStrankaListNazivFormated_1">
      <item>INFO MEGABIT j.d.o.o.</item>
    </derivirana_varijabla>
  </DomainObject.Predmet.ProtuStrankaListNazivFormated>
  <DomainObject.Predmet.ProtuStrankaListNazivFormatedOIB>
    <izvorni_sadrzaj>
      <item>INFO MEGABIT j.d.o.o., OIB 46667037079</item>
    </izvorni_sadrzaj>
    <derivirana_varijabla naziv="DomainObject.Predmet.ProtuStrankaListNazivFormatedOIB_1">
      <item>INFO MEGABIT j.d.o.o., OIB 46667037079</item>
    </derivirana_varijabla>
  </DomainObject.Predmet.ProtuStrankaListNazivFormatedOIB>
  <DomainObject.Predmet.OstaliListFormated>
    <izvorni_sadrzaj>
      <item>HRVOJE ŽNIDARIĆ</item>
    </izvorni_sadrzaj>
    <derivirana_varijabla naziv="DomainObject.Predmet.OstaliListFormated_1">
      <item>HRVOJE ŽNIDARIĆ</item>
    </derivirana_varijabla>
  </DomainObject.Predmet.OstaliListFormated>
  <DomainObject.Predmet.OstaliListFormatedOIB>
    <izvorni_sadrzaj>
      <item>HRVOJE ŽNIDARIĆ, OIB 71752042040</item>
    </izvorni_sadrzaj>
    <derivirana_varijabla naziv="DomainObject.Predmet.OstaliListFormatedOIB_1">
      <item>HRVOJE ŽNIDARIĆ, OIB 71752042040</item>
    </derivirana_varijabla>
  </DomainObject.Predmet.OstaliListFormatedOIB>
  <DomainObject.Predmet.OstaliListFormatedWithAdress>
    <izvorni_sadrzaj>
      <item>HRVOJE ŽNIDARIĆ, JEZERSKA 55., 10000 Zagreb</item>
    </izvorni_sadrzaj>
    <derivirana_varijabla naziv="DomainObject.Predmet.OstaliListFormatedWithAdress_1">
      <item>HRVOJE ŽNIDARIĆ, JEZERSKA 55., 10000 Zagreb</item>
    </derivirana_varijabla>
  </DomainObject.Predmet.OstaliListFormatedWithAdress>
  <DomainObject.Predmet.OstaliListFormatedWithAdressOIB>
    <izvorni_sadrzaj>
      <item>HRVOJE ŽNIDARIĆ, OIB 71752042040, JEZERSKA 55., 10000 Zagreb</item>
    </izvorni_sadrzaj>
    <derivirana_varijabla naziv="DomainObject.Predmet.OstaliListFormatedWithAdressOIB_1">
      <item>HRVOJE ŽNIDARIĆ, OIB 71752042040, JEZERSKA 55., 10000 Zagreb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St-7183/2015-11</izvorni_sadrzaj>
    <derivirana_varijabla naziv="DomainObject.PoslovniBrojDokumenta_1">St-7183/2015-11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MEGABIT j.d.o.o.</izvorni_sadrzaj>
    <derivirana_varijabla naziv="DomainObject.Predmet.ProtustrankaIDrugi_1">INFO MEGABIT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MEGABIT j.d.o.o., OIB 46667037079, Jezerska 55, 10000 Zagreb</izvorni_sadrzaj>
    <derivirana_varijabla naziv="DomainObject.Predmet.ProtustrankaIDrugiAdressOIB_1">INFO MEGABIT j.d.o.o., OIB 46667037079,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2016.</izvorni_sadrzaj>
    <derivirana_varijabla naziv="DomainObject.Predmet.OdlukaRjesenje.DatumDonosenjaOdluke_1">10. ožujka 2016.</derivirana_varijabla>
  </DomainObject.Predmet.OdlukaRjesenje.DatumDonosenjaOdluke>
  <DomainObject.Predmet.OdlukaRjesenje.DatumPravomocnosti>
    <izvorni_sadrzaj>18. travnja 2016.</izvorni_sadrzaj>
    <derivirana_varijabla naziv="DomainObject.Predmet.OdlukaRjesenje.DatumPravomocnosti_1">18. travnja 2016.</derivirana_varijabla>
  </DomainObject.Predmet.OdlukaRjesenje.DatumPravomocnosti>
  <DomainObject.Predmet.OdlukaRjesenje.Oznaka>
    <izvorni_sadrzaj>St-7183/2015-8</izvorni_sadrzaj>
    <derivirana_varijabla naziv="DomainObject.Predmet.OdlukaRjesenje.Oznaka_1">St-7183/2015-8</derivirana_varijabla>
  </DomainObject.Predmet.OdlukaRjesenje.Oznaka>
  <DomainObject.Predmet.SudioniciListNaziv>
    <izvorni_sadrzaj>
      <item>INFO MEGABIT j.d.o.o.</item>
      <item>FINA Regionalni centar Zagreb</item>
      <item>HRVOJE ŽNIDARIĆ</item>
    </izvorni_sadrzaj>
    <derivirana_varijabla naziv="DomainObject.Predmet.SudioniciListNaziv_1">
      <item>INFO MEGABIT j.d.o.o.</item>
      <item>FINA Regionalni centar Zagreb</item>
      <item>HRVOJE ŽNIDARIĆ</item>
    </derivirana_varijabla>
  </DomainObject.Predmet.SudioniciListNaziv>
  <DomainObject.Predmet.SudioniciListAdressOIB>
    <izvorni_sadrzaj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izvorni_sadrzaj>
    <derivirana_varijabla naziv="DomainObject.Predmet.SudioniciListAdressOIB_1"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46667037079</item>
      <item>, OIB 85821130368</item>
      <item>, OIB 71752042040</item>
    </izvorni_sadrzaj>
    <derivirana_varijabla naziv="DomainObject.Predmet.SudioniciListNazivOIB_1">
      <item>, OIB 46667037079</item>
      <item>, OIB 85821130368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1086</properties:Characters>
  <properties:Lines>33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2016-07-21T11:25:00Z</dcterms:created>
  <dc:creator>Zlatka Plivelić</dc:creator>
  <cp:lastModifiedBy>Zlatka Plivelić</cp:lastModifiedBy>
  <cp:lastPrinted>2016-07-27T08:02:00Z</cp:lastPrinted>
  <dcterms:modified xmlns:xsi="http://www.w3.org/2001/XMLSchema-instance" xsi:type="dcterms:W3CDTF">2016-07-27T08:12:00Z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St-7183/2015-11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