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82166" w14:paraId="9b82166" w:rsidRDefault="009E2C12" w:rsidP="009E2C12" w:rsidR="009E2C12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3351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</w:t>
      </w:r>
      <w:proofErr w:type="spellStart"/>
      <w:r w:rsidRPr="00363B59">
        <w:rPr>
          <w:sz w:val="24"/>
          <w:szCs w:val="24"/>
        </w:rPr>
        <w:t>Amruševa</w:t>
      </w:r>
      <w:proofErr w:type="spellEnd"/>
      <w:r w:rsidRPr="00363B59">
        <w:rPr>
          <w:sz w:val="24"/>
          <w:szCs w:val="24"/>
        </w:rPr>
        <w:t xml:space="preserve">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EA7582">
        <w:rPr>
          <w:sz w:val="24"/>
          <w:szCs w:val="24"/>
        </w:rPr>
        <w:t xml:space="preserve">          </w:t>
      </w:r>
      <w:r w:rsidRPr="00363B59">
        <w:rPr>
          <w:sz w:val="24"/>
          <w:szCs w:val="24"/>
        </w:rPr>
        <w:t>66 St-</w:t>
      </w:r>
      <w:r w:rsidR="00E07BA9">
        <w:rPr>
          <w:sz w:val="24"/>
          <w:szCs w:val="24"/>
        </w:rPr>
        <w:t>359</w:t>
      </w:r>
      <w:r w:rsidRPr="00363B59">
        <w:rPr>
          <w:sz w:val="24"/>
          <w:szCs w:val="24"/>
        </w:rPr>
        <w:t>/1</w:t>
      </w:r>
      <w:r w:rsidR="00E07BA9">
        <w:rPr>
          <w:sz w:val="24"/>
          <w:szCs w:val="24"/>
        </w:rPr>
        <w:t>5</w:t>
      </w:r>
    </w:p>
    <w:p w:rsidRDefault="00302151" w:rsidP="004E44F7" w:rsidR="00302151" w:rsidRPr="00335AF5">
      <w:pPr>
        <w:rPr>
          <w:sz w:val="24"/>
          <w:szCs w:val="24"/>
        </w:rPr>
      </w:pPr>
    </w:p>
    <w:p w:rsidRDefault="00302151" w:rsidP="004E44F7" w:rsidR="00302151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5C1297" w:rsidP="005C1297" w:rsidR="005C1297" w:rsidRPr="00363B59">
      <w:pPr>
        <w:rPr>
          <w:sz w:val="24"/>
          <w:szCs w:val="24"/>
        </w:rPr>
      </w:pPr>
    </w:p>
    <w:p w:rsidRDefault="00C019F2" w:rsidP="005C1297" w:rsidR="005C1297" w:rsidRPr="00302151">
      <w:pPr>
        <w:jc w:val="center"/>
        <w:rPr>
          <w:sz w:val="24"/>
          <w:szCs w:val="24"/>
        </w:rPr>
      </w:pPr>
      <w:r w:rsidRPr="00302151">
        <w:rPr>
          <w:sz w:val="24"/>
          <w:szCs w:val="24"/>
        </w:rPr>
        <w:t xml:space="preserve"> </w:t>
      </w:r>
      <w:r w:rsidR="00EA7582">
        <w:rPr>
          <w:sz w:val="24"/>
          <w:szCs w:val="24"/>
        </w:rPr>
        <w:t>Z A K L</w:t>
      </w:r>
      <w:r w:rsidR="009E2C12">
        <w:rPr>
          <w:sz w:val="24"/>
          <w:szCs w:val="24"/>
        </w:rPr>
        <w:t xml:space="preserve"> </w:t>
      </w:r>
      <w:r w:rsidR="00EA7582">
        <w:rPr>
          <w:sz w:val="24"/>
          <w:szCs w:val="24"/>
        </w:rPr>
        <w:t>J U Č A 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Kolakušiću, kao stečajnom sucu u stečajnom postupku nad dužnikom </w:t>
      </w:r>
      <w:r w:rsidR="00E07BA9" w:rsidRPr="00E07BA9">
        <w:rPr>
          <w:sz w:val="24"/>
          <w:szCs w:val="24"/>
        </w:rPr>
        <w:t>IB-INTERNATIONAL d.o.o. u stečaju, za iznajmljivanje vozila, Zagreb, Dubrava 170 B, MBS:080486984, OIB:99347964396</w:t>
      </w:r>
      <w:r>
        <w:rPr>
          <w:sz w:val="24"/>
          <w:szCs w:val="24"/>
        </w:rPr>
        <w:t xml:space="preserve">, </w:t>
      </w:r>
      <w:r w:rsidR="002710DC">
        <w:rPr>
          <w:sz w:val="24"/>
          <w:szCs w:val="24"/>
        </w:rPr>
        <w:t>8</w:t>
      </w:r>
      <w:r w:rsidR="00CA510B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2710DC">
        <w:rPr>
          <w:sz w:val="24"/>
          <w:szCs w:val="24"/>
        </w:rPr>
        <w:t>studenoga</w:t>
      </w:r>
      <w:r>
        <w:rPr>
          <w:sz w:val="24"/>
          <w:szCs w:val="24"/>
        </w:rPr>
        <w:t xml:space="preserve"> 201</w:t>
      </w:r>
      <w:r w:rsidR="00EA7582">
        <w:rPr>
          <w:sz w:val="24"/>
          <w:szCs w:val="24"/>
        </w:rPr>
        <w:t>6</w:t>
      </w:r>
      <w:r>
        <w:rPr>
          <w:sz w:val="24"/>
          <w:szCs w:val="24"/>
        </w:rPr>
        <w:t>.,</w:t>
      </w:r>
    </w:p>
    <w:p w:rsidRDefault="00E13ABD" w:rsidP="00E13ABD" w:rsidR="00E13ABD">
      <w:pPr>
        <w:rPr>
          <w:sz w:val="24"/>
          <w:szCs w:val="24"/>
        </w:rPr>
      </w:pPr>
    </w:p>
    <w:p w:rsidRDefault="00EA7582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</w:t>
      </w:r>
      <w:r w:rsidR="001C088B">
        <w:rPr>
          <w:sz w:val="24"/>
          <w:szCs w:val="24"/>
        </w:rPr>
        <w:t xml:space="preserve"> i o </w:t>
      </w:r>
      <w:r w:rsidR="00E13ABD">
        <w:rPr>
          <w:sz w:val="24"/>
          <w:szCs w:val="24"/>
        </w:rPr>
        <w:t xml:space="preserve">  j e</w:t>
      </w:r>
    </w:p>
    <w:p w:rsidRDefault="00E13ABD" w:rsidP="00E13ABD" w:rsidR="00E13ABD">
      <w:pPr>
        <w:ind w:left="1440"/>
        <w:jc w:val="center"/>
        <w:rPr>
          <w:sz w:val="24"/>
          <w:szCs w:val="24"/>
        </w:rPr>
      </w:pPr>
    </w:p>
    <w:p w:rsidRDefault="00E13ABD" w:rsidP="009840AA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Određuje Skupština vjerovnika radi </w:t>
      </w:r>
      <w:r w:rsidR="009840AA" w:rsidRPr="009840AA">
        <w:rPr>
          <w:sz w:val="24"/>
          <w:szCs w:val="24"/>
        </w:rPr>
        <w:t xml:space="preserve">donošenja odluke o </w:t>
      </w:r>
      <w:r w:rsidR="002710DC" w:rsidRPr="002710DC">
        <w:rPr>
          <w:sz w:val="24"/>
          <w:szCs w:val="24"/>
        </w:rPr>
        <w:t>pristiglim ponudama za kupnju pokretnina/vozila u vlasništvu stečajnog dužnika</w:t>
      </w:r>
      <w:r>
        <w:rPr>
          <w:sz w:val="24"/>
          <w:szCs w:val="24"/>
        </w:rPr>
        <w:t xml:space="preserve"> i drugo; </w:t>
      </w:r>
    </w:p>
    <w:p w:rsidRDefault="00E13ABD" w:rsidP="00E13ABD" w:rsidR="00E13ABD">
      <w:pPr>
        <w:ind w:left="1440"/>
        <w:jc w:val="center"/>
        <w:rPr>
          <w:sz w:val="24"/>
          <w:szCs w:val="24"/>
        </w:rPr>
      </w:pPr>
    </w:p>
    <w:p w:rsidRDefault="002710DC" w:rsidP="00E31C51" w:rsidR="00E31C5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29</w:t>
      </w:r>
      <w:r w:rsidR="00816E4F" w:rsidRPr="00816E4F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studenoga</w:t>
      </w:r>
      <w:r w:rsidR="00816E4F" w:rsidRPr="00816E4F">
        <w:rPr>
          <w:b/>
          <w:sz w:val="24"/>
          <w:szCs w:val="24"/>
        </w:rPr>
        <w:t xml:space="preserve"> 2016. u 1</w:t>
      </w:r>
      <w:r>
        <w:rPr>
          <w:b/>
          <w:sz w:val="24"/>
          <w:szCs w:val="24"/>
        </w:rPr>
        <w:t>1</w:t>
      </w:r>
      <w:r w:rsidR="00816E4F" w:rsidRPr="00816E4F">
        <w:rPr>
          <w:b/>
          <w:sz w:val="24"/>
          <w:szCs w:val="24"/>
        </w:rPr>
        <w:t>,</w:t>
      </w:r>
      <w:r w:rsidR="00E07BA9">
        <w:rPr>
          <w:b/>
          <w:sz w:val="24"/>
          <w:szCs w:val="24"/>
        </w:rPr>
        <w:t>00</w:t>
      </w:r>
      <w:r w:rsidR="00816E4F" w:rsidRPr="00816E4F">
        <w:rPr>
          <w:b/>
          <w:sz w:val="24"/>
          <w:szCs w:val="24"/>
        </w:rPr>
        <w:t xml:space="preserve"> sati</w:t>
      </w:r>
    </w:p>
    <w:p w:rsidRDefault="00EA7582" w:rsidP="00E31C51" w:rsidR="00EA7582">
      <w:pPr>
        <w:jc w:val="center"/>
        <w:rPr>
          <w:b/>
          <w:sz w:val="24"/>
          <w:szCs w:val="24"/>
        </w:rPr>
      </w:pPr>
    </w:p>
    <w:p w:rsidRDefault="00EA7582" w:rsidP="00E31C51" w:rsidR="00E13ABD" w:rsidRPr="00E31C51">
      <w:pPr>
        <w:jc w:val="center"/>
        <w:rPr>
          <w:sz w:val="24"/>
          <w:szCs w:val="24"/>
        </w:rPr>
      </w:pPr>
      <w:r w:rsidRPr="00EA7582">
        <w:rPr>
          <w:sz w:val="24"/>
          <w:szCs w:val="24"/>
        </w:rPr>
        <w:t>u Trgovačkom sudu u Zagrebu, Petrinjska 8, soba 88/II (ulična zgrada)</w:t>
      </w:r>
      <w:r w:rsidR="00E13ABD" w:rsidRPr="00E31C51">
        <w:rPr>
          <w:sz w:val="24"/>
          <w:szCs w:val="24"/>
        </w:rPr>
        <w:t>.</w:t>
      </w:r>
    </w:p>
    <w:p w:rsidRDefault="00E13ABD" w:rsidP="00E13ABD" w:rsidR="00E13ABD">
      <w:pPr>
        <w:ind w:left="1440"/>
        <w:jc w:val="center"/>
        <w:rPr>
          <w:b/>
          <w:sz w:val="24"/>
          <w:szCs w:val="24"/>
        </w:rPr>
      </w:pPr>
    </w:p>
    <w:p w:rsidRDefault="00E13ABD" w:rsidP="00E13ABD" w:rsidR="00E13ABD">
      <w:pPr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>Na Skupštinu se pozivaju pristupiti stečajni upravitelj</w:t>
      </w:r>
      <w:r w:rsidR="009840AA">
        <w:rPr>
          <w:sz w:val="24"/>
          <w:szCs w:val="24"/>
        </w:rPr>
        <w:t>,</w:t>
      </w:r>
      <w:r>
        <w:rPr>
          <w:sz w:val="24"/>
          <w:szCs w:val="24"/>
        </w:rPr>
        <w:t xml:space="preserve"> stečajni vjerovnici</w:t>
      </w:r>
      <w:r w:rsidR="009840AA">
        <w:rPr>
          <w:sz w:val="24"/>
          <w:szCs w:val="24"/>
        </w:rPr>
        <w:t xml:space="preserve"> i vjerovnici s pravom odvojenog namirenja</w:t>
      </w:r>
      <w:r>
        <w:rPr>
          <w:sz w:val="24"/>
          <w:szCs w:val="24"/>
        </w:rPr>
        <w:t xml:space="preserve">. </w:t>
      </w:r>
    </w:p>
    <w:p w:rsidRDefault="005C1297" w:rsidP="00380169" w:rsidR="005C1297" w:rsidRPr="000352C4">
      <w:pPr>
        <w:ind w:left="720"/>
        <w:rPr>
          <w:sz w:val="24"/>
          <w:szCs w:val="24"/>
        </w:rPr>
      </w:pPr>
      <w:r w:rsidRPr="000352C4">
        <w:rPr>
          <w:sz w:val="24"/>
          <w:szCs w:val="24"/>
        </w:rPr>
        <w:t xml:space="preserve">            </w:t>
      </w:r>
    </w:p>
    <w:p w:rsidRDefault="005C1297" w:rsidP="005C1297" w:rsidR="005C1297" w:rsidRPr="000352C4">
      <w:pPr>
        <w:ind w:left="720"/>
        <w:jc w:val="center"/>
        <w:rPr>
          <w:sz w:val="24"/>
          <w:szCs w:val="24"/>
        </w:rPr>
      </w:pPr>
      <w:r w:rsidRPr="000352C4">
        <w:rPr>
          <w:sz w:val="24"/>
          <w:szCs w:val="24"/>
        </w:rPr>
        <w:t>Obrazloženje</w:t>
      </w:r>
    </w:p>
    <w:p w:rsidRDefault="005C1297" w:rsidP="005C1297" w:rsidR="005C1297" w:rsidRPr="000352C4">
      <w:pPr>
        <w:ind w:left="720"/>
        <w:jc w:val="center"/>
        <w:rPr>
          <w:sz w:val="24"/>
          <w:szCs w:val="24"/>
        </w:rPr>
      </w:pPr>
    </w:p>
    <w:p w:rsidRDefault="005C1297" w:rsidP="00EA7582" w:rsidR="00380169">
      <w:pPr>
        <w:jc w:val="both"/>
        <w:rPr>
          <w:sz w:val="24"/>
          <w:szCs w:val="24"/>
        </w:rPr>
      </w:pPr>
      <w:r w:rsidRPr="000352C4">
        <w:rPr>
          <w:sz w:val="24"/>
          <w:szCs w:val="24"/>
        </w:rPr>
        <w:tab/>
      </w:r>
      <w:r w:rsidR="00380169">
        <w:rPr>
          <w:sz w:val="24"/>
          <w:szCs w:val="24"/>
        </w:rPr>
        <w:t xml:space="preserve">Stečajni upravitelj </w:t>
      </w:r>
      <w:r w:rsidR="009840AA">
        <w:rPr>
          <w:sz w:val="24"/>
          <w:szCs w:val="24"/>
        </w:rPr>
        <w:t xml:space="preserve">je podneskom </w:t>
      </w:r>
      <w:r w:rsidR="002710DC">
        <w:rPr>
          <w:sz w:val="24"/>
          <w:szCs w:val="24"/>
        </w:rPr>
        <w:t xml:space="preserve">od 24. listopada 2016. </w:t>
      </w:r>
      <w:r w:rsidR="00380169">
        <w:rPr>
          <w:sz w:val="24"/>
          <w:szCs w:val="24"/>
        </w:rPr>
        <w:t xml:space="preserve">zatražio </w:t>
      </w:r>
      <w:r w:rsidR="00E07BA9">
        <w:rPr>
          <w:sz w:val="24"/>
          <w:szCs w:val="24"/>
        </w:rPr>
        <w:t>sazivanje</w:t>
      </w:r>
      <w:r w:rsidR="00EA7582">
        <w:rPr>
          <w:sz w:val="24"/>
          <w:szCs w:val="24"/>
        </w:rPr>
        <w:t xml:space="preserve"> skupštine vjerovnik temeljem članka </w:t>
      </w:r>
      <w:r w:rsidR="009840AA" w:rsidRPr="009840AA">
        <w:rPr>
          <w:sz w:val="24"/>
          <w:szCs w:val="24"/>
        </w:rPr>
        <w:t>Članak 38.a</w:t>
      </w:r>
      <w:r w:rsidR="009840AA">
        <w:rPr>
          <w:sz w:val="24"/>
          <w:szCs w:val="24"/>
        </w:rPr>
        <w:t xml:space="preserve"> i b.</w:t>
      </w:r>
      <w:r w:rsidR="00EA7582">
        <w:rPr>
          <w:sz w:val="24"/>
          <w:szCs w:val="24"/>
        </w:rPr>
        <w:t xml:space="preserve"> </w:t>
      </w:r>
      <w:r w:rsidRPr="000352C4">
        <w:rPr>
          <w:sz w:val="24"/>
          <w:szCs w:val="24"/>
        </w:rPr>
        <w:t>Stečajnog zakona (NN 44/96, 29/99, 129/00, 123/03, 197/03, 187/04, 82/06</w:t>
      </w:r>
      <w:r w:rsidR="00EA7582">
        <w:rPr>
          <w:sz w:val="24"/>
          <w:szCs w:val="24"/>
        </w:rPr>
        <w:t>,</w:t>
      </w:r>
      <w:r w:rsidRPr="000352C4">
        <w:rPr>
          <w:sz w:val="24"/>
          <w:szCs w:val="24"/>
        </w:rPr>
        <w:t xml:space="preserve"> 116/10</w:t>
      </w:r>
      <w:r w:rsidR="00EA7582">
        <w:rPr>
          <w:sz w:val="24"/>
          <w:szCs w:val="24"/>
        </w:rPr>
        <w:t>, 25/12 i 133/12</w:t>
      </w:r>
      <w:r w:rsidR="00380169">
        <w:rPr>
          <w:sz w:val="24"/>
          <w:szCs w:val="24"/>
        </w:rPr>
        <w:t xml:space="preserve"> – dalje SZ</w:t>
      </w:r>
      <w:r w:rsidRPr="000352C4">
        <w:rPr>
          <w:sz w:val="24"/>
          <w:szCs w:val="24"/>
        </w:rPr>
        <w:t>)</w:t>
      </w:r>
      <w:r w:rsidR="009840AA">
        <w:rPr>
          <w:sz w:val="24"/>
          <w:szCs w:val="24"/>
        </w:rPr>
        <w:t>, radi donošenja odluke o daljnjem načinu unovčenja imovine dužnika</w:t>
      </w:r>
      <w:r w:rsidR="00EA7582">
        <w:rPr>
          <w:sz w:val="24"/>
          <w:szCs w:val="24"/>
        </w:rPr>
        <w:t>.</w:t>
      </w:r>
    </w:p>
    <w:p w:rsidRDefault="00380169" w:rsidP="005C1297" w:rsidR="00380169">
      <w:pPr>
        <w:jc w:val="both"/>
        <w:rPr>
          <w:sz w:val="24"/>
          <w:szCs w:val="24"/>
        </w:rPr>
      </w:pPr>
    </w:p>
    <w:p w:rsidRDefault="008D3494" w:rsidP="00C34BFE" w:rsidR="008D349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 xml:space="preserve">U Zagrebu </w:t>
      </w:r>
      <w:r w:rsidR="002710DC">
        <w:rPr>
          <w:sz w:val="24"/>
          <w:szCs w:val="24"/>
        </w:rPr>
        <w:t>8</w:t>
      </w:r>
      <w:r w:rsidR="00161445" w:rsidRPr="00161445">
        <w:rPr>
          <w:sz w:val="24"/>
          <w:szCs w:val="24"/>
        </w:rPr>
        <w:t xml:space="preserve">. </w:t>
      </w:r>
      <w:r w:rsidR="002710DC">
        <w:rPr>
          <w:sz w:val="24"/>
          <w:szCs w:val="24"/>
        </w:rPr>
        <w:t>studenoga</w:t>
      </w:r>
      <w:r w:rsidR="00161445" w:rsidRPr="00161445">
        <w:rPr>
          <w:sz w:val="24"/>
          <w:szCs w:val="24"/>
        </w:rPr>
        <w:t xml:space="preserve"> 201</w:t>
      </w:r>
      <w:r w:rsidR="00EA7582">
        <w:rPr>
          <w:sz w:val="24"/>
          <w:szCs w:val="24"/>
        </w:rPr>
        <w:t>6</w:t>
      </w:r>
      <w:r w:rsidR="00161445" w:rsidRPr="00161445">
        <w:rPr>
          <w:sz w:val="24"/>
          <w:szCs w:val="24"/>
        </w:rPr>
        <w:t>.</w:t>
      </w:r>
    </w:p>
    <w:p w:rsidRDefault="00E31C51" w:rsidP="00C34BFE" w:rsidR="00E31C51">
      <w:pPr>
        <w:jc w:val="center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806036">
        <w:rPr>
          <w:sz w:val="24"/>
          <w:szCs w:val="24"/>
        </w:rPr>
        <w:t xml:space="preserve"> v.r.</w:t>
      </w:r>
    </w:p>
    <w:p w:rsidRDefault="00C34BFE" w:rsidP="008D3494" w:rsidR="00C34BFE" w:rsidRPr="000352C4">
      <w:pPr>
        <w:rPr>
          <w:sz w:val="24"/>
          <w:szCs w:val="24"/>
        </w:rPr>
      </w:pP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>POUKA O PRAVNOM LIJEKU:</w:t>
      </w: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 xml:space="preserve">Protiv ovog </w:t>
      </w:r>
      <w:r w:rsidR="00EA7582">
        <w:rPr>
          <w:sz w:val="24"/>
          <w:szCs w:val="24"/>
        </w:rPr>
        <w:t>zaključka</w:t>
      </w:r>
      <w:r w:rsidRPr="000352C4">
        <w:rPr>
          <w:sz w:val="24"/>
          <w:szCs w:val="24"/>
        </w:rPr>
        <w:t xml:space="preserve"> nije dopuštena žalba</w:t>
      </w:r>
      <w:r w:rsidR="00816E4F">
        <w:rPr>
          <w:sz w:val="24"/>
          <w:szCs w:val="24"/>
        </w:rPr>
        <w:t xml:space="preserve"> članka 11. stavak 9. SZ-a</w:t>
      </w:r>
      <w:r w:rsidRPr="000352C4">
        <w:rPr>
          <w:sz w:val="24"/>
          <w:szCs w:val="24"/>
        </w:rPr>
        <w:t xml:space="preserve">. </w:t>
      </w:r>
    </w:p>
    <w:p w:rsidRDefault="00C34BFE" w:rsidP="008D3494" w:rsidR="00C34BFE">
      <w:pPr>
        <w:rPr>
          <w:sz w:val="24"/>
          <w:szCs w:val="24"/>
        </w:rPr>
      </w:pPr>
    </w:p>
    <w:p w:rsidRDefault="005C1297" w:rsidP="000A7827" w:rsidR="005C1297">
      <w:pPr>
        <w:rPr>
          <w:sz w:val="24"/>
          <w:szCs w:val="24"/>
        </w:rPr>
      </w:pPr>
    </w:p>
    <w:p w:rsidRDefault="00806036" w:rsidP="007A1486" w:rsidR="00806036" w:rsidRPr="00806036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806036">
        <w:rPr>
          <w:sz w:val="24"/>
          <w:szCs w:val="24"/>
        </w:rPr>
        <w:t xml:space="preserve">Za točnost </w:t>
      </w:r>
      <w:proofErr w:type="spellStart"/>
      <w:r w:rsidRPr="00806036">
        <w:rPr>
          <w:sz w:val="24"/>
          <w:szCs w:val="24"/>
        </w:rPr>
        <w:t>otpravka</w:t>
      </w:r>
      <w:proofErr w:type="spellEnd"/>
      <w:r w:rsidRPr="00806036">
        <w:rPr>
          <w:sz w:val="24"/>
          <w:szCs w:val="24"/>
        </w:rPr>
        <w:t xml:space="preserve"> - ovlašteni službenik</w:t>
      </w:r>
    </w:p>
    <w:p w:rsidRDefault="00806036" w:rsidP="007A1486" w:rsidR="00806036" w:rsidRPr="00806036">
      <w:pPr>
        <w:ind w:left="720"/>
        <w:rPr>
          <w:sz w:val="24"/>
          <w:szCs w:val="24"/>
        </w:rPr>
      </w:pPr>
      <w:r w:rsidRPr="00806036">
        <w:rPr>
          <w:sz w:val="24"/>
          <w:szCs w:val="24"/>
        </w:rPr>
        <w:tab/>
      </w:r>
      <w:r w:rsidRPr="00806036">
        <w:rPr>
          <w:sz w:val="24"/>
          <w:szCs w:val="24"/>
        </w:rPr>
        <w:tab/>
      </w:r>
      <w:r w:rsidRPr="00806036">
        <w:rPr>
          <w:sz w:val="24"/>
          <w:szCs w:val="24"/>
        </w:rPr>
        <w:tab/>
      </w:r>
      <w:r w:rsidRPr="00806036">
        <w:rPr>
          <w:sz w:val="24"/>
          <w:szCs w:val="24"/>
        </w:rPr>
        <w:tab/>
      </w:r>
      <w:r w:rsidRPr="00806036">
        <w:rPr>
          <w:sz w:val="24"/>
          <w:szCs w:val="24"/>
        </w:rPr>
        <w:tab/>
      </w:r>
      <w:r w:rsidRPr="00806036">
        <w:rPr>
          <w:sz w:val="24"/>
          <w:szCs w:val="24"/>
        </w:rPr>
        <w:tab/>
        <w:t xml:space="preserve">        Ivana Stampf</w:t>
      </w:r>
    </w:p>
    <w:p w:rsidRDefault="00806036" w:rsidP="007A1486" w:rsidR="00806036" w:rsidRPr="00806036">
      <w:pPr>
        <w:ind w:left="720"/>
        <w:rPr>
          <w:sz w:val="24"/>
          <w:szCs w:val="24"/>
        </w:rPr>
      </w:pPr>
    </w:p>
    <w:p w:rsidRDefault="00806036" w:rsidP="000A7827" w:rsidR="00806036"/>
    <w:sectPr w:rsidSect="00546AD6" w:rsidR="00806036">
      <w:pgSz w:h="16838" w:w="11906"/>
      <w:pgMar w:gutter="0" w:footer="708" w:header="708" w:left="1417" w:bottom="360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A7827"/>
    <w:rsid w:val="000D7233"/>
    <w:rsid w:val="00111F70"/>
    <w:rsid w:val="001166C1"/>
    <w:rsid w:val="00161445"/>
    <w:rsid w:val="001C088B"/>
    <w:rsid w:val="0024780A"/>
    <w:rsid w:val="002710DC"/>
    <w:rsid w:val="002F111F"/>
    <w:rsid w:val="00302151"/>
    <w:rsid w:val="00380169"/>
    <w:rsid w:val="003B6C7E"/>
    <w:rsid w:val="003D18BE"/>
    <w:rsid w:val="00490396"/>
    <w:rsid w:val="00497ADF"/>
    <w:rsid w:val="004E44F7"/>
    <w:rsid w:val="00546AD6"/>
    <w:rsid w:val="005922D8"/>
    <w:rsid w:val="005C1297"/>
    <w:rsid w:val="00637E27"/>
    <w:rsid w:val="006539DD"/>
    <w:rsid w:val="00692423"/>
    <w:rsid w:val="00740241"/>
    <w:rsid w:val="00806036"/>
    <w:rsid w:val="00816E4F"/>
    <w:rsid w:val="00853351"/>
    <w:rsid w:val="00884ADD"/>
    <w:rsid w:val="008D3494"/>
    <w:rsid w:val="00962C57"/>
    <w:rsid w:val="009840AA"/>
    <w:rsid w:val="00987CEF"/>
    <w:rsid w:val="009E2C12"/>
    <w:rsid w:val="00A33C38"/>
    <w:rsid w:val="00A95A79"/>
    <w:rsid w:val="00AB622C"/>
    <w:rsid w:val="00BA0DC0"/>
    <w:rsid w:val="00C019F2"/>
    <w:rsid w:val="00C34BFE"/>
    <w:rsid w:val="00C368EF"/>
    <w:rsid w:val="00C611E2"/>
    <w:rsid w:val="00C94014"/>
    <w:rsid w:val="00CA510B"/>
    <w:rsid w:val="00E07BA9"/>
    <w:rsid w:val="00E13ABD"/>
    <w:rsid w:val="00E31C51"/>
    <w:rsid w:val="00EA7582"/>
    <w:rsid w:val="00F06235"/>
    <w:rsid w:val="00F85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6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60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60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60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60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6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60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60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60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60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određivanje ročišta Skupštine vjerovnika</izvorni_sadrzaj>
    <derivirana_varijabla naziv="DomainObject.Primjedba_1">određivanje ročišta Skupštine vjerovnika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</izvorni_sadrzaj>
    <derivirana_varijabla naziv="DomainObject.Predmet.Broj_1">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2015.</izvorni_sadrzaj>
    <derivirana_varijabla naziv="DomainObject.Predmet.DatumOsnivanja_1">22.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St-359/2015</izvorni_sadrzaj>
    <derivirana_varijabla naziv="DomainObject.Predmet.OznakaBroj_1">St-359/2015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IB-INTERNATIONAL d.o.o.</izvorni_sadrzaj>
    <derivirana_varijabla naziv="DomainObject.Predmet.ProtustrankaFormated_1">  IB-INTERNATIONAL d.o.o.</derivirana_varijabla>
  </DomainObject.Predmet.ProtustrankaFormated>
  <DomainObject.Predmet.ProtustrankaFormatedOIB>
    <izvorni_sadrzaj>  IB-INTERNATIONAL d.o.o., OIB 99347964396</izvorni_sadrzaj>
    <derivirana_varijabla naziv="DomainObject.Predmet.ProtustrankaFormatedOIB_1">  IB-INTERNATIONAL d.o.o., OIB 99347964396</derivirana_varijabla>
  </DomainObject.Predmet.ProtustrankaFormatedOIB>
  <DomainObject.Predmet.ProtustrankaFormatedWithAdress>
    <izvorni_sadrzaj> IB-INTERNATIONAL d.o.o., Dubrava 170 B, Zagreb</izvorni_sadrzaj>
    <derivirana_varijabla naziv="DomainObject.Predmet.ProtustrankaFormatedWithAdress_1"> IB-INTERNATIONAL d.o.o., Dubrava 170 B, Zagreb</derivirana_varijabla>
  </DomainObject.Predmet.ProtustrankaFormatedWithAdress>
  <DomainObject.Predmet.ProtustrankaFormatedWithAdressOIB>
    <izvorni_sadrzaj> IB-INTERNATIONAL d.o.o., OIB 99347964396, Dubrava 170 B, Zagreb</izvorni_sadrzaj>
    <derivirana_varijabla naziv="DomainObject.Predmet.ProtustrankaFormatedWithAdressOIB_1"> IB-INTERNATIONAL d.o.o., OIB 99347964396, Dubrava 170 B, Zagreb</derivirana_varijabla>
  </DomainObject.Predmet.ProtustrankaFormatedWithAdressOIB>
  <DomainObject.Predmet.ProtustrankaWithAdress>
    <izvorni_sadrzaj>IB-INTERNATIONAL d.o.o. Dubrava 170 B, Zagreb</izvorni_sadrzaj>
    <derivirana_varijabla naziv="DomainObject.Predmet.ProtustrankaWithAdress_1">IB-INTERNATIONAL d.o.o. Dubrava 170 B, Zagreb</derivirana_varijabla>
  </DomainObject.Predmet.ProtustrankaWithAdress>
  <DomainObject.Predmet.ProtustrankaWithAdressOIB>
    <izvorni_sadrzaj>IB-INTERNATIONAL d.o.o., OIB 99347964396, Dubrava 170 B, Zagreb</izvorni_sadrzaj>
    <derivirana_varijabla naziv="DomainObject.Predmet.ProtustrankaWithAdressOIB_1">IB-INTERNATIONAL d.o.o., OIB 99347964396, Dubrava 170 B, Zagreb</derivirana_varijabla>
  </DomainObject.Predmet.ProtustrankaWithAdressOIB>
  <DomainObject.Predmet.ProtustrankaNazivFormated>
    <izvorni_sadrzaj>IB-INTERNATIONAL d.o.o.</izvorni_sadrzaj>
    <derivirana_varijabla naziv="DomainObject.Predmet.ProtustrankaNazivFormated_1">IB-INTERNATIONAL d.o.o.</derivirana_varijabla>
  </DomainObject.Predmet.ProtustrankaNazivFormated>
  <DomainObject.Predmet.ProtustrankaNazivFormatedOIB>
    <izvorni_sadrzaj>IB-INTERNATIONAL d.o.o., OIB 99347964396</izvorni_sadrzaj>
    <derivirana_varijabla naziv="DomainObject.Predmet.ProtustrankaNazivFormatedOIB_1">IB-INTERNATIONAL d.o.o., OIB 99347964396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</izvorni_sadrzaj>
    <derivirana_varijabla naziv="DomainObject.Predmet.StrankaFormated_1">  Raiffeisenbank Austria d.d.</derivirana_varijabla>
  </DomainObject.Predmet.StrankaFormated>
  <DomainObject.Predmet.StrankaFormatedOIB>
    <izvorni_sadrzaj>  Raiffeisenbank Austria d.d., OIB 53056966535</izvorni_sadrzaj>
    <derivirana_varijabla naziv="DomainObject.Predmet.StrankaFormatedOIB_1">  Raiffeisenbank Austria d.d., OIB 53056966535</derivirana_varijabla>
  </DomainObject.Predmet.StrankaFormatedOIB>
  <DomainObject.Predmet.StrankaFormatedWithAdress>
    <izvorni_sadrzaj> Raiffeisenbank Austria d.d., Petrinjska 59, Zagreb</izvorni_sadrzaj>
    <derivirana_varijabla naziv="DomainObject.Predmet.StrankaFormatedWithAdress_1"> Raiffeisenbank Austria d.d., Petrinjska 59, Zagreb</derivirana_varijabla>
  </DomainObject.Predmet.StrankaFormatedWithAdress>
  <DomainObject.Predmet.StrankaFormatedWithAdressOIB>
    <izvorni_sadrzaj> Raiffeisenbank Austria d.d., OIB 53056966535, Petrinjska 59, Zagreb</izvorni_sadrzaj>
    <derivirana_varijabla naziv="DomainObject.Predmet.StrankaFormatedWithAdressOIB_1"> Raiffeisenbank Austria d.d., OIB 53056966535, Petrinjska 59, Zagreb</derivirana_varijabla>
  </DomainObject.Predmet.StrankaFormatedWithAdressOIB>
  <DomainObject.Predmet.StrankaWithAdress>
    <izvorni_sadrzaj>Raiffeisenbank Austria d.d. Petrinjska 59,Zagreb</izvorni_sadrzaj>
    <derivirana_varijabla naziv="DomainObject.Predmet.StrankaWithAdress_1">Raiffeisenbank Austria d.d. Petrinjska 59,Zagreb</derivirana_varijabla>
  </DomainObject.Predmet.StrankaWithAdress>
  <DomainObject.Predmet.StrankaWithAdressOIB>
    <izvorni_sadrzaj>Raiffeisenbank Austria d.d., OIB 53056966535, Petrinjska 59,Zagreb</izvorni_sadrzaj>
    <derivirana_varijabla naziv="DomainObject.Predmet.StrankaWithAdressOIB_1">Raiffeisenbank Austria d.d., OIB 53056966535, Petrinjska 59,Zagreb</derivirana_varijabla>
  </DomainObject.Predmet.StrankaWithAdressOIB>
  <DomainObject.Predmet.StrankaNazivFormated>
    <izvorni_sadrzaj>Raiffeisenbank Austria d.d.</izvorni_sadrzaj>
    <derivirana_varijabla naziv="DomainObject.Predmet.StrankaNazivFormated_1">Raiffeisenbank Austria d.d.</derivirana_varijabla>
  </DomainObject.Predmet.StrankaNazivFormated>
  <DomainObject.Predmet.StrankaNazivFormatedOIB>
    <izvorni_sadrzaj>Raiffeisenbank Austria d.d., OIB 53056966535</izvorni_sadrzaj>
    <derivirana_varijabla naziv="DomainObject.Predmet.StrankaNazivFormatedOIB_1">Raiffeisenbank Austria d.d., OIB 53056966535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Raiffeisenbank Austria d.d.</item>
    </izvorni_sadrzaj>
    <derivirana_varijabla naziv="DomainObject.Predmet.StrankaListFormated_1">
      <item>Raiffeisenbank Austria d.d.</item>
    </derivirana_varijabla>
  </DomainObject.Predmet.StrankaListFormated>
  <DomainObject.Predmet.StrankaListFormatedOIB>
    <izvorni_sadrzaj>
      <item>Raiffeisenbank Austria d.d., OIB 53056966535</item>
    </izvorni_sadrzaj>
    <derivirana_varijabla naziv="DomainObject.Predmet.StrankaListFormatedOIB_1">
      <item>Raiffeisenbank Austria d.d., OIB 53056966535</item>
    </derivirana_varijabla>
  </DomainObject.Predmet.StrankaListFormatedOIB>
  <DomainObject.Predmet.StrankaListFormatedWithAdress>
    <izvorni_sadrzaj>
      <item>Raiffeisenbank Austria d.d., Petrinjska 59, Zagreb</item>
    </izvorni_sadrzaj>
    <derivirana_varijabla naziv="DomainObject.Predmet.StrankaListFormatedWithAdress_1">
      <item>Raiffeisenbank Austria d.d., Petrinjska 59, Zagreb</item>
    </derivirana_varijabla>
  </DomainObject.Predmet.StrankaListFormatedWithAdress>
  <DomainObject.Predmet.StrankaListFormatedWithAdressOIB>
    <izvorni_sadrzaj>
      <item>Raiffeisenbank Austria d.d., OIB 53056966535, Petrinjska 59, Zagreb</item>
    </izvorni_sadrzaj>
    <derivirana_varijabla naziv="DomainObject.Predmet.StrankaListFormatedWithAdressOIB_1">
      <item>Raiffeisenbank Austria d.d., OIB 53056966535, Petrinjska 59, Zagreb</item>
    </derivirana_varijabla>
  </DomainObject.Predmet.StrankaListFormatedWithAdressOIB>
  <DomainObject.Predmet.StrankaListNazivFormated>
    <izvorni_sadrzaj>
      <item>Raiffeisenbank Austria d.d.</item>
    </izvorni_sadrzaj>
    <derivirana_varijabla naziv="DomainObject.Predmet.StrankaListNazivFormated_1">
      <item>Raiffeisenbank Austria d.d.</item>
    </derivirana_varijabla>
  </DomainObject.Predmet.StrankaListNazivFormated>
  <DomainObject.Predmet.StrankaListNazivFormatedOIB>
    <izvorni_sadrzaj>
      <item>Raiffeisenbank Austria d.d., OIB 53056966535</item>
    </izvorni_sadrzaj>
    <derivirana_varijabla naziv="DomainObject.Predmet.StrankaListNazivFormatedOIB_1">
      <item>Raiffeisenbank Austria d.d., OIB 53056966535</item>
    </derivirana_varijabla>
  </DomainObject.Predmet.StrankaListNazivFormatedOIB>
  <DomainObject.Predmet.ProtuStrankaListFormated>
    <izvorni_sadrzaj>
      <item>IB-INTERNATIONAL d.o.o.</item>
    </izvorni_sadrzaj>
    <derivirana_varijabla naziv="DomainObject.Predmet.ProtuStrankaListFormated_1">
      <item>IB-INTERNATIONAL d.o.o.</item>
    </derivirana_varijabla>
  </DomainObject.Predmet.ProtuStrankaListFormated>
  <DomainObject.Predmet.ProtuStrankaListFormatedOIB>
    <izvorni_sadrzaj>
      <item>IB-INTERNATIONAL d.o.o., OIB 99347964396</item>
    </izvorni_sadrzaj>
    <derivirana_varijabla naziv="DomainObject.Predmet.ProtuStrankaListFormatedOIB_1">
      <item>IB-INTERNATIONAL d.o.o., OIB 99347964396</item>
    </derivirana_varijabla>
  </DomainObject.Predmet.ProtuStrankaListFormatedOIB>
  <DomainObject.Predmet.ProtuStrankaListFormatedWithAdress>
    <izvorni_sadrzaj>
      <item>IB-INTERNATIONAL d.o.o., Dubrava 170 B, Zagreb</item>
    </izvorni_sadrzaj>
    <derivirana_varijabla naziv="DomainObject.Predmet.ProtuStrankaListFormatedWithAdress_1">
      <item>IB-INTERNATIONAL d.o.o., Dubrava 170 B, Zagreb</item>
    </derivirana_varijabla>
  </DomainObject.Predmet.ProtuStrankaListFormatedWithAdress>
  <DomainObject.Predmet.ProtuStrankaListFormatedWithAdressOIB>
    <izvorni_sadrzaj>
      <item>IB-INTERNATIONAL d.o.o., OIB 99347964396, Dubrava 170 B, Zagreb</item>
    </izvorni_sadrzaj>
    <derivirana_varijabla naziv="DomainObject.Predmet.ProtuStrankaListFormatedWithAdressOIB_1">
      <item>IB-INTERNATIONAL d.o.o., OIB 99347964396, Dubrava 170 B, Zagreb</item>
    </derivirana_varijabla>
  </DomainObject.Predmet.ProtuStrankaListFormatedWithAdressOIB>
  <DomainObject.Predmet.ProtuStrankaListNazivFormated>
    <izvorni_sadrzaj>
      <item>IB-INTERNATIONAL d.o.o.</item>
    </izvorni_sadrzaj>
    <derivirana_varijabla naziv="DomainObject.Predmet.ProtuStrankaListNazivFormated_1">
      <item>IB-INTERNATIONAL d.o.o.</item>
    </derivirana_varijabla>
  </DomainObject.Predmet.ProtuStrankaListNazivFormated>
  <DomainObject.Predmet.ProtuStrankaListNazivFormatedOIB>
    <izvorni_sadrzaj>
      <item>IB-INTERNATIONAL d.o.o., OIB 99347964396</item>
    </izvorni_sadrzaj>
    <derivirana_varijabla naziv="DomainObject.Predmet.ProtuStrankaListNazivFormatedOIB_1">
      <item>IB-INTERNATIONAL d.o.o., OIB 99347964396</item>
    </derivirana_varijabla>
  </DomainObject.Predmet.ProtuStrankaListNazivFormatedOIB>
  <DomainObject.Predmet.OstaliListFormated>
    <izvorni_sadrzaj>
      <item>JURE MARUŠIĆ</item>
    </izvorni_sadrzaj>
    <derivirana_varijabla naziv="DomainObject.Predmet.OstaliListFormated_1">
      <item>JURE MARUŠIĆ</item>
    </derivirana_varijabla>
  </DomainObject.Predmet.OstaliListFormated>
  <DomainObject.Predmet.OstaliListFormatedOIB>
    <izvorni_sadrzaj>
      <item>JURE MARUŠIĆ, OIB 52703189678</item>
    </izvorni_sadrzaj>
    <derivirana_varijabla naziv="DomainObject.Predmet.OstaliListFormatedOIB_1">
      <item>JURE MARUŠIĆ, OIB 52703189678</item>
    </derivirana_varijabla>
  </DomainObject.Predmet.OstaliListFormatedOIB>
  <DomainObject.Predmet.OstaliListFormatedWithAdress>
    <izvorni_sadrzaj>
      <item>JURE MARUŠIĆ, Bleiweisova 21, 10000 Zagreb</item>
    </izvorni_sadrzaj>
    <derivirana_varijabla naziv="DomainObject.Predmet.OstaliListFormatedWithAdress_1">
      <item>JURE MARUŠIĆ, Bleiweisova 21, 10000 Zagreb</item>
    </derivirana_varijabla>
  </DomainObject.Predmet.OstaliListFormatedWithAdress>
  <DomainObject.Predmet.OstaliListFormatedWithAdressOIB>
    <izvorni_sadrzaj>
      <item>JURE MARUŠIĆ, OIB 52703189678, Bleiweisova 21, 10000 Zagreb</item>
    </izvorni_sadrzaj>
    <derivirana_varijabla naziv="DomainObject.Predmet.OstaliListFormatedWithAdressOIB_1">
      <item>JURE MARUŠIĆ, OIB 52703189678, Bleiweisova 21, 10000 Zagreb</item>
    </derivirana_varijabla>
  </DomainObject.Predmet.OstaliListFormatedWithAdressOIB>
  <DomainObject.Predmet.OstaliListNazivFormated>
    <izvorni_sadrzaj>
      <item>JURE MARUŠIĆ</item>
    </izvorni_sadrzaj>
    <derivirana_varijabla naziv="DomainObject.Predmet.OstaliListNazivFormated_1">
      <item>JURE MARUŠIĆ</item>
    </derivirana_varijabla>
  </DomainObject.Predmet.OstaliListNazivFormated>
  <DomainObject.Predmet.OstaliListNazivFormatedOIB>
    <izvorni_sadrzaj>
      <item>JURE MARUŠIĆ, OIB 52703189678</item>
    </izvorni_sadrzaj>
    <derivirana_varijabla naziv="DomainObject.Predmet.OstaliListNazivFormatedOIB_1"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</izvorni_sadrzaj>
    <derivirana_varijabla naziv="DomainObject.Predmet.StrankaIDrugi_1">Raiffeisenbank Austria d.d.</derivirana_varijabla>
  </DomainObject.Predmet.StrankaIDrugi>
  <DomainObject.Predmet.ProtustrankaIDrugi>
    <izvorni_sadrzaj>IB-INTERNATIONAL d.o.o.</izvorni_sadrzaj>
    <derivirana_varijabla naziv="DomainObject.Predmet.ProtustrankaIDrugi_1">IB-INTERNATIONAL d.o.o.</derivirana_varijabla>
  </DomainObject.Predmet.ProtustrankaIDrugi>
  <DomainObject.Predmet.StrankaIDrugiAdressOIB>
    <izvorni_sadrzaj>Raiffeisenbank Austria d.d., OIB 53056966535, Petrinjska 59, Zagreb</izvorni_sadrzaj>
    <derivirana_varijabla naziv="DomainObject.Predmet.StrankaIDrugiAdressOIB_1">Raiffeisenbank Austria d.d., OIB 53056966535, Petrinjska 59, Zagreb</derivirana_varijabla>
  </DomainObject.Predmet.StrankaIDrugiAdressOIB>
  <DomainObject.Predmet.ProtustrankaIDrugiAdressOIB>
    <izvorni_sadrzaj>IB-INTERNATIONAL d.o.o., OIB 99347964396, Dubrava 170 B, Zagreb</izvorni_sadrzaj>
    <derivirana_varijabla naziv="DomainObject.Predmet.ProtustrankaIDrugiAdressOIB_1">IB-INTERNATIONAL d.o.o., OIB 99347964396, Dubrava 170 B,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IB-INTERNATIONAL d.o.o.</item>
      <item>JURE MARUŠIĆ</item>
    </izvorni_sadrzaj>
    <derivirana_varijabla naziv="DomainObject.Predmet.SudioniciListNaziv_1">
      <item>Raiffeisenbank Austria d.d.</item>
      <item>IB-INTERNATIONAL d.o.o.</item>
      <item>JURE MARUŠIĆ</item>
    </derivirana_varijabla>
  </DomainObject.Predmet.SudioniciListNaziv>
  <DomainObject.Predmet.SudioniciListAdressOIB>
    <izvorni_sadrzaj>
      <item>Raiffeisenbank Austria d.d., OIB 53056966535, Petrinjska 59,Zagreb</item>
      <item>IB-INTERNATIONAL d.o.o., OIB 99347964396, Dubrava 170 B,Zagreb</item>
      <item>JURE MARUŠIĆ, OIB 52703189678, Bleiweisova 21,10000 Zagreb</item>
    </izvorni_sadrzaj>
    <derivirana_varijabla naziv="DomainObject.Predmet.SudioniciListAdressOIB_1">
      <item>Raiffeisenbank Austria d.d., OIB 53056966535, Petrinjska 59,Zagreb</item>
      <item>IB-INTERNATIONAL d.o.o., OIB 99347964396, Dubrava 170 B,Zagreb</item>
      <item>JURE MARUŠIĆ, OIB 52703189678, Bleiweisova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99347964396</item>
      <item>, OIB 52703189678</item>
    </izvorni_sadrzaj>
    <derivirana_varijabla naziv="DomainObject.Predmet.SudioniciListNazivOIB_1">
      <item>, OIB 53056966535</item>
      <item>, OIB 99347964396</item>
      <item>, OIB 52703189678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206</properties:Words>
  <properties:Characters>1086</properties:Characters>
  <properties:Lines>45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2016-11-08T12:32:00Z</dcterms:created>
  <dc:creator>mkolakusic</dc:creator>
  <cp:lastModifiedBy>Ivana Stampf</cp:lastModifiedBy>
  <cp:lastPrinted>2012-11-19T10:49:00Z</cp:lastPrinted>
  <dcterms:modified xmlns:xsi="http://www.w3.org/2001/XMLSchema-instance" xsi:type="dcterms:W3CDTF">2016-11-08T12:51:00Z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