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254f" w14:paraId="41e254f" w:rsidRDefault="00B07588" w:rsidP="003C4752" w:rsidR="00900D8E">
      <w:pPr>
        <w:jc w:val="both"/>
        <w15:collapsed w:val="false"/>
      </w:pPr>
      <w:bookmarkStart w:name="_GoBack" w:id="0"/>
      <w:bookmarkEnd w:id="0"/>
      <w:r>
        <w:t xml:space="preserve"> </w:t>
      </w:r>
    </w:p>
    <w:p w:rsidRDefault="00900D8E" w:rsidP="003C4752" w:rsidR="00900D8E">
      <w:pPr>
        <w:jc w:val="both"/>
      </w:pPr>
      <w:r w:rsidRPr="00CE287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D8E" w:rsidP="003C4752" w:rsidR="00900D8E">
      <w:pPr>
        <w:jc w:val="both"/>
      </w:pPr>
    </w:p>
    <w:p w:rsidRDefault="00B07588" w:rsidP="003C4752" w:rsidR="0079229F" w:rsidRPr="000565D1">
      <w:pPr>
        <w:jc w:val="both"/>
      </w:pPr>
      <w:r>
        <w:t xml:space="preserve">  </w:t>
      </w:r>
      <w:r w:rsidR="0079229F" w:rsidRPr="000565D1">
        <w:t xml:space="preserve">REPUBLIKA HRVATSKA </w:t>
      </w:r>
    </w:p>
    <w:p w:rsidRDefault="0079229F" w:rsidP="003C4752" w:rsidR="00210A85" w:rsidRPr="000565D1">
      <w:pPr>
        <w:jc w:val="both"/>
      </w:pPr>
      <w:r w:rsidRPr="000565D1">
        <w:t>TRGOVAČKI SUD U ZAGREBU</w:t>
      </w:r>
    </w:p>
    <w:p w:rsidRDefault="00210A85" w:rsidP="003C4752" w:rsidR="0079229F">
      <w:pPr>
        <w:jc w:val="both"/>
      </w:pPr>
      <w:r w:rsidRPr="000565D1">
        <w:t>Zagreb, Amruševa 2/II</w:t>
      </w:r>
      <w:r w:rsidR="0079229F" w:rsidRPr="000565D1">
        <w:tab/>
      </w:r>
      <w:r w:rsidR="0079229F" w:rsidRPr="000565D1">
        <w:tab/>
      </w:r>
      <w:r w:rsidR="0079229F" w:rsidRPr="000565D1">
        <w:tab/>
      </w:r>
      <w:r w:rsidR="0079229F" w:rsidRPr="000565D1">
        <w:tab/>
      </w:r>
      <w:r w:rsidR="00E17820">
        <w:tab/>
      </w:r>
      <w:r w:rsidR="00E17820">
        <w:tab/>
        <w:t xml:space="preserve">               48 St</w:t>
      </w:r>
      <w:r w:rsidRPr="000565D1">
        <w:t>-</w:t>
      </w:r>
      <w:r w:rsidR="004A41E1">
        <w:t>6443/16-31</w:t>
      </w:r>
    </w:p>
    <w:p w:rsidRDefault="006D3CB7" w:rsidP="003C4752" w:rsidR="006D3CB7" w:rsidRPr="000565D1">
      <w:pPr>
        <w:jc w:val="both"/>
      </w:pPr>
    </w:p>
    <w:p w:rsidRDefault="006D3CB7" w:rsidP="003C4752" w:rsidR="0079229F" w:rsidRPr="000565D1">
      <w:pPr>
        <w:jc w:val="center"/>
      </w:pPr>
      <w:r>
        <w:t>R E P U B L I K A    H R V A T S K A</w:t>
      </w:r>
    </w:p>
    <w:p w:rsidRDefault="0079229F" w:rsidP="003C4752" w:rsidR="0079229F" w:rsidRPr="000565D1">
      <w:pPr>
        <w:jc w:val="center"/>
      </w:pPr>
      <w:r w:rsidRPr="000565D1">
        <w:t>R J E Š E N J E</w:t>
      </w:r>
    </w:p>
    <w:p w:rsidRDefault="0079229F" w:rsidP="003C4752" w:rsidR="0079229F" w:rsidRPr="000565D1">
      <w:pPr>
        <w:jc w:val="both"/>
      </w:pPr>
    </w:p>
    <w:p w:rsidRDefault="0079229F" w:rsidP="003C4752" w:rsidR="0079229F">
      <w:pPr>
        <w:jc w:val="both"/>
      </w:pPr>
      <w:r w:rsidRPr="000565D1">
        <w:tab/>
      </w:r>
      <w:r w:rsidR="007377E0" w:rsidRPr="000565D1">
        <w:t xml:space="preserve">TRGOVAČKI SUD U ZAGREBU po stečajnom sucu </w:t>
      </w:r>
      <w:r w:rsidR="00E17820">
        <w:t>Vesni Sremac Šoštar,</w:t>
      </w:r>
      <w:r w:rsidR="006D3CB7">
        <w:t xml:space="preserve"> u stečajnom postupku nad stečajnim dužnikom </w:t>
      </w:r>
      <w:r w:rsidR="007377E0" w:rsidRPr="000565D1">
        <w:t xml:space="preserve"> </w:t>
      </w:r>
      <w:r w:rsidR="00410BDE" w:rsidRPr="00034275">
        <w:rPr>
          <w:rFonts w:eastAsiaTheme="minorEastAsia"/>
        </w:rPr>
        <w:t>ANTIĆ TRANSPORT d.o.o. u stečaju, Zagreb, Sv. Mateja 50, OIB: 34957832263</w:t>
      </w:r>
      <w:r w:rsidR="004114B9">
        <w:t xml:space="preserve">, </w:t>
      </w:r>
      <w:r w:rsidR="007377E0" w:rsidRPr="000565D1">
        <w:t xml:space="preserve">dana </w:t>
      </w:r>
      <w:r w:rsidR="00410BDE">
        <w:t>22</w:t>
      </w:r>
      <w:r w:rsidR="001A7EC6">
        <w:t>. ožujka</w:t>
      </w:r>
      <w:r w:rsidR="00DE7CDC">
        <w:t xml:space="preserve"> </w:t>
      </w:r>
      <w:r w:rsidR="001A7EC6">
        <w:t xml:space="preserve"> 2019</w:t>
      </w:r>
      <w:r w:rsidR="006D3CB7">
        <w:t xml:space="preserve">. </w:t>
      </w:r>
      <w:r w:rsidR="007377E0" w:rsidRPr="000565D1">
        <w:t xml:space="preserve"> godine</w:t>
      </w:r>
      <w:r w:rsidRPr="000565D1">
        <w:t xml:space="preserve"> </w:t>
      </w:r>
    </w:p>
    <w:p w:rsidRDefault="003C4752" w:rsidP="003C4752" w:rsidR="003C4752" w:rsidRPr="000565D1">
      <w:pPr>
        <w:jc w:val="both"/>
      </w:pPr>
    </w:p>
    <w:p w:rsidRDefault="0079229F" w:rsidP="003C4752" w:rsidR="0079229F" w:rsidRPr="000565D1">
      <w:pPr>
        <w:jc w:val="center"/>
      </w:pPr>
      <w:r w:rsidRPr="000565D1">
        <w:t>r i j e š i o   j e</w:t>
      </w:r>
    </w:p>
    <w:p w:rsidRDefault="0079229F" w:rsidP="003C4752" w:rsidR="0079229F" w:rsidRPr="000565D1">
      <w:pPr>
        <w:jc w:val="both"/>
      </w:pPr>
    </w:p>
    <w:p w:rsidRDefault="0079229F" w:rsidP="003C4752" w:rsidR="0079229F" w:rsidRPr="000565D1">
      <w:pPr>
        <w:jc w:val="both"/>
      </w:pPr>
      <w:r w:rsidRPr="000565D1">
        <w:tab/>
      </w:r>
      <w:r w:rsidR="007377E0" w:rsidRPr="000565D1">
        <w:t>1.</w:t>
      </w:r>
      <w:r w:rsidRPr="000565D1">
        <w:tab/>
      </w:r>
      <w:r w:rsidR="00D1779B">
        <w:t>O</w:t>
      </w:r>
      <w:r w:rsidR="00D1779B" w:rsidRPr="00D1779B">
        <w:t>sobi ovlašt</w:t>
      </w:r>
      <w:r w:rsidR="00D1779B">
        <w:t xml:space="preserve">enoj za zastupanje dužnika </w:t>
      </w:r>
      <w:r w:rsidR="00F24B7E">
        <w:t xml:space="preserve">Ivanu Antiću, Zagreb, Sv. Mateja 50, OIB: 60508486768 </w:t>
      </w:r>
      <w:r w:rsidRPr="000565D1">
        <w:t xml:space="preserve">izriče se novčana kazna u iznosu od 5.000,00 kuna. </w:t>
      </w:r>
    </w:p>
    <w:p w:rsidRDefault="0079229F" w:rsidP="003C4752" w:rsidR="0079229F" w:rsidRPr="00695CE5">
      <w:pPr>
        <w:jc w:val="both"/>
        <w:rPr>
          <w:b/>
        </w:rPr>
      </w:pPr>
      <w:r w:rsidRPr="000565D1">
        <w:tab/>
      </w:r>
      <w:r w:rsidR="007377E0" w:rsidRPr="000565D1">
        <w:t>2.</w:t>
      </w:r>
      <w:r w:rsidRPr="000565D1">
        <w:tab/>
      </w:r>
      <w:r w:rsidR="00CD07FC">
        <w:t xml:space="preserve">Ivanu Antiću, Zagreb, Sv. Mateja 50, OIB: 60508486768 </w:t>
      </w:r>
      <w:r w:rsidRPr="000565D1">
        <w:t>nalaže se da izrečenu kaznu plati u roku od 8 dana od primitka ovog rješenja</w:t>
      </w:r>
      <w:r w:rsidR="00F24948" w:rsidRPr="000565D1">
        <w:t xml:space="preserve"> </w:t>
      </w:r>
      <w:r w:rsidR="00F24948" w:rsidRPr="000E1F0D">
        <w:t xml:space="preserve">na žiro račun Državnog proračuna RH </w:t>
      </w:r>
      <w:r w:rsidR="007377E0" w:rsidRPr="000E1F0D">
        <w:t>HR1210010051863000160</w:t>
      </w:r>
      <w:r w:rsidR="007C0C23" w:rsidRPr="000E1F0D">
        <w:t>,</w:t>
      </w:r>
      <w:r w:rsidR="007377E0" w:rsidRPr="000E1F0D">
        <w:t xml:space="preserve"> MODEL:  HR64 </w:t>
      </w:r>
      <w:r w:rsidR="00F24948" w:rsidRPr="000E1F0D">
        <w:t>pozivom na broj</w:t>
      </w:r>
      <w:r w:rsidR="007377E0" w:rsidRPr="000E1F0D">
        <w:t xml:space="preserve"> </w:t>
      </w:r>
      <w:r w:rsidR="00557DC2" w:rsidRPr="00557DC2">
        <w:t>6157</w:t>
      </w:r>
      <w:r w:rsidR="007377E0" w:rsidRPr="000E1F0D">
        <w:t>-20735-</w:t>
      </w:r>
      <w:r w:rsidR="00557DC2">
        <w:t>OIB</w:t>
      </w:r>
      <w:r w:rsidR="00534EE2">
        <w:t xml:space="preserve">, </w:t>
      </w:r>
      <w:r w:rsidR="00376C2C">
        <w:t>uplata kazne u St-</w:t>
      </w:r>
      <w:r w:rsidR="00CD07FC">
        <w:t>6443</w:t>
      </w:r>
      <w:r w:rsidR="004114B9">
        <w:t>/16</w:t>
      </w:r>
      <w:r w:rsidR="00534EE2">
        <w:t>.</w:t>
      </w:r>
    </w:p>
    <w:p w:rsidRDefault="00DE7CDC" w:rsidP="003C4752" w:rsidR="0079229F" w:rsidRPr="000565D1">
      <w:pPr>
        <w:ind w:firstLine="708"/>
        <w:jc w:val="both"/>
      </w:pPr>
      <w:r>
        <w:t>3</w:t>
      </w:r>
      <w:r w:rsidR="007377E0" w:rsidRPr="000565D1">
        <w:t>.</w:t>
      </w:r>
      <w:r w:rsidR="0079229F" w:rsidRPr="000565D1">
        <w:tab/>
        <w:t xml:space="preserve">Ukoliko imenovani ne ispuni traženu obvezu u navedenom roku zaprečuje mu se novom novčanom kaznom u iznosu od 10.000,00 kuna. </w:t>
      </w:r>
    </w:p>
    <w:p w:rsidRDefault="0079229F" w:rsidP="003C4752" w:rsidR="0079229F" w:rsidRPr="000565D1">
      <w:pPr>
        <w:ind w:left="708"/>
        <w:jc w:val="both"/>
      </w:pPr>
    </w:p>
    <w:p w:rsidRDefault="0079229F" w:rsidP="003C4752" w:rsidR="0079229F" w:rsidRPr="000565D1">
      <w:pPr>
        <w:ind w:left="708"/>
        <w:jc w:val="center"/>
      </w:pPr>
      <w:r w:rsidRPr="000565D1">
        <w:t>Obrazloženje</w:t>
      </w:r>
    </w:p>
    <w:p w:rsidRDefault="0079229F" w:rsidP="003C4752" w:rsidR="0079229F" w:rsidRPr="000565D1">
      <w:pPr>
        <w:ind w:left="708"/>
        <w:jc w:val="both"/>
      </w:pPr>
    </w:p>
    <w:p w:rsidRDefault="0079229F" w:rsidP="003C4752" w:rsidR="007C4679">
      <w:pPr>
        <w:ind w:firstLine="708"/>
        <w:jc w:val="both"/>
      </w:pPr>
      <w:r w:rsidRPr="000565D1">
        <w:t>Rješenjem ovog suda</w:t>
      </w:r>
      <w:r w:rsidR="007C0C23">
        <w:t>,</w:t>
      </w:r>
      <w:r w:rsidRPr="000565D1">
        <w:t xml:space="preserve"> broj </w:t>
      </w:r>
      <w:r w:rsidR="007C0C23">
        <w:t>gornji,</w:t>
      </w:r>
      <w:r w:rsidR="007377E0" w:rsidRPr="000565D1">
        <w:t xml:space="preserve"> </w:t>
      </w:r>
      <w:r w:rsidRPr="000565D1">
        <w:t>od</w:t>
      </w:r>
      <w:r w:rsidR="007377E0" w:rsidRPr="000565D1">
        <w:t xml:space="preserve"> </w:t>
      </w:r>
      <w:r w:rsidR="005B7CAD">
        <w:t>12. rujna</w:t>
      </w:r>
      <w:r w:rsidR="004114B9">
        <w:t xml:space="preserve"> 2018</w:t>
      </w:r>
      <w:r w:rsidR="006D3CB7">
        <w:t xml:space="preserve">. </w:t>
      </w:r>
      <w:r w:rsidR="00864DAC" w:rsidRPr="000565D1">
        <w:t xml:space="preserve"> </w:t>
      </w:r>
      <w:r w:rsidR="00C8182F" w:rsidRPr="000565D1">
        <w:t>godine</w:t>
      </w:r>
      <w:r w:rsidR="00DE7CDC">
        <w:t xml:space="preserve"> naloženo je </w:t>
      </w:r>
      <w:r w:rsidR="005A132B">
        <w:t>o</w:t>
      </w:r>
      <w:r w:rsidR="005A132B" w:rsidRPr="005A132B">
        <w:t xml:space="preserve">sobi ovlaštenoj za zastupanje </w:t>
      </w:r>
      <w:r w:rsidR="00DE7CDC">
        <w:t xml:space="preserve">stečajnog dužnika </w:t>
      </w:r>
      <w:r w:rsidR="005B7CAD">
        <w:t xml:space="preserve">Ivanu Antiću, Zagreb, Sv. Mateja 50, OIB: 60508486768 </w:t>
      </w:r>
      <w:r w:rsidR="007C4679">
        <w:t xml:space="preserve">da u roku 8 (osam) dana </w:t>
      </w:r>
      <w:r w:rsidR="00A67823">
        <w:t>preda stečajnom upravitelju</w:t>
      </w:r>
      <w:r w:rsidR="007C4679">
        <w:t>:</w:t>
      </w:r>
    </w:p>
    <w:p w:rsidRDefault="007C4679" w:rsidP="003C4752" w:rsidR="00A67823">
      <w:pPr>
        <w:ind w:firstLine="708"/>
        <w:jc w:val="both"/>
      </w:pPr>
      <w:r>
        <w:t xml:space="preserve">- </w:t>
      </w:r>
      <w:r w:rsidR="005B7CAD" w:rsidRPr="009B6779">
        <w:t>vozilo Autobus, marke VOLVO, godina proizvodnje 1994., registarske oznake ZG-9076-DK te vozilo Autobus marke NEOPLAN, godina proizvodnje 1991., registracijske oznake ZG-6990-EE sa svim njegovim pripadcima i ispravama</w:t>
      </w:r>
    </w:p>
    <w:p w:rsidRDefault="007C4679" w:rsidP="003C4752" w:rsidR="00210A85" w:rsidRPr="000565D1">
      <w:pPr>
        <w:ind w:firstLine="708"/>
        <w:jc w:val="both"/>
      </w:pPr>
      <w:r>
        <w:t xml:space="preserve"> </w:t>
      </w:r>
      <w:r w:rsidR="00DE7CDC">
        <w:t>Navedenim rješenjem raniji zakonski zastupnik</w:t>
      </w:r>
      <w:r w:rsidR="00210A85" w:rsidRPr="000565D1">
        <w:t xml:space="preserve"> dužnika je upozoren da ako u dodijeljenom roku ne dostavi </w:t>
      </w:r>
      <w:r w:rsidR="00DE7CDC">
        <w:t>navedenu dokumentaciju,</w:t>
      </w:r>
      <w:r w:rsidR="00210A85" w:rsidRPr="000565D1">
        <w:t xml:space="preserve"> sud će mu izreći novčanu kaznu i zaprijetiti mu novim novčanim kaznama sve dok se ne pokori. </w:t>
      </w:r>
    </w:p>
    <w:p w:rsidRDefault="00210A85" w:rsidP="003C4752" w:rsidR="00912DE9">
      <w:pPr>
        <w:jc w:val="both"/>
      </w:pPr>
      <w:r w:rsidRPr="000565D1">
        <w:tab/>
      </w:r>
      <w:r w:rsidR="005A132B">
        <w:t>To rješenje je</w:t>
      </w:r>
      <w:r w:rsidRPr="000565D1">
        <w:t xml:space="preserve"> </w:t>
      </w:r>
      <w:r w:rsidR="005A132B">
        <w:t>o</w:t>
      </w:r>
      <w:r w:rsidR="00125C5F">
        <w:t>soba ovlaštena</w:t>
      </w:r>
      <w:r w:rsidR="005A132B" w:rsidRPr="005A132B">
        <w:t xml:space="preserve"> za zastupanje dužnika </w:t>
      </w:r>
      <w:r w:rsidR="00125C5F">
        <w:t>primila putem e-Oglasne ploče suda, jer mu se dostava vraćala neuručena,</w:t>
      </w:r>
      <w:r w:rsidRPr="000565D1">
        <w:t xml:space="preserve"> dana </w:t>
      </w:r>
      <w:r w:rsidR="00EF06B0">
        <w:t>20. rujna</w:t>
      </w:r>
      <w:r w:rsidR="00407C7F">
        <w:t xml:space="preserve"> 2018.</w:t>
      </w:r>
      <w:r w:rsidR="006D3CB7">
        <w:t xml:space="preserve"> </w:t>
      </w:r>
      <w:r w:rsidRPr="000565D1">
        <w:t xml:space="preserve"> </w:t>
      </w:r>
      <w:r w:rsidR="007B4A8A">
        <w:t xml:space="preserve"> </w:t>
      </w:r>
    </w:p>
    <w:p w:rsidRDefault="000E1F0D" w:rsidP="003C4752" w:rsidR="00460711">
      <w:pPr>
        <w:jc w:val="both"/>
      </w:pPr>
      <w:r>
        <w:t xml:space="preserve">           </w:t>
      </w:r>
      <w:r w:rsidR="00912DE9">
        <w:t>Ako dužnik ne ispuni dužnosti iz članka 177. ovoga Zakona, kaznit će se no</w:t>
      </w:r>
      <w:r w:rsidR="00B306E3">
        <w:t>včanom kaznom do 10.000,00 kuna, pa budući da se odgovorna osoba dužnika nije odazvala pozivu suda, valjalo je riješiti kao u izreci.</w:t>
      </w:r>
    </w:p>
    <w:p w:rsidRDefault="00912DE9" w:rsidP="003C4752" w:rsidR="00912DE9" w:rsidRPr="000565D1">
      <w:pPr>
        <w:jc w:val="both"/>
      </w:pPr>
    </w:p>
    <w:p w:rsidRDefault="00460711" w:rsidP="003C4752" w:rsidR="00460711" w:rsidRPr="000565D1">
      <w:pPr>
        <w:jc w:val="both"/>
      </w:pPr>
      <w:r w:rsidRPr="000565D1">
        <w:tab/>
      </w:r>
      <w:r w:rsidRPr="000565D1">
        <w:tab/>
      </w:r>
      <w:r w:rsidRPr="000565D1">
        <w:tab/>
      </w:r>
      <w:r w:rsidRPr="000565D1">
        <w:tab/>
        <w:t>U Zagrebu</w:t>
      </w:r>
      <w:r w:rsidR="00EF06B0">
        <w:t>, 22</w:t>
      </w:r>
      <w:r w:rsidR="000D46C8">
        <w:t>. ožujka 2019</w:t>
      </w:r>
      <w:r w:rsidR="006D3CB7">
        <w:t xml:space="preserve">. </w:t>
      </w:r>
      <w:r w:rsidR="00210A85" w:rsidRPr="000565D1">
        <w:t xml:space="preserve"> </w:t>
      </w:r>
    </w:p>
    <w:p w:rsidRDefault="005A794E" w:rsidP="003C4752" w:rsidR="005A794E" w:rsidRPr="000565D1">
      <w:pPr>
        <w:jc w:val="both"/>
      </w:pPr>
    </w:p>
    <w:p w:rsidRDefault="005A794E" w:rsidP="003C4752" w:rsidR="00460711" w:rsidRPr="000565D1">
      <w:pPr>
        <w:jc w:val="both"/>
      </w:pPr>
      <w:r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460711" w:rsidRPr="000565D1">
        <w:tab/>
      </w:r>
      <w:r w:rsidR="000D46C8">
        <w:t xml:space="preserve">           Sudac:</w:t>
      </w:r>
      <w:r w:rsidR="00460711" w:rsidRPr="000565D1">
        <w:t xml:space="preserve"> </w:t>
      </w:r>
    </w:p>
    <w:p w:rsidRDefault="00460711" w:rsidP="003C4752" w:rsidR="00AB1B0E">
      <w:pPr>
        <w:jc w:val="both"/>
      </w:pPr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</w:r>
      <w:r w:rsidRPr="000565D1">
        <w:tab/>
        <w:t xml:space="preserve"> </w:t>
      </w:r>
      <w:r w:rsidR="00210A85" w:rsidRPr="000565D1">
        <w:tab/>
      </w:r>
      <w:r w:rsidR="000D46C8">
        <w:t>Vesna Sremac Šoštar</w:t>
      </w:r>
      <w:r w:rsidR="00D65CC1">
        <w:t>,v.r.</w:t>
      </w:r>
    </w:p>
    <w:p w:rsidRDefault="00EF06B0" w:rsidP="003C4752" w:rsidR="00EF06B0">
      <w:pPr>
        <w:jc w:val="both"/>
      </w:pPr>
    </w:p>
    <w:p w:rsidRDefault="00EF06B0" w:rsidP="003C4752" w:rsidR="00EF06B0">
      <w:pPr>
        <w:jc w:val="both"/>
      </w:pPr>
    </w:p>
    <w:p w:rsidRDefault="00EF06B0" w:rsidP="003C4752" w:rsidR="00EF06B0" w:rsidRPr="000565D1">
      <w:pPr>
        <w:jc w:val="both"/>
      </w:pPr>
    </w:p>
    <w:p w:rsidRDefault="00F04B5F" w:rsidP="003C4752" w:rsidR="00F04B5F" w:rsidRPr="000565D1">
      <w:pPr>
        <w:jc w:val="both"/>
      </w:pPr>
      <w:r w:rsidRPr="000565D1">
        <w:t>POUKA O PRAVNOM LIJEKU</w:t>
      </w:r>
    </w:p>
    <w:p w:rsidRDefault="00F04B5F" w:rsidP="003C4752" w:rsidR="00F04B5F" w:rsidRPr="000565D1">
      <w:pPr>
        <w:jc w:val="both"/>
      </w:pPr>
      <w:r w:rsidRPr="000565D1">
        <w:t xml:space="preserve">Protiv </w:t>
      </w:r>
      <w:r w:rsidR="00210A85" w:rsidRPr="000565D1">
        <w:t xml:space="preserve">ovog </w:t>
      </w:r>
      <w:r w:rsidRPr="000565D1">
        <w:t>rješenja nezadovoljna stranka može uložiti žalbu Visokom trgovačkom sudu Republike Hrvatske u roku od 8 dana po primitku rješenja, a ulaže se putem ovog suda u 3 primjerka za sud i po 1 za svaku protivnu stranku</w:t>
      </w:r>
    </w:p>
    <w:p w:rsidRDefault="00F24948" w:rsidP="003C4752" w:rsidR="00F24948" w:rsidRPr="000565D1">
      <w:pPr>
        <w:jc w:val="both"/>
      </w:pPr>
    </w:p>
    <w:p w:rsidRDefault="00F24948" w:rsidP="003C4752" w:rsidR="00F24948" w:rsidRPr="000565D1">
      <w:pPr>
        <w:jc w:val="both"/>
      </w:pPr>
    </w:p>
    <w:p w:rsidRDefault="00D65CC1" w:rsidR="00D65C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D65CC1" w:rsidR="00D65C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210A85" w:rsidP="003C4752" w:rsidR="00210A85" w:rsidRPr="000565D1">
      <w:pPr>
        <w:jc w:val="both"/>
      </w:pPr>
    </w:p>
    <w:sectPr w:rsidSect="00900D8E" w:rsidR="00210A85" w:rsidRPr="000565D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D55" w:rsidR="00932D55">
      <w:r>
        <w:separator/>
      </w:r>
    </w:p>
  </w:endnote>
  <w:endnote w:id="0" w:type="continuationSeparator">
    <w:p w:rsidRDefault="00932D55" w:rsidR="0093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D55" w:rsidR="00932D55">
      <w:r>
        <w:separator/>
      </w:r>
    </w:p>
  </w:footnote>
  <w:footnote w:id="0" w:type="continuationSeparator">
    <w:p w:rsidRDefault="00932D55" w:rsidR="00932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85" w:rsidP="002F32C5" w:rsidR="00210A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A85" w:rsidR="00210A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A85" w:rsidP="002F32C5" w:rsidR="00210A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C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0A85" w:rsidR="00210A85" w:rsidRPr="006D3CB7">
    <w:pPr>
      <w:pStyle w:val="Zaglavlje"/>
    </w:pPr>
    <w:r w:rsidRPr="006D3CB7">
      <w:t xml:space="preserve">                                                                                                                    </w:t>
    </w:r>
    <w:r w:rsidR="00213FDD">
      <w:t>48 St-</w:t>
    </w:r>
    <w:r w:rsidR="00EF06B0">
      <w:t>6443/16-31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E71A7"/>
    <w:multiLevelType w:val="hybridMultilevel"/>
    <w:tmpl w:val="D9ECE584"/>
    <w:lvl w:tplc="017C4C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52EBE"/>
    <w:multiLevelType w:val="hybridMultilevel"/>
    <w:tmpl w:val="3DD68A4C"/>
    <w:lvl w:tplc="EB829A26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A34D9C"/>
    <w:multiLevelType w:val="hybridMultilevel"/>
    <w:tmpl w:val="9DA67BBC"/>
    <w:lvl w:tplc="C30414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B8487C"/>
    <w:multiLevelType w:val="hybridMultilevel"/>
    <w:tmpl w:val="524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16BF"/>
    <w:rsid w:val="000153E1"/>
    <w:rsid w:val="00022368"/>
    <w:rsid w:val="000565D1"/>
    <w:rsid w:val="00065972"/>
    <w:rsid w:val="00067BD6"/>
    <w:rsid w:val="00074375"/>
    <w:rsid w:val="000A7254"/>
    <w:rsid w:val="000B16C2"/>
    <w:rsid w:val="000D069B"/>
    <w:rsid w:val="000D46C8"/>
    <w:rsid w:val="000D76BC"/>
    <w:rsid w:val="000E1F0D"/>
    <w:rsid w:val="0010665F"/>
    <w:rsid w:val="00120F32"/>
    <w:rsid w:val="001229D5"/>
    <w:rsid w:val="00125C5F"/>
    <w:rsid w:val="00131C18"/>
    <w:rsid w:val="00170E5A"/>
    <w:rsid w:val="00194E5C"/>
    <w:rsid w:val="001A7EC6"/>
    <w:rsid w:val="001C583D"/>
    <w:rsid w:val="001E42D3"/>
    <w:rsid w:val="00210A85"/>
    <w:rsid w:val="00213FDD"/>
    <w:rsid w:val="00224DBA"/>
    <w:rsid w:val="00226E30"/>
    <w:rsid w:val="002325BD"/>
    <w:rsid w:val="00240CB7"/>
    <w:rsid w:val="00245B50"/>
    <w:rsid w:val="00266A1B"/>
    <w:rsid w:val="002806C0"/>
    <w:rsid w:val="00293CC4"/>
    <w:rsid w:val="002A239B"/>
    <w:rsid w:val="002A43AD"/>
    <w:rsid w:val="002C2B78"/>
    <w:rsid w:val="002C2E1C"/>
    <w:rsid w:val="002E53EF"/>
    <w:rsid w:val="002F32C5"/>
    <w:rsid w:val="00300C23"/>
    <w:rsid w:val="00317E94"/>
    <w:rsid w:val="00322A15"/>
    <w:rsid w:val="00322FB1"/>
    <w:rsid w:val="0033101F"/>
    <w:rsid w:val="003323C6"/>
    <w:rsid w:val="00376C2C"/>
    <w:rsid w:val="003809CA"/>
    <w:rsid w:val="003A5CFF"/>
    <w:rsid w:val="003A7E41"/>
    <w:rsid w:val="003C4752"/>
    <w:rsid w:val="003C74DC"/>
    <w:rsid w:val="003F3A5C"/>
    <w:rsid w:val="00407C7F"/>
    <w:rsid w:val="00410BDE"/>
    <w:rsid w:val="004114B9"/>
    <w:rsid w:val="00420CCD"/>
    <w:rsid w:val="004263BD"/>
    <w:rsid w:val="00426F21"/>
    <w:rsid w:val="00460711"/>
    <w:rsid w:val="00496DE7"/>
    <w:rsid w:val="00497DEE"/>
    <w:rsid w:val="004A41E1"/>
    <w:rsid w:val="004A7355"/>
    <w:rsid w:val="004E05A8"/>
    <w:rsid w:val="005040A6"/>
    <w:rsid w:val="00516021"/>
    <w:rsid w:val="00534EE2"/>
    <w:rsid w:val="005370DA"/>
    <w:rsid w:val="00541718"/>
    <w:rsid w:val="00542037"/>
    <w:rsid w:val="00546F7B"/>
    <w:rsid w:val="00547BC0"/>
    <w:rsid w:val="005555CB"/>
    <w:rsid w:val="00557DC2"/>
    <w:rsid w:val="00564F48"/>
    <w:rsid w:val="0059009E"/>
    <w:rsid w:val="00590769"/>
    <w:rsid w:val="005924A7"/>
    <w:rsid w:val="005A132B"/>
    <w:rsid w:val="005A5330"/>
    <w:rsid w:val="005A794E"/>
    <w:rsid w:val="005B7CAD"/>
    <w:rsid w:val="005C154C"/>
    <w:rsid w:val="005C53E7"/>
    <w:rsid w:val="00642A41"/>
    <w:rsid w:val="0067008B"/>
    <w:rsid w:val="00692C6C"/>
    <w:rsid w:val="00695CE5"/>
    <w:rsid w:val="006A76EE"/>
    <w:rsid w:val="006C4274"/>
    <w:rsid w:val="006D3CB7"/>
    <w:rsid w:val="006E076B"/>
    <w:rsid w:val="006F33C4"/>
    <w:rsid w:val="007377E0"/>
    <w:rsid w:val="00777FAD"/>
    <w:rsid w:val="007818C1"/>
    <w:rsid w:val="00784814"/>
    <w:rsid w:val="0079229F"/>
    <w:rsid w:val="007B4A8A"/>
    <w:rsid w:val="007C0C23"/>
    <w:rsid w:val="007C4679"/>
    <w:rsid w:val="00811D06"/>
    <w:rsid w:val="0082478D"/>
    <w:rsid w:val="008534E7"/>
    <w:rsid w:val="008561E0"/>
    <w:rsid w:val="00857EB9"/>
    <w:rsid w:val="00861421"/>
    <w:rsid w:val="00864DAC"/>
    <w:rsid w:val="008662E7"/>
    <w:rsid w:val="00867056"/>
    <w:rsid w:val="00872F36"/>
    <w:rsid w:val="00874B4D"/>
    <w:rsid w:val="0087514D"/>
    <w:rsid w:val="0088519C"/>
    <w:rsid w:val="0089125F"/>
    <w:rsid w:val="0089410D"/>
    <w:rsid w:val="00897045"/>
    <w:rsid w:val="008B5D57"/>
    <w:rsid w:val="008C2BD8"/>
    <w:rsid w:val="008D7BBE"/>
    <w:rsid w:val="008E052B"/>
    <w:rsid w:val="00900D8E"/>
    <w:rsid w:val="0090721C"/>
    <w:rsid w:val="009101B6"/>
    <w:rsid w:val="00912DE9"/>
    <w:rsid w:val="00932D55"/>
    <w:rsid w:val="00934F93"/>
    <w:rsid w:val="0094203E"/>
    <w:rsid w:val="009905FA"/>
    <w:rsid w:val="009926C7"/>
    <w:rsid w:val="00995D7D"/>
    <w:rsid w:val="009A7412"/>
    <w:rsid w:val="009B2906"/>
    <w:rsid w:val="009C0EF4"/>
    <w:rsid w:val="009C6EC9"/>
    <w:rsid w:val="009D13B7"/>
    <w:rsid w:val="009F0D29"/>
    <w:rsid w:val="00A068D6"/>
    <w:rsid w:val="00A24BEF"/>
    <w:rsid w:val="00A315B6"/>
    <w:rsid w:val="00A67823"/>
    <w:rsid w:val="00A67E89"/>
    <w:rsid w:val="00AB1B0E"/>
    <w:rsid w:val="00AC2F95"/>
    <w:rsid w:val="00AC70F5"/>
    <w:rsid w:val="00B01514"/>
    <w:rsid w:val="00B07588"/>
    <w:rsid w:val="00B306E3"/>
    <w:rsid w:val="00B33D52"/>
    <w:rsid w:val="00B35B48"/>
    <w:rsid w:val="00B472CC"/>
    <w:rsid w:val="00B51580"/>
    <w:rsid w:val="00B81ACC"/>
    <w:rsid w:val="00BC0B8A"/>
    <w:rsid w:val="00BD392E"/>
    <w:rsid w:val="00BE0F4D"/>
    <w:rsid w:val="00C155BB"/>
    <w:rsid w:val="00C7373E"/>
    <w:rsid w:val="00C7561E"/>
    <w:rsid w:val="00C76A17"/>
    <w:rsid w:val="00C8182F"/>
    <w:rsid w:val="00CB2C90"/>
    <w:rsid w:val="00CB74A8"/>
    <w:rsid w:val="00CD07FC"/>
    <w:rsid w:val="00CE253D"/>
    <w:rsid w:val="00CE26EC"/>
    <w:rsid w:val="00CE7C13"/>
    <w:rsid w:val="00CF2EEA"/>
    <w:rsid w:val="00D01692"/>
    <w:rsid w:val="00D12046"/>
    <w:rsid w:val="00D12F42"/>
    <w:rsid w:val="00D1779B"/>
    <w:rsid w:val="00D2033A"/>
    <w:rsid w:val="00D261F6"/>
    <w:rsid w:val="00D46324"/>
    <w:rsid w:val="00D5297A"/>
    <w:rsid w:val="00D65CC1"/>
    <w:rsid w:val="00D66A62"/>
    <w:rsid w:val="00DA1C7E"/>
    <w:rsid w:val="00DE057D"/>
    <w:rsid w:val="00DE7CDC"/>
    <w:rsid w:val="00DF2B5C"/>
    <w:rsid w:val="00E06FC0"/>
    <w:rsid w:val="00E07A55"/>
    <w:rsid w:val="00E13CA2"/>
    <w:rsid w:val="00E17820"/>
    <w:rsid w:val="00E50408"/>
    <w:rsid w:val="00E60931"/>
    <w:rsid w:val="00EA0B24"/>
    <w:rsid w:val="00EA7DD8"/>
    <w:rsid w:val="00EB4415"/>
    <w:rsid w:val="00EE0C10"/>
    <w:rsid w:val="00EF06B0"/>
    <w:rsid w:val="00EF572E"/>
    <w:rsid w:val="00F0448E"/>
    <w:rsid w:val="00F04B5F"/>
    <w:rsid w:val="00F16A10"/>
    <w:rsid w:val="00F24948"/>
    <w:rsid w:val="00F24B7E"/>
    <w:rsid w:val="00F53949"/>
    <w:rsid w:val="00FB50F6"/>
    <w:rsid w:val="00FC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A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0A85"/>
  </w:style>
  <w:style w:styleId="Podnoje" w:type="paragraph">
    <w:name w:val="footer"/>
    <w:basedOn w:val="Normal"/>
    <w:rsid w:val="00210A8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D46C8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900D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00D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A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0A85"/>
  </w:style>
  <w:style w:styleId="Podnoje" w:type="paragraph">
    <w:name w:val="footer"/>
    <w:basedOn w:val="Normal"/>
    <w:rsid w:val="00210A8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D46C8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900D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00D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St-6443/2016</izvorni_sadrzaj>
    <derivirana_varijabla naziv="DomainObject.Predmet.OznakaBroj_1">St-6443/2016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 
nije upisan datum primitka pismena.</izvorni_sadrzaj>
    <derivirana_varijabla naziv="DomainObject.Predmet.PrimjedbaSuca_1">Nije moguće evidentirat uručenje obzirom da 
nije upisan datum primitka pismena.</derivirana_varijabla>
  </DomainObject.Predmet.PrimjedbaSuca>
  <DomainObject.Predmet.ProtustrankaFormated>
    <izvorni_sadrzaj>  ANTIĆ TRANSPORT, d.o.o. zastupanog po punomoćniku IVAN ANTIĆ</izvorni_sadrzaj>
    <derivirana_varijabla naziv="DomainObject.Predmet.ProtustrankaFormated_1">  ANTIĆ TRANSPORT, d.o.o. zastupanog po punomoćniku IVAN ANTIĆ</derivirana_varijabla>
  </DomainObject.Predmet.ProtustrankaFormated>
  <DomainObject.Predmet.ProtustrankaFormatedOIB>
    <izvorni_sadrzaj>  ANTIĆ TRANSPORT, d.o.o., OIB 34957832263 zastupanog po punomoćniku IVAN ANTIĆ</izvorni_sadrzaj>
    <derivirana_varijabla naziv="DomainObject.Predmet.ProtustrankaFormatedOIB_1">  ANTIĆ TRANSPORT, d.o.o., OIB 34957832263 zastupanog po punomoćniku IVAN ANTIĆ</derivirana_varijabla>
  </DomainObject.Predmet.ProtustrankaFormatedOIB>
  <DomainObject.Predmet.ProtustrankaFormatedWithAdress>
    <izvorni_sadrzaj> ANTIĆ TRANSPORT, d.o.o., Sv. Mateja 50, 10000 Zagreb zastupanog po punomoćniku IVAN ANTIĆ</izvorni_sadrzaj>
    <derivirana_varijabla naziv="DomainObject.Predmet.ProtustrankaFormatedWithAdress_1"> ANTIĆ TRANSPORT, d.o.o., Sv. Mateja 50, 10000 Zagreb zastupanog po punomoćniku IVAN ANTIĆ</derivirana_varijabla>
  </DomainObject.Predmet.ProtustrankaFormatedWithAdress>
  <DomainObject.Predmet.ProtustrankaFormatedWithAdressOIB>
    <izvorni_sadrzaj> ANTIĆ TRANSPORT, d.o.o., OIB 34957832263, Sv. Mateja 50, 10000 Zagreb zastupanog po punomoćniku IVAN ANTIĆ</izvorni_sadrzaj>
    <derivirana_varijabla naziv="DomainObject.Predmet.ProtustrankaFormatedWithAdressOIB_1"> ANTIĆ TRANSPORT, d.o.o., OIB 34957832263, Sv. Mateja 50, 10000 Zagreb zastupanog po punomoćniku IVAN ANTIĆ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ANTIĆ TRANSPORT, d.o.o. zastupanog po punomoćniku IVAN ANTIĆ</item>
    </izvorni_sadrzaj>
    <derivirana_varijabla naziv="DomainObject.Predmet.ProtuStrankaListFormated_1">
      <item>ANTIĆ TRANSPORT, d.o.o. zastupanog po punomoćniku IVAN ANTIĆ</item>
    </derivirana_varijabla>
  </DomainObject.Predmet.ProtuStrankaListFormated>
  <DomainObject.Predmet.ProtuStrankaListFormatedOIB>
    <izvorni_sadrzaj>
      <item>ANTIĆ TRANSPORT, d.o.o., OIB 34957832263 zastupanog po punomoćniku IVAN ANTIĆ</item>
    </izvorni_sadrzaj>
    <derivirana_varijabla naziv="DomainObject.Predmet.ProtuStrankaListFormatedOIB_1">
      <item>ANTIĆ TRANSPORT, d.o.o., OIB 34957832263 zastupanog po punomoćniku IVAN ANTIĆ</item>
    </derivirana_varijabla>
  </DomainObject.Predmet.ProtuStrankaListFormatedOIB>
  <DomainObject.Predmet.ProtuStrankaListFormatedWithAdress>
    <izvorni_sadrzaj>
      <item>ANTIĆ TRANSPORT, d.o.o., Sv. Mateja 50, 10000 Zagreb zastupanog po punomoćniku IVAN ANTIĆ</item>
    </izvorni_sadrzaj>
    <derivirana_varijabla naziv="DomainObject.Predmet.ProtuStrankaListFormatedWithAdress_1">
      <item>ANTIĆ TRANSPORT, d.o.o., Sv. Mateja 50, 10000 Zagreb zastupanog po punomoćniku IVAN ANTIĆ</item>
    </derivirana_varijabla>
  </DomainObject.Predmet.ProtuStrankaListFormatedWithAdress>
  <DomainObject.Predmet.ProtuStrankaListFormatedWithAdressOIB>
    <izvorni_sadrzaj>
      <item>ANTIĆ TRANSPORT, d.o.o., OIB 34957832263, Sv. Mateja 50, 10000 Zagreb zastupanog po punomoćniku IVAN ANTIĆ</item>
    </izvorni_sadrzaj>
    <derivirana_varijabla naziv="DomainObject.Predmet.ProtuStrankaListFormatedWithAdressOIB_1">
      <item>ANTIĆ TRANSPORT, d.o.o., OIB 34957832263, Sv. Mateja 50, 10000 Zagreb zastupanog po punomoćniku IVAN ANTIĆ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 punomoćnik sudionika u postupku ANTIĆ TRANSPORT, d.o.o.</item>
      <item>ŽDO u Zagrebu punomoćnik sudionika u postupku RH MF Porezna uprava Zagreb</item>
    </izvorni_sadrzaj>
    <derivirana_varijabla naziv="DomainObject.Predmet.OstaliListFormated_1">
      <item>IVAN ANTIĆ punomoćnik sudionika u postupku ANTIĆ TRANSPORT, d.o.o.</item>
      <item>ŽDO u Zagrebu punomoćnik sudionika u postupku RH MF Porezna uprava Zagreb</item>
    </derivirana_varijabla>
  </DomainObject.Predmet.OstaliListFormated>
  <DomainObject.Predmet.OstaliListFormatedOIB>
    <izvorni_sadrzaj>
      <item>IVAN ANTIĆ, OIB 60508486768 punomoćnik sudionika u postupku ANTIĆ TRANSPORT, d.o.o.</item>
      <item>ŽDO u Zagrebu, OIB 16488001145 punomoćnik sudionika u postupku RH MF Porezna uprava Zagreb</item>
    </izvorni_sadrzaj>
    <derivirana_varijabla naziv="DomainObject.Predmet.OstaliListFormatedOIB_1">
      <item>IVAN ANTIĆ, OIB 60508486768 punomoćnik sudionika u postupku ANTIĆ TRANSPORT,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ANTIĆ, SV. MATEJA 50, 10000 Zagreb punomoćnik sudionika u postupku ANTIĆ TRANSPORT, d.o.o.</item>
      <item>ŽDO u Zagrebu, Savska cesta 41, 10000 Zagreb punomoćnik sudionika u postupku RH MF Porezna uprava Zagreb</item>
    </izvorni_sadrzaj>
    <derivirana_varijabla naziv="DomainObject.Predmet.OstaliListFormatedWithAdress_1">
      <item>IVAN ANTIĆ, SV. MATEJA 50, 10000 Zagreb punomoćnik sudionika u postupku ANTIĆ TRANSPORT,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ANTIĆ</item>
      <item>ŽDO u Zagrebu</item>
    </izvorni_sadrzaj>
    <derivirana_varijabla naziv="DomainObject.Predmet.OstaliListNazivFormated_1">
      <item>IVAN ANTIĆ</item>
      <item>ŽDO u Zagrebu</item>
    </derivirana_varijabla>
  </DomainObject.Predmet.OstaliListNazivFormated>
  <DomainObject.Predmet.OstaliListNazivFormatedOIB>
    <izvorni_sadrzaj>
      <item>IVAN ANTIĆ, OIB 60508486768</item>
      <item>ŽDO u Zagrebu, OIB 16488001145</item>
    </izvorni_sadrzaj>
    <derivirana_varijabla naziv="DomainObject.Predmet.OstaliListNazivFormatedOIB_1">
      <item>IVAN ANTIĆ, OIB 60508486768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ANTIĆ TRANSPORT, d.o.o.</item>
      <item>FINA Regionalni centar Zagreb</item>
      <item>IVAN ANTIĆ</item>
      <item>RH MF Porezna uprava Zagreb</item>
      <item>ŽDO u Zagrebu</item>
    </izvorni_sadrzaj>
    <derivirana_varijabla naziv="DomainObject.Predmet.SudioniciListNaziv_1">
      <item>ANTIĆ TRANSPORT, d.o.o.</item>
      <item>FINA Regionalni centar Zagreb</item>
      <item>IVAN ANTIĆ</item>
      <item>RH MF Porezna uprava Zagreb</item>
      <item>ŽDO u Zagrebu</item>
    </derivirana_varijabla>
  </DomainObject.Predmet.SudioniciListNaziv>
  <DomainObject.Predmet.SudioniciListAdressOIB>
    <izvorni_sadrzaj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34957832263</item>
      <item>, OIB 85821130368</item>
      <item>, OIB 60508486768</item>
      <item>, OIB 18683136487</item>
      <item>, OIB 16488001145</item>
    </izvorni_sadrzaj>
    <derivirana_varijabla naziv="DomainObject.Predmet.SudioniciListNazivOIB_1">
      <item>, OIB 34957832263</item>
      <item>, OIB 85821130368</item>
      <item>, OIB 60508486768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St-6443/2016-35</izvorni_sadrzaj>
    <derivirana_varijabla naziv="DomainObject.PredzadnjaOdlukaIzPredmeta.Oznaka_1">St-6443/2016-35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1920</properties:Characters>
  <properties:Lines>57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2019-03-22T10:04:00Z</dcterms:created>
  <dc:creator>kraljicn</dc:creator>
  <cp:lastModifiedBy>Vinka Mihalinčić</cp:lastModifiedBy>
  <cp:lastPrinted>2019-03-22T10:13:00Z</cp:lastPrinted>
  <dcterms:modified xmlns:xsi="http://www.w3.org/2001/XMLSchema-instance" xsi:type="dcterms:W3CDTF">2019-03-22T10:13:00Z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(St-6443-16-rješenje o kazni.docx)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