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a003f" w14:paraId="3aa003f" w:rsidRDefault="005F527F"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1341120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5F527F" w:rsidP="005F527F" w:rsidR="005F527F">
      <w:pPr>
        <w:pStyle w:val="Bezproreda"/>
      </w:pPr>
      <w:r>
        <w:t xml:space="preserve">    </w:t>
      </w:r>
    </w:p>
    <w:p w:rsidRDefault="005F527F" w:rsidP="005F527F" w:rsidR="005F527F">
      <w:pPr>
        <w:pStyle w:val="Bezproreda"/>
      </w:pPr>
    </w:p>
    <w:p w:rsidRDefault="005F527F" w:rsidP="005F527F" w:rsidR="00AE649C">
      <w:pPr>
        <w:pStyle w:val="Bezproreda"/>
      </w:pPr>
      <w:r>
        <w:t xml:space="preserve">     Republika Hrvatska</w:t>
      </w:r>
    </w:p>
    <w:p w:rsidRDefault="005F527F" w:rsidP="005F527F" w:rsidR="005F527F">
      <w:pPr>
        <w:pStyle w:val="Bezproreda"/>
      </w:pPr>
      <w:r>
        <w:t>Trgovački sud u Bjelovaru</w:t>
      </w:r>
    </w:p>
    <w:p w:rsidRDefault="005F527F" w:rsidP="005F527F" w:rsidR="005F527F" w:rsidRPr="00B76F3C">
      <w:pPr>
        <w:pStyle w:val="Bezproreda"/>
      </w:pPr>
      <w:r>
        <w:t>Bjelovar, Dr. I. Lebovića 42.</w:t>
      </w:r>
    </w:p>
    <w:p w:rsidRDefault="005F527F" w:rsidP="005F527F" w:rsidR="005F527F">
      <w:pPr>
        <w:pStyle w:val="Bezproreda"/>
        <w:ind w:firstLine="708" w:left="4956"/>
        <w:jc w:val="both"/>
      </w:pPr>
      <w:r>
        <w:t>Poslovni broj: 1 St-1350/2016-9</w:t>
      </w:r>
    </w:p>
    <w:p w:rsidRDefault="005F527F" w:rsidP="005F527F" w:rsidR="005F527F">
      <w:pPr>
        <w:pStyle w:val="Bezproreda"/>
        <w:jc w:val="both"/>
      </w:pPr>
    </w:p>
    <w:p w:rsidRDefault="005F527F" w:rsidP="005F527F" w:rsidR="005F527F">
      <w:pPr>
        <w:pStyle w:val="Bezproreda"/>
        <w:jc w:val="center"/>
      </w:pPr>
    </w:p>
    <w:p w:rsidRDefault="005F527F" w:rsidP="005F527F" w:rsidR="005F527F">
      <w:pPr>
        <w:pStyle w:val="Bezproreda"/>
        <w:jc w:val="center"/>
      </w:pPr>
      <w:r>
        <w:t>U    I M E    R E P U B L I K E    H R V A T S K E</w:t>
      </w:r>
    </w:p>
    <w:p w:rsidRDefault="005F527F" w:rsidP="005F527F" w:rsidR="005F527F">
      <w:pPr>
        <w:pStyle w:val="Bezproreda"/>
        <w:jc w:val="center"/>
      </w:pPr>
    </w:p>
    <w:p w:rsidRDefault="005F527F" w:rsidP="00831BD8" w:rsidR="005F527F">
      <w:pPr>
        <w:pStyle w:val="Bezproreda"/>
        <w:jc w:val="center"/>
      </w:pPr>
      <w:r>
        <w:t>R J E Š E N J E</w:t>
      </w:r>
    </w:p>
    <w:p w:rsidRDefault="005F527F" w:rsidP="005F527F" w:rsidR="005F527F">
      <w:pPr>
        <w:pStyle w:val="Bezproreda"/>
        <w:jc w:val="both"/>
      </w:pPr>
    </w:p>
    <w:p w:rsidRDefault="005F527F" w:rsidP="00831BD8" w:rsidR="005F527F">
      <w:pPr>
        <w:pStyle w:val="Bezproreda"/>
        <w:ind w:firstLine="708"/>
        <w:jc w:val="both"/>
      </w:pPr>
      <w:r>
        <w:t xml:space="preserve">Trgovački sud u Bjelovaru, po  sucu Branki Pleskalt,  u stečajnom predmetu nad trgovačkim društvom  OBITELJ BAMBO d.o.o.  za trgovinu, ugostiteljstvo i komunalne usluge -  u likvidaciji BUDROVAC LUKAČKI,  Budrovac Lukački 21, OIB: 23968985886,  30.  studenog  2017. </w:t>
      </w:r>
    </w:p>
    <w:p w:rsidRDefault="005F527F" w:rsidP="005F527F" w:rsidR="005F527F">
      <w:pPr>
        <w:pStyle w:val="Bezproreda"/>
        <w:jc w:val="center"/>
      </w:pPr>
      <w:r>
        <w:t>r i j e š i o     j e</w:t>
      </w:r>
    </w:p>
    <w:p w:rsidRDefault="005F527F" w:rsidP="005F527F" w:rsidR="005F527F">
      <w:pPr>
        <w:pStyle w:val="Bezproreda"/>
        <w:jc w:val="both"/>
      </w:pPr>
    </w:p>
    <w:p w:rsidRDefault="005F527F" w:rsidP="005F527F" w:rsidR="005F527F">
      <w:pPr>
        <w:pStyle w:val="Bezproreda"/>
        <w:ind w:firstLine="708"/>
        <w:jc w:val="both"/>
      </w:pPr>
      <w:r>
        <w:t>1.Otvara se  stečajni postupak nad trgovačkim društvom   OBITELJ BAMBO d.o.o.  za trgovinu, ugostiteljstvo i komunalne usluge - u likvidaciji BUDROVAC LUKAČKI, Budrovac Lukački 21, OIB: 23968985886.</w:t>
      </w:r>
    </w:p>
    <w:p w:rsidRDefault="005F527F" w:rsidP="005F527F" w:rsidR="005F527F">
      <w:pPr>
        <w:pStyle w:val="Bezproreda"/>
        <w:jc w:val="both"/>
      </w:pPr>
    </w:p>
    <w:p w:rsidRDefault="005F527F" w:rsidP="005F527F" w:rsidR="005F527F">
      <w:pPr>
        <w:pStyle w:val="Bezproreda"/>
        <w:ind w:firstLine="708"/>
        <w:jc w:val="both"/>
      </w:pPr>
      <w:r>
        <w:t>2. Za stečajnog upravitelja imenuje se Branko Valentić iz Virovitice, Ferde Rusana 100, OIB: 85378232573.</w:t>
      </w:r>
    </w:p>
    <w:p w:rsidRDefault="005F527F" w:rsidP="005F527F" w:rsidR="005F527F">
      <w:pPr>
        <w:pStyle w:val="Bezproreda"/>
        <w:jc w:val="both"/>
      </w:pPr>
    </w:p>
    <w:p w:rsidRDefault="005F527F" w:rsidP="005F527F" w:rsidR="005F527F">
      <w:pPr>
        <w:pStyle w:val="Bezproreda"/>
        <w:ind w:firstLine="708"/>
        <w:jc w:val="both"/>
      </w:pPr>
      <w:r>
        <w:t>3. Zaključuje se stečajni postupak nad trgovačkim društvom   OBITELJ BAMBO d.o.o.  za trgovinu, ugostiteljstvo i komunalne usluge - u likvidaciji BUDROVAC LUKAČKI, Budrovac Lukački 21, OIB: 23968985886.</w:t>
      </w:r>
    </w:p>
    <w:p w:rsidRDefault="005F527F" w:rsidP="005F527F" w:rsidR="005F527F">
      <w:pPr>
        <w:pStyle w:val="Bezproreda"/>
        <w:jc w:val="both"/>
      </w:pPr>
      <w:r>
        <w:t xml:space="preserve"> </w:t>
      </w:r>
    </w:p>
    <w:p w:rsidRDefault="005F527F" w:rsidP="005F527F" w:rsidR="005F527F">
      <w:pPr>
        <w:pStyle w:val="Bezproreda"/>
        <w:ind w:firstLine="708"/>
        <w:jc w:val="both"/>
      </w:pPr>
      <w:r>
        <w:t>4. Ovlašćuje se stečajni upravitelj Branko Valentić iz Virovitice da nastavi započete a nedovršene postupke u korist stečajne mase.</w:t>
      </w:r>
    </w:p>
    <w:p w:rsidRDefault="005F527F" w:rsidP="005F527F" w:rsidR="005F527F">
      <w:pPr>
        <w:pStyle w:val="Bezproreda"/>
        <w:ind w:firstLine="708"/>
        <w:jc w:val="both"/>
      </w:pPr>
    </w:p>
    <w:p w:rsidRDefault="005F527F" w:rsidP="005F527F" w:rsidR="005F527F">
      <w:pPr>
        <w:pStyle w:val="Bezproreda"/>
        <w:ind w:firstLine="708"/>
        <w:jc w:val="both"/>
      </w:pPr>
      <w:r>
        <w:t>5. Ovo rješenje objaviti će se na e-oglasnoj ploči suda i  dostaviti će se sudskom registru ovog suda radi brisanja dužnika iz sudskog registra.</w:t>
      </w:r>
    </w:p>
    <w:p w:rsidRDefault="005F527F" w:rsidP="005F527F" w:rsidR="005F527F">
      <w:pPr>
        <w:pStyle w:val="Bezproreda"/>
        <w:jc w:val="both"/>
      </w:pPr>
    </w:p>
    <w:p w:rsidRDefault="005F527F" w:rsidP="005F527F" w:rsidR="005F527F">
      <w:pPr>
        <w:pStyle w:val="Bezproreda"/>
        <w:jc w:val="center"/>
      </w:pPr>
      <w:r>
        <w:t>Obrazloženje</w:t>
      </w:r>
    </w:p>
    <w:p w:rsidRDefault="005F527F" w:rsidP="005F527F" w:rsidR="005F527F">
      <w:pPr>
        <w:pStyle w:val="Bezproreda"/>
        <w:jc w:val="both"/>
      </w:pPr>
    </w:p>
    <w:p w:rsidRDefault="005F527F" w:rsidP="005F527F" w:rsidR="005F527F">
      <w:pPr>
        <w:pStyle w:val="Bezproreda"/>
        <w:ind w:firstLine="708"/>
        <w:jc w:val="both"/>
      </w:pPr>
      <w:r>
        <w:t xml:space="preserve">Predlagatelj RH Ministarstvo financija Porezna uprava, Područni ured Virovitica  podnijela je ovome sudu prijedlog za otvaranje stečajnog postupka nad dužnikom trgovačkim društvom OBITELJ BAMBO d.o.o.  za trgovinu, ugostiteljstvo i komunalne usluge - u likvidaciji BUDROVAC LUKAČKI 21, OIB: 23968985886. U svom prijedlogu navodi da na dan 6. svibnja  2014. godine dužnik u očevidniku redoslijeda osnova za plaćanje ima evidentirane neizvršene osnove za plaćanje u neprekidnom razdoblju od  1014 dana, u ukupnom iznosu od  9.094.965,30 kuna. </w:t>
      </w:r>
    </w:p>
    <w:p w:rsidRDefault="005F527F" w:rsidP="005F527F" w:rsidR="005F527F">
      <w:pPr>
        <w:pStyle w:val="Bezproreda"/>
        <w:jc w:val="both"/>
      </w:pPr>
    </w:p>
    <w:p w:rsidRDefault="005F527F" w:rsidP="005F527F" w:rsidR="005F527F">
      <w:pPr>
        <w:pStyle w:val="Bezproreda"/>
        <w:ind w:firstLine="708"/>
        <w:jc w:val="both"/>
      </w:pPr>
      <w:r>
        <w:t xml:space="preserve">Privremeni stečajni upravitelj dostavio je na spis pisano izvješće te je na ročištu održanom dana 11. travnja 2016. godine radi utvrđivanja uvjeta za otvaranje stečajnog postupka nad dužnikom trgovačkim društvom  OBITELJ BAMBO d.o.o.  za trgovinu, </w:t>
      </w:r>
      <w:r>
        <w:lastRenderedPageBreak/>
        <w:t xml:space="preserve">ugostiteljstvo i komunalne usluge - u likvidaciji BUDROVAC LUKAČKI 21, OIB: 23968985886 izjavio da ostaje u cijelosti kod prijedloga i navoda iznijetim u tom pisanom izvješću. </w:t>
      </w:r>
    </w:p>
    <w:p w:rsidRDefault="005F527F" w:rsidP="005F527F" w:rsidR="005F527F">
      <w:pPr>
        <w:pStyle w:val="Bezproreda"/>
        <w:jc w:val="both"/>
      </w:pPr>
    </w:p>
    <w:p w:rsidRDefault="005F527F" w:rsidP="005F527F" w:rsidR="005F527F">
      <w:pPr>
        <w:pStyle w:val="Bezproreda"/>
        <w:ind w:firstLine="708"/>
        <w:jc w:val="both"/>
      </w:pPr>
      <w:r>
        <w:t xml:space="preserve">U pisanom izvješću privremeni stečajni upravitelj navodi da dužnik tijekom 2014. godine i nadalje nije obavljao nikakvu poslovnu aktivnost, da nema zaposlenih djelatnika te da nema uvjeta za nastavak poslovanja. Također navodi da dužnik ne posjeduje pokretnu ili nepokretnu imovinu potrebnu za obavljanje gospodarskih aktivnosti. Dužnikov žiro-račun otvoren u Slatinskoj banci d.d. je u dugotrajnoj neprekidnoj blokadi koja je na dan 5. studenog 2014. godine iznosila 10.916.280,84 kuna te da blokada traje neprekidno  do dana održavanja ročišta. Nadalje, navodi da je na temelju dostupnih podataka iz analitičke bilance od 31. prosinca 2013. godine kao i popisa imovine te izjave z.z. dužnika Horvat Josipa utvrdio da dužnik nema nikakve imovine. Kako je u provedenom postupku utvrdio postojanje stečajnih razloga dužnikove prezaduženosti i nesposobnosti za plaćanje te nemogućnost dužnikova nastavka poslovanja uz činjenicu da je utvrđena vrijednost dužnikove imovine nedostatna za podmirenje predvidivih troškova provođenja stečajnog postupka, to predlaže da sud temeljem odredbe čl. 63. st. 1. Stečajnog zakona otvori i zaključi stečajni postupak nad dužnikom Obitelj Bambo d.o.o. Budrovac Lukački. </w:t>
      </w:r>
    </w:p>
    <w:p w:rsidRDefault="005F527F" w:rsidP="005F527F" w:rsidR="005F527F">
      <w:pPr>
        <w:pStyle w:val="Bezproreda"/>
        <w:jc w:val="both"/>
      </w:pPr>
    </w:p>
    <w:p w:rsidRDefault="005F527F" w:rsidP="005F527F" w:rsidR="005F527F">
      <w:pPr>
        <w:pStyle w:val="Bezproreda"/>
        <w:ind w:firstLine="708"/>
        <w:jc w:val="both"/>
      </w:pPr>
      <w:r>
        <w:t xml:space="preserve">Z.z. stečajnog dužnika Josip Horvat na ročištu održanom dana 11. travnja 2016. godine predao je na spis popis imovine i obveza stečajnog dužnika te izjavio da se ne protivi otvaranju stečajnog postupka nad stečajnim dužnikom.  </w:t>
      </w:r>
    </w:p>
    <w:p w:rsidRDefault="005F527F" w:rsidP="005F527F" w:rsidR="005F527F">
      <w:pPr>
        <w:pStyle w:val="Bezproreda"/>
        <w:jc w:val="both"/>
      </w:pPr>
    </w:p>
    <w:p w:rsidRDefault="005F527F" w:rsidP="005F527F" w:rsidR="005F527F">
      <w:pPr>
        <w:pStyle w:val="Bezproreda"/>
        <w:ind w:firstLine="708"/>
        <w:jc w:val="both"/>
      </w:pPr>
      <w:r>
        <w:t>U popisu imovine i obveza stečajnog dužnika navodi da dužnik ne raspolaže nikakvom pokretnom ni nepokretnom imovinom a isto tako da se protiv dužnika kod Općinskog suda u Virovitici te kod Trgovačkog suda u Bjelovaru vodi nekoliko parničnih i ovršnih postupaka.</w:t>
      </w:r>
    </w:p>
    <w:p w:rsidRDefault="005F527F" w:rsidP="005F527F" w:rsidR="005F527F">
      <w:pPr>
        <w:pStyle w:val="Bezproreda"/>
        <w:jc w:val="both"/>
      </w:pPr>
    </w:p>
    <w:p w:rsidRDefault="005F527F" w:rsidP="005F527F" w:rsidR="005F527F">
      <w:pPr>
        <w:pStyle w:val="Bezproreda"/>
        <w:ind w:firstLine="708"/>
        <w:jc w:val="both"/>
      </w:pPr>
      <w:r>
        <w:t>S obzirom na navedeno, nedvojbeno je da kod dužnika postoji nesposobnost za plaćanje kao stečajni razlog, slijedom čega je nad dužnikom valjalo otvoriti stečajni postupak, kako je određeno pod toč. 1. izreke.</w:t>
      </w:r>
    </w:p>
    <w:p w:rsidRDefault="005F527F" w:rsidP="005F527F" w:rsidR="005F527F">
      <w:pPr>
        <w:pStyle w:val="Bezproreda"/>
        <w:ind w:firstLine="708"/>
        <w:jc w:val="both"/>
      </w:pPr>
    </w:p>
    <w:p w:rsidRDefault="005F527F" w:rsidP="005F527F" w:rsidR="005F527F">
      <w:pPr>
        <w:pStyle w:val="Bezproreda"/>
        <w:ind w:firstLine="708"/>
        <w:jc w:val="both"/>
      </w:pPr>
      <w:r>
        <w:t xml:space="preserve">Odlučujući o tome jesu li ispunjeni uvjeti za primjenu odredbe čl. 63. st. 1. Stečajnog zakona sud je imao u vidu činjenicu da su vjerovnici MB Auto d.o.o. Zagreb i H-Abduco d.o.o. Zagreb na poziv suda uplatili na ime predujma za pokriće troškova prethodnog postupka ukupno iznos od 20.100,00 kuna a što proizlazi iz kartice prometa računovodstva Trgovačkog suda u Bjelovaru. </w:t>
      </w:r>
    </w:p>
    <w:p w:rsidRDefault="005F527F" w:rsidP="005F527F" w:rsidR="005F527F">
      <w:pPr>
        <w:pStyle w:val="Bezproreda"/>
        <w:ind w:firstLine="708"/>
        <w:jc w:val="both"/>
      </w:pPr>
    </w:p>
    <w:p w:rsidRDefault="005F527F" w:rsidP="005F527F" w:rsidR="005F527F">
      <w:pPr>
        <w:pStyle w:val="Bezproreda"/>
        <w:ind w:firstLine="708"/>
        <w:jc w:val="both"/>
      </w:pPr>
      <w:r>
        <w:t xml:space="preserve">Na zahtjev suda privremeni stečajni upravitelj je sastavio predračun predvidivih troškova prethodnog i stečajnog postupka iz kojeg proizlazi da su u prethodnom postupku nastali troškovi u ukupnom iznosu od 17.844,83 kune, koji su troškovi isplaćeni iz uplaćenog predujma tako da je preostao iznos od 1.855,17 kuna.  Prema predračunu privremenog stečajnog upravitelja sastavljenom dana 19. listopada 2016. godine, predvidivi troškovi otvorenog stečajnog postupka za period od 6 mjeseci od otvaranja iznosili bi 85.150,00 kuna. </w:t>
      </w:r>
    </w:p>
    <w:p w:rsidRDefault="005F527F" w:rsidP="005F527F" w:rsidR="005F527F">
      <w:pPr>
        <w:pStyle w:val="Bezproreda"/>
        <w:ind w:firstLine="708"/>
        <w:jc w:val="both"/>
      </w:pPr>
    </w:p>
    <w:p w:rsidRDefault="005F527F" w:rsidP="005F527F" w:rsidR="005F527F">
      <w:pPr>
        <w:pStyle w:val="Bezproreda"/>
        <w:ind w:firstLine="708"/>
        <w:jc w:val="both"/>
      </w:pPr>
      <w:r>
        <w:t xml:space="preserve">Radi utvrđenja da li stečajni dužnik raspolaže imovinom čijim unovčenjem bi se mogli podmiriti makar troškovi stečajnog postupka, sud je, osim navoda iznijetih u izvješću  </w:t>
      </w:r>
      <w:r>
        <w:lastRenderedPageBreak/>
        <w:t xml:space="preserve">privremenog stečajnog upravitelja, izvršio elektronskim putem i uvid u spis Općinskog suda u Virovitici poslovni  br. Ovr-473/13. u kom predmetu se vodio ovršni postupak pokrenut od strane ovrhovoditelja Martin stroj d.o.o. Sveti Martin  protiv ovršenika  Obitelj Bambo d.o.o. u likvidaciji Budrovac Lukački radi ovrhe na pokretninama radi namirenja duga od 74.122,33 kune uvećano za troškove ovršnog postupka i pripadajuće zatezne kamate,  te je utvrdio da je u tom predmetu ovrhovoditelj povukao prijedlog za ovrhu za dio zaplijenjenih pokretnina u vlasništvu dužnika a prema Zaključku o prodaji donijetom u tom spisu 1. ožujka 2016. godine, određena je prodaja preostalih pokretnina čija procijenjena vrijednost ukupno iznosi 19.900,00 kuna. </w:t>
      </w:r>
    </w:p>
    <w:p w:rsidRDefault="005F527F" w:rsidP="005F527F" w:rsidR="005F527F">
      <w:pPr>
        <w:pStyle w:val="Bezproreda"/>
        <w:ind w:firstLine="708"/>
        <w:jc w:val="both"/>
      </w:pPr>
    </w:p>
    <w:p w:rsidRDefault="005F527F" w:rsidP="005F527F" w:rsidR="005F527F">
      <w:pPr>
        <w:pStyle w:val="Bezproreda"/>
        <w:ind w:firstLine="708"/>
        <w:jc w:val="both"/>
      </w:pPr>
      <w:r>
        <w:t xml:space="preserve">Nadalje, uvidom u spise ovog suda br. P-114/13. i br. P-113/13.  u kojim predmetima se vodi postupak po tužbi tužitelja obitelj Bambo d.o.o. u likvidaciji protiv tuženika Kumal S d.o.o. Sirač radi proglašenja ovrhe nedopuštenom i u kojim postupcima su donijete prvo stupanjske presude kojima je ovdje stečajni dužnik kao tužitelj odbijen s tužbenim zahtjevima. </w:t>
      </w:r>
    </w:p>
    <w:p w:rsidRDefault="005F527F" w:rsidP="005F527F" w:rsidR="005F527F">
      <w:pPr>
        <w:pStyle w:val="Bezproreda"/>
        <w:ind w:firstLine="708"/>
        <w:jc w:val="both"/>
      </w:pPr>
    </w:p>
    <w:p w:rsidRDefault="005F527F" w:rsidP="005F527F" w:rsidR="005F527F">
      <w:pPr>
        <w:pStyle w:val="Bezproreda"/>
        <w:ind w:firstLine="708"/>
        <w:jc w:val="both"/>
      </w:pPr>
      <w:r>
        <w:t>Iz svega navedenog po mišljenju suda nedvojbeno proizlazi da stečajni dužnik ne raspolaže nikakvom imovinom unovčenjem koje bi se mogli namiriti predvidivi troškovi otvorenog stečajnog postupka. Stoga je primjenom odredbe čl. 63. st. 1. Stečajnog zakona kojom je propisano da ako tijekom prethodnog postupka utvrdi da imovina dužnika koja bi ušla u stečajnu masu nije dovoljna ni za namirenje troškova toga postupka ili je neznatne vrijednosti,  sudac će donijeti odluku o otvaranju i zaključenju stečajnog postupka, odlučeno kao pod toč. 3. izreke ovog rješenja.</w:t>
      </w:r>
    </w:p>
    <w:p w:rsidRDefault="005F527F" w:rsidP="005F527F" w:rsidR="005F527F">
      <w:pPr>
        <w:pStyle w:val="Bezproreda"/>
        <w:jc w:val="both"/>
      </w:pPr>
    </w:p>
    <w:p w:rsidRDefault="005F527F" w:rsidP="005F527F" w:rsidR="005F527F">
      <w:pPr>
        <w:pStyle w:val="Bezproreda"/>
        <w:ind w:firstLine="708"/>
        <w:jc w:val="both"/>
      </w:pPr>
      <w:r>
        <w:t xml:space="preserve">Zbog navedenog sud je odlučio kao u izreci ovog rješenja te je otvorio stečajni postupak nad stečajnim dužnikom Obitelj Bambo d.o.o. Budrovac Lukački, imenovao stečajnog upravitelja u osobi Branka Valentić te istovremeno zaključio stečajni postupak uz ovlaštenje stečajnom upravitelju da nastavi započete a ne dovršene postupke u korist stečajne mase. </w:t>
      </w:r>
    </w:p>
    <w:p w:rsidRDefault="005F527F" w:rsidP="005F527F" w:rsidR="005F527F">
      <w:pPr>
        <w:pStyle w:val="Bezproreda"/>
        <w:jc w:val="both"/>
      </w:pPr>
    </w:p>
    <w:p w:rsidRDefault="005F527F" w:rsidP="005F527F" w:rsidR="005F527F">
      <w:pPr>
        <w:pStyle w:val="Bezproreda"/>
        <w:ind w:firstLine="708"/>
        <w:jc w:val="both"/>
      </w:pPr>
      <w:r>
        <w:t>Temeljem iznijetog valjalo je riješiti kao u izreci.</w:t>
      </w:r>
    </w:p>
    <w:p w:rsidRDefault="005F527F" w:rsidP="005F527F" w:rsidR="005F527F">
      <w:pPr>
        <w:pStyle w:val="Bezproreda"/>
        <w:jc w:val="both"/>
      </w:pPr>
    </w:p>
    <w:p w:rsidRDefault="005F527F" w:rsidP="00831BD8" w:rsidR="005F527F">
      <w:pPr>
        <w:pStyle w:val="Bezproreda"/>
        <w:ind w:firstLine="708"/>
        <w:jc w:val="both"/>
      </w:pPr>
      <w:r>
        <w:t>U Bjelovaru  30. studenog 2017.</w:t>
      </w:r>
    </w:p>
    <w:p w:rsidRDefault="005F527F" w:rsidP="005F527F" w:rsidR="005F527F">
      <w:pPr>
        <w:pStyle w:val="Bezproreda"/>
        <w:ind w:firstLine="708" w:left="3540"/>
        <w:jc w:val="both"/>
      </w:pPr>
      <w:r>
        <w:t xml:space="preserve">       S u d a c</w:t>
      </w:r>
    </w:p>
    <w:p w:rsidRDefault="005F527F" w:rsidP="005F527F" w:rsidR="005F527F">
      <w:pPr>
        <w:pStyle w:val="Bezproreda"/>
        <w:jc w:val="both"/>
      </w:pPr>
      <w:r>
        <w:t xml:space="preserve">                                                                     </w:t>
      </w:r>
      <w:r>
        <w:tab/>
        <w:t xml:space="preserve"> Branka Pleskalt v.r.</w:t>
      </w:r>
    </w:p>
    <w:p w:rsidRDefault="005F527F" w:rsidP="005F527F" w:rsidR="005F527F">
      <w:pPr>
        <w:pStyle w:val="Bezproreda"/>
        <w:jc w:val="both"/>
      </w:pPr>
    </w:p>
    <w:p w:rsidRDefault="005F527F" w:rsidP="005F527F" w:rsidR="005F527F">
      <w:pPr>
        <w:pStyle w:val="Bezproreda"/>
        <w:jc w:val="both"/>
      </w:pPr>
      <w:r>
        <w:tab/>
      </w:r>
      <w:r>
        <w:tab/>
      </w:r>
      <w:r>
        <w:tab/>
      </w:r>
      <w:r>
        <w:tab/>
      </w:r>
      <w:r>
        <w:tab/>
        <w:t>Za točnost otpravka-ovlašteni službenik</w:t>
      </w:r>
    </w:p>
    <w:p w:rsidRDefault="005F527F" w:rsidP="005F527F" w:rsidR="005F527F">
      <w:pPr>
        <w:pStyle w:val="Bezproreda"/>
        <w:jc w:val="both"/>
      </w:pPr>
      <w:r>
        <w:tab/>
      </w:r>
      <w:r>
        <w:tab/>
      </w:r>
      <w:r>
        <w:tab/>
      </w:r>
      <w:r>
        <w:tab/>
      </w:r>
      <w:r>
        <w:tab/>
      </w:r>
      <w:r>
        <w:tab/>
        <w:t xml:space="preserve">    Vesna Dragišić</w:t>
      </w:r>
    </w:p>
    <w:p w:rsidRDefault="005F527F" w:rsidP="005F527F" w:rsidR="005F527F">
      <w:pPr>
        <w:pStyle w:val="Bezproreda"/>
        <w:jc w:val="both"/>
      </w:pPr>
    </w:p>
    <w:p w:rsidRDefault="005F527F" w:rsidP="005F527F" w:rsidR="005F527F">
      <w:pPr>
        <w:pStyle w:val="Bezproreda"/>
        <w:ind w:firstLine="708"/>
        <w:jc w:val="both"/>
      </w:pPr>
      <w:r>
        <w:t>Pouka  o pravnom lijeku:  Protiv ovoga rješenja može se podnijeti žalba u roku od osam dana, od isteka roka od osam dana od dana objave ovog rješenja na e-oglasnoj ploči suda pisano u četiri primjerka, putem  ovog suda, Visokom trgovačkom sudu RH.</w:t>
      </w:r>
    </w:p>
    <w:p w:rsidRDefault="005F527F" w:rsidP="005F527F" w:rsidR="00AE649C" w:rsidRPr="00B76F3C">
      <w:pPr>
        <w:pStyle w:val="Bezproreda"/>
        <w:jc w:val="both"/>
      </w:pPr>
      <w:r>
        <w:t xml:space="preserve">Protiv točke I ovoga rješenja žalbu može podnijeti osoba koja je bila zastupnik po zakonu dužnika pravne osobe do dana nastupanja pravnih posljedica otvaranja stečajnog postupka (čl. 128. st. 8. SZ). </w:t>
      </w:r>
    </w:p>
    <w:sectPr w:rsidSect="005F527F"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37613029"/>
      <w:docPartObj>
        <w:docPartGallery w:val="Page Numbers (Top of Page)"/>
        <w:docPartUnique/>
      </w:docPartObj>
    </w:sdtPr>
    <w:sdtEndPr/>
    <w:sdtContent>
      <w:p w:rsidRDefault="005F527F" w:rsidR="005F527F">
        <w:pPr>
          <w:pStyle w:val="Zaglavlje"/>
          <w:jc w:val="center"/>
        </w:pPr>
        <w:r>
          <w:fldChar w:fldCharType="begin"/>
        </w:r>
        <w:r>
          <w:instrText>PAGE   \* MERGEFORMAT</w:instrText>
        </w:r>
        <w:r>
          <w:fldChar w:fldCharType="separate"/>
        </w:r>
        <w:r w:rsidR="00AA1B80">
          <w:t>3</w:t>
        </w:r>
        <w:r>
          <w:fldChar w:fldCharType="end"/>
        </w:r>
      </w:p>
    </w:sdtContent>
  </w:sdt>
  <w:p w:rsidRDefault="005F527F" w:rsidR="008333A9">
    <w:pPr>
      <w:pStyle w:val="Zaglavlje"/>
    </w:pPr>
    <w:r>
      <w:t>Poslovni broj: 1 St-1350/2016-9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527F"/>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1BD8"/>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1B80"/>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7861874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St-1350/2016-9</izvorni_sadrzaj>
    <derivirana_varijabla naziv="DomainObject.Oznaka_1">St-1350/2016-9</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1350</izvorni_sadrzaj>
    <derivirana_varijabla naziv="DomainObject.Predmet.Broj_1">1350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kolovoza 2016.</izvorni_sadrzaj>
    <derivirana_varijabla naziv="DomainObject.Predmet.DatumOsnivanja_1">29.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St-1350/2016</izvorni_sadrzaj>
    <derivirana_varijabla naziv="DomainObject.Predmet.OznakaBroj_1">St-1350/2016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OBITELJ BAMBO d.o.o. za trgovinu, ugostiteljstvo i komunalne usluge - "u likvidaciji" BUDROVAC LUKAČKI</izvorni_sadrzaj>
    <derivirana_varijabla naziv="DomainObject.Predmet.ProtustrankaFormated_1">  OBITELJ BAMBO d.o.o. za trgovinu, ugostiteljstvo i komunalne usluge - "u likvidaciji" BUDROVAC LUKAČKI</derivirana_varijabla>
  </DomainObject.Predmet.ProtustrankaFormated>
  <DomainObject.Predmet.ProtustrankaFormatedOIB>
    <izvorni_sadrzaj>  OBITELJ BAMBO d.o.o. za trgovinu, ugostiteljstvo i komunalne usluge - "u likvidaciji" BUDROVAC LUKAČKI, OIB 23968985886</izvorni_sadrzaj>
    <derivirana_varijabla naziv="DomainObject.Predmet.ProtustrankaFormatedOIB_1">  OBITELJ BAMBO d.o.o. za trgovinu, ugostiteljstvo i komunalne usluge - "u likvidaciji" BUDROVAC LUKAČKI, OIB 23968985886</derivirana_varijabla>
  </DomainObject.Predmet.ProtustrankaFormatedOIB>
  <DomainObject.Predmet.ProtustrankaFormatedWithAdress>
    <izvorni_sadrzaj> OBITELJ BAMBO d.o.o. za trgovinu, ugostiteljstvo i komunalne usluge - "u likvidaciji" BUDROVAC LUKAČKI, Budrovac Lukački 21, 33406 Budrovac Lukački</izvorni_sadrzaj>
    <derivirana_varijabla naziv="DomainObject.Predmet.ProtustrankaFormatedWithAdress_1"> OBITELJ BAMBO d.o.o. za trgovinu, ugostiteljstvo i komunalne usluge - "u likvidaciji" BUDROVAC LUKAČKI, Budrovac Lukački 21, 33406 Budrovac Lukački</derivirana_varijabla>
  </DomainObject.Predmet.ProtustrankaFormatedWithAdress>
  <DomainObject.Predmet.ProtustrankaFormatedWithAdressOIB>
    <izvorni_sadrzaj> OBITELJ BAMBO d.o.o. za trgovinu, ugostiteljstvo i komunalne usluge - "u likvidaciji" BUDROVAC LUKAČKI, OIB 23968985886, Budrovac Lukački 21, 33406 Budrovac Lukački</izvorni_sadrzaj>
    <derivirana_varijabla naziv="DomainObject.Predmet.ProtustrankaFormatedWithAdressOIB_1"> OBITELJ BAMBO d.o.o. za trgovinu, ugostiteljstvo i komunalne usluge - "u likvidaciji" BUDROVAC LUKAČKI, OIB 23968985886, Budrovac Lukački 21, 33406 Budrovac Lukački</derivirana_varijabla>
  </DomainObject.Predmet.ProtustrankaFormatedWithAdressOIB>
  <DomainObject.Predmet.ProtustrankaWithAdress>
    <izvorni_sadrzaj>OBITELJ BAMBO d.o.o. za trgovinu, ugostiteljstvo i komunalne usluge - "u likvidaciji" BUDROVAC LUKAČKI Budrovac Lukački 21, 33406 Budrovac Lukački</izvorni_sadrzaj>
    <derivirana_varijabla naziv="DomainObject.Predmet.ProtustrankaWithAdress_1">OBITELJ BAMBO d.o.o. za trgovinu, ugostiteljstvo i komunalne usluge - "u likvidaciji" BUDROVAC LUKAČKI Budrovac Lukački 21, 33406 Budrovac Lukački</derivirana_varijabla>
  </DomainObject.Predmet.ProtustrankaWithAdress>
  <DomainObject.Predmet.ProtustrankaWithAdressOIB>
    <izvorni_sadrzaj>OBITELJ BAMBO d.o.o. za trgovinu, ugostiteljstvo i komunalne usluge - "u likvidaciji" BUDROVAC LUKAČKI, OIB 23968985886, Budrovac Lukački 21, 33406 Budrovac Lukački</izvorni_sadrzaj>
    <derivirana_varijabla naziv="DomainObject.Predmet.ProtustrankaWithAdressOIB_1">OBITELJ BAMBO d.o.o. za trgovinu, ugostiteljstvo i komunalne usluge - "u likvidaciji" BUDROVAC LUKAČKI, OIB 23968985886, Budrovac Lukački 21, 33406 Budrovac Lukački</derivirana_varijabla>
  </DomainObject.Predmet.ProtustrankaWithAdressOIB>
  <DomainObject.Predmet.ProtustrankaNazivFormated>
    <izvorni_sadrzaj>OBITELJ BAMBO d.o.o. za trgovinu, ugostiteljstvo i komunalne usluge - "u likvidaciji" BUDROVAC LUKAČKI</izvorni_sadrzaj>
    <derivirana_varijabla naziv="DomainObject.Predmet.ProtustrankaNazivFormated_1">OBITELJ BAMBO d.o.o. za trgovinu, ugostiteljstvo i komunalne usluge - "u likvidaciji" BUDROVAC LUKAČKI</derivirana_varijabla>
  </DomainObject.Predmet.ProtustrankaNazivFormated>
  <DomainObject.Predmet.ProtustrankaNazivFormatedOIB>
    <izvorni_sadrzaj>OBITELJ BAMBO d.o.o. za trgovinu, ugostiteljstvo i komunalne usluge - "u likvidaciji" BUDROVAC LUKAČKI, OIB 23968985886</izvorni_sadrzaj>
    <derivirana_varijabla naziv="DomainObject.Predmet.ProtustrankaNazivFormatedOIB_1">OBITELJ BAMBO d.o.o. za trgovinu, ugostiteljstvo i komunalne usluge - "u likvidaciji" BUDROVAC LUKAČKI, OIB 23968985886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VIROVITICA; M.B. AUTO d.o.o. Zagreb; H-ABDUCO d.o.o. Zagreb</izvorni_sadrzaj>
    <derivirana_varijabla naziv="DomainObject.Predmet.StrankaFormated_1">  RH, MINISTARSTVO FINANCIJA - POREZNA UPRAVA, PODRUČNI URED VIROVITICA; M.B. AUTO d.o.o. Zagreb; H-ABDUCO d.o.o. Zagreb</derivirana_varijabla>
  </DomainObject.Predmet.StrankaFormated>
  <DomainObject.Predmet.StrankaFormatedOIB>
    <izvorni_sadrzaj>  RH, MINISTARSTVO FINANCIJA - POREZNA UPRAVA, PODRUČNI URED VIROVITICA, OIB 18683136487; M.B. AUTO d.o.o. Zagreb, OIB 89027343720; H-ABDUCO d.o.o. Zagreb, OIB 13667298928</izvorni_sadrzaj>
    <derivirana_varijabla naziv="DomainObject.Predmet.StrankaFormatedOIB_1">  RH, MINISTARSTVO FINANCIJA - POREZNA UPRAVA, PODRUČNI URED VIROVITICA, OIB 18683136487; M.B. AUTO d.o.o. Zagreb, OIB 89027343720; H-ABDUCO d.o.o. Zagreb, OIB 13667298928</derivirana_varijabla>
  </DomainObject.Predmet.StrankaFormatedOIB>
  <DomainObject.Predmet.StrankaFormatedWithAdress>
    <izvorni_sadrzaj> RH, MINISTARSTVO FINANCIJA - POREZNA UPRAVA, PODRUČNI URED VIROVITICA, 24. rujna 2013., 33000 Virovitica; M.B. AUTO d.o.o. Zagreb, Koledovčina 8, 10000 Zagreb; H-ABDUCO d.o.o. Zagreb, Slavonska avenija 6A, 10000 Zagreb</izvorni_sadrzaj>
    <derivirana_varijabla naziv="DomainObject.Predmet.StrankaFormatedWithAdress_1"> RH, MINISTARSTVO FINANCIJA - POREZNA UPRAVA, PODRUČNI URED VIROVITICA, 24. rujna 2013., 33000 Virovitica; M.B. AUTO d.o.o. Zagreb, Koledovčina 8, 10000 Zagreb; H-ABDUCO d.o.o. Zagreb, Slavonska avenija 6A, 10000 Zagreb</derivirana_varijabla>
  </DomainObject.Predmet.StrankaFormatedWithAdress>
  <DomainObject.Predmet.StrankaFormatedWithAdressOIB>
    <izvorni_sadrzaj> RH, MINISTARSTVO FINANCIJA - POREZNA UPRAVA, PODRUČNI URED VIROVITICA, OIB 18683136487, 24. rujna 2013., 33000 Virovitica; M.B. AUTO d.o.o. Zagreb, OIB 89027343720, Koledovčina 8, 10000 Zagreb; H-ABDUCO d.o.o. Zagreb, OIB 13667298928, Slavonska avenija 6A, 10000 Zagreb</izvorni_sadrzaj>
    <derivirana_varijabla naziv="DomainObject.Predmet.StrankaFormatedWithAdressOIB_1"> RH, MINISTARSTVO FINANCIJA - POREZNA UPRAVA, PODRUČNI URED VIROVITICA, OIB 18683136487, 24. rujna 2013., 33000 Virovitica; M.B. AUTO d.o.o. Zagreb, OIB 89027343720, Koledovčina 8, 10000 Zagreb; H-ABDUCO d.o.o. Zagreb, OIB 13667298928, Slavonska avenija 6A, 10000 Zagreb</derivirana_varijabla>
  </DomainObject.Predmet.StrankaFormatedWithAdressOIB>
  <DomainObject.Predmet.StrankaWithAdress>
    <izvorni_sadrzaj>RH, MINISTARSTVO FINANCIJA - POREZNA UPRAVA, PODRUČNI URED VIROVITICA 24. rujna 2013.,33000 Virovitica,M.B. AUTO d.o.o. Zagreb Koledovčina 8,10000 Zagreb,H-ABDUCO d.o.o. Zagreb Slavonska avenija 6A,10000 Zagreb</izvorni_sadrzaj>
    <derivirana_varijabla naziv="DomainObject.Predmet.StrankaWithAdress_1">RH, MINISTARSTVO FINANCIJA - POREZNA UPRAVA, PODRUČNI URED VIROVITICA 24. rujna 2013.,33000 Virovitica,M.B. AUTO d.o.o. Zagreb Koledovčina 8,10000 Zagreb,H-ABDUCO d.o.o. Zagreb Slavonska avenija 6A,10000 Zagreb</derivirana_varijabla>
  </DomainObject.Predmet.StrankaWithAdress>
  <DomainObject.Predmet.StrankaWithAdressOIB>
    <izvorni_sadrzaj>RH, MINISTARSTVO FINANCIJA - POREZNA UPRAVA, PODRUČNI URED VIROVITICA, OIB 18683136487, 24. rujna 2013.,33000 Virovitica,M.B. AUTO d.o.o. Zagreb, OIB 89027343720, Koledovčina 8,10000 Zagreb,H-ABDUCO d.o.o. Zagreb, OIB 13667298928, Slavonska avenija 6A,10000 Zagreb</izvorni_sadrzaj>
    <derivirana_varijabla naziv="DomainObject.Predmet.StrankaWithAdressOIB_1">RH, MINISTARSTVO FINANCIJA - POREZNA UPRAVA, PODRUČNI URED VIROVITICA, OIB 18683136487, 24. rujna 2013.,33000 Virovitica,M.B. AUTO d.o.o. Zagreb, OIB 89027343720, Koledovčina 8,10000 Zagreb,H-ABDUCO d.o.o. Zagreb, OIB 13667298928, Slavonska avenija 6A,10000 Zagreb</derivirana_varijabla>
  </DomainObject.Predmet.StrankaWithAdressOIB>
  <DomainObject.Predmet.StrankaNazivFormated>
    <izvorni_sadrzaj>RH, MINISTARSTVO FINANCIJA - POREZNA UPRAVA, PODRUČNI URED VIROVITICA,M.B. AUTO d.o.o. Zagreb,H-ABDUCO d.o.o. Zagreb</izvorni_sadrzaj>
    <derivirana_varijabla naziv="DomainObject.Predmet.StrankaNazivFormated_1">RH, MINISTARSTVO FINANCIJA - POREZNA UPRAVA, PODRUČNI URED VIROVITICA,M.B. AUTO d.o.o. Zagreb,H-ABDUCO d.o.o. Zagreb</derivirana_varijabla>
  </DomainObject.Predmet.StrankaNazivFormated>
  <DomainObject.Predmet.StrankaNazivFormatedOIB>
    <izvorni_sadrzaj>RH, MINISTARSTVO FINANCIJA - POREZNA UPRAVA, PODRUČNI URED VIROVITICA, OIB 18683136487,M.B. AUTO d.o.o. Zagreb, OIB 89027343720,H-ABDUCO d.o.o. Zagreb, OIB 13667298928</izvorni_sadrzaj>
    <derivirana_varijabla naziv="DomainObject.Predmet.StrankaNazivFormatedOIB_1">RH, MINISTARSTVO FINANCIJA - POREZNA UPRAVA, PODRUČNI URED VIROVITICA, OIB 18683136487,M.B. AUTO d.o.o. Zagreb, OIB 89027343720,H-ABDUCO d.o.o. Zagreb, OIB 13667298928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RH, MINISTARSTVO FINANCIJA - POREZNA UPRAVA, PODRUČNI URED VIROVITICA</item>
      <item>M.B. AUTO d.o.o. Zagreb</item>
      <item>H-ABDUCO d.o.o. Zagreb</item>
    </izvorni_sadrzaj>
    <derivirana_varijabla naziv="DomainObject.Predmet.StrankaListFormated_1">
      <item>RH, MINISTARSTVO FINANCIJA - POREZNA UPRAVA, PODRUČNI URED VIROVITICA</item>
      <item>M.B. AUTO d.o.o. Zagreb</item>
      <item>H-ABDUCO d.o.o. Zagreb</item>
    </derivirana_varijabla>
  </DomainObject.Predmet.StrankaListFormated>
  <DomainObject.Predmet.StrankaListFormatedOIB>
    <izvorni_sadrzaj>
      <item>RH, MINISTARSTVO FINANCIJA - POREZNA UPRAVA, PODRUČNI URED VIROVITICA, OIB 18683136487</item>
      <item>M.B. AUTO d.o.o. Zagreb, OIB 89027343720</item>
      <item>H-ABDUCO d.o.o. Zagreb, OIB 13667298928</item>
    </izvorni_sadrzaj>
    <derivirana_varijabla naziv="DomainObject.Predmet.StrankaListFormatedOIB_1">
      <item>RH, MINISTARSTVO FINANCIJA - POREZNA UPRAVA, PODRUČNI URED VIROVITICA, OIB 18683136487</item>
      <item>M.B. AUTO d.o.o. Zagreb, OIB 89027343720</item>
      <item>H-ABDUCO d.o.o. Zagreb, OIB 13667298928</item>
    </derivirana_varijabla>
  </DomainObject.Predmet.StrankaListFormatedOIB>
  <DomainObject.Predmet.StrankaListFormatedWithAdress>
    <izvorni_sadrzaj>
      <item>RH, MINISTARSTVO FINANCIJA - POREZNA UPRAVA, PODRUČNI URED VIROVITICA, 24. rujna 2013., 33000 Virovitica</item>
      <item>M.B. AUTO d.o.o. Zagreb, Koledovčina 8, 10000 Zagreb</item>
      <item>H-ABDUCO d.o.o. Zagreb, Slavonska avenija 6A, 10000 Zagreb</item>
    </izvorni_sadrzaj>
    <derivirana_varijabla naziv="DomainObject.Predmet.StrankaListFormatedWithAdress_1">
      <item>RH, MINISTARSTVO FINANCIJA - POREZNA UPRAVA, PODRUČNI URED VIROVITICA, 24. rujna 2013., 33000 Virovitica</item>
      <item>M.B. AUTO d.o.o. Zagreb, Koledovčina 8, 10000 Zagreb</item>
      <item>H-ABDUCO d.o.o. Zagreb, Slavonska avenija 6A, 10000 Zagreb</item>
    </derivirana_varijabla>
  </DomainObject.Predmet.StrankaListFormatedWithAdress>
  <DomainObject.Predmet.StrankaListFormatedWithAdressOIB>
    <izvorni_sadrzaj>
      <item>RH, MINISTARSTVO FINANCIJA - POREZNA UPRAVA, PODRUČNI URED VIROVITICA, OIB 18683136487, 24. rujna 2013., 33000 Virovitica</item>
      <item>M.B. AUTO d.o.o. Zagreb, OIB 89027343720, Koledovčina 8, 10000 Zagreb</item>
      <item>H-ABDUCO d.o.o. Zagreb, OIB 13667298928, Slavonska avenija 6A, 10000 Zagreb</item>
    </izvorni_sadrzaj>
    <derivirana_varijabla naziv="DomainObject.Predmet.StrankaListFormatedWithAdressOIB_1">
      <item>RH, MINISTARSTVO FINANCIJA - POREZNA UPRAVA, PODRUČNI URED VIROVITICA, OIB 18683136487, 24. rujna 2013., 33000 Virovitica</item>
      <item>M.B. AUTO d.o.o. Zagreb, OIB 89027343720, Koledovčina 8, 10000 Zagreb</item>
      <item>H-ABDUCO d.o.o. Zagreb, OIB 13667298928, Slavonska avenija 6A, 10000 Zagreb</item>
    </derivirana_varijabla>
  </DomainObject.Predmet.StrankaListFormatedWithAdressOIB>
  <DomainObject.Predmet.StrankaListNazivFormated>
    <izvorni_sadrzaj>
      <item>RH, MINISTARSTVO FINANCIJA - POREZNA UPRAVA, PODRUČNI URED VIROVITICA</item>
      <item>M.B. AUTO d.o.o. Zagreb</item>
      <item>H-ABDUCO d.o.o. Zagreb</item>
    </izvorni_sadrzaj>
    <derivirana_varijabla naziv="DomainObject.Predmet.StrankaListNazivFormated_1">
      <item>RH, MINISTARSTVO FINANCIJA - POREZNA UPRAVA, PODRUČNI URED VIROVITICA</item>
      <item>M.B. AUTO d.o.o. Zagreb</item>
      <item>H-ABDUCO d.o.o. Zagreb</item>
    </derivirana_varijabla>
  </DomainObject.Predmet.StrankaListNazivFormated>
  <DomainObject.Predmet.StrankaListNazivFormatedOIB>
    <izvorni_sadrzaj>
      <item>RH, MINISTARSTVO FINANCIJA - POREZNA UPRAVA, PODRUČNI URED VIROVITICA, OIB 18683136487</item>
      <item>M.B. AUTO d.o.o. Zagreb, OIB 89027343720</item>
      <item>H-ABDUCO d.o.o. Zagreb, OIB 13667298928</item>
    </izvorni_sadrzaj>
    <derivirana_varijabla naziv="DomainObject.Predmet.StrankaListNazivFormatedOIB_1">
      <item>RH, MINISTARSTVO FINANCIJA - POREZNA UPRAVA, PODRUČNI URED VIROVITICA, OIB 18683136487</item>
      <item>M.B. AUTO d.o.o. Zagreb, OIB 89027343720</item>
      <item>H-ABDUCO d.o.o. Zagreb, OIB 13667298928</item>
    </derivirana_varijabla>
  </DomainObject.Predmet.StrankaListNazivFormatedOIB>
  <DomainObject.Predmet.ProtuStrankaListFormated>
    <izvorni_sadrzaj>
      <item>OBITELJ BAMBO d.o.o. za trgovinu, ugostiteljstvo i komunalne usluge - "u likvidaciji" BUDROVAC LUKAČKI</item>
    </izvorni_sadrzaj>
    <derivirana_varijabla naziv="DomainObject.Predmet.ProtuStrankaListFormated_1">
      <item>OBITELJ BAMBO d.o.o. za trgovinu, ugostiteljstvo i komunalne usluge - "u likvidaciji" BUDROVAC LUKAČKI</item>
    </derivirana_varijabla>
  </DomainObject.Predmet.ProtuStrankaListFormated>
  <DomainObject.Predmet.ProtuStrankaListFormatedOIB>
    <izvorni_sadrzaj>
      <item>OBITELJ BAMBO d.o.o. za trgovinu, ugostiteljstvo i komunalne usluge - "u likvidaciji" BUDROVAC LUKAČKI, OIB 23968985886</item>
    </izvorni_sadrzaj>
    <derivirana_varijabla naziv="DomainObject.Predmet.ProtuStrankaListFormatedOIB_1">
      <item>OBITELJ BAMBO d.o.o. za trgovinu, ugostiteljstvo i komunalne usluge - "u likvidaciji" BUDROVAC LUKAČKI, OIB 23968985886</item>
    </derivirana_varijabla>
  </DomainObject.Predmet.ProtuStrankaListFormatedOIB>
  <DomainObject.Predmet.ProtuStrankaListFormatedWithAdress>
    <izvorni_sadrzaj>
      <item>OBITELJ BAMBO d.o.o. za trgovinu, ugostiteljstvo i komunalne usluge - "u likvidaciji" BUDROVAC LUKAČKI, Budrovac Lukački 21, 33406 Budrovac Lukački</item>
    </izvorni_sadrzaj>
    <derivirana_varijabla naziv="DomainObject.Predmet.ProtuStrankaListFormatedWithAdress_1">
      <item>OBITELJ BAMBO d.o.o. za trgovinu, ugostiteljstvo i komunalne usluge - "u likvidaciji" BUDROVAC LUKAČKI, Budrovac Lukački 21, 33406 Budrovac Lukački</item>
    </derivirana_varijabla>
  </DomainObject.Predmet.ProtuStrankaListFormatedWithAdress>
  <DomainObject.Predmet.ProtuStrankaListFormatedWithAdressOIB>
    <izvorni_sadrzaj>
      <item>OBITELJ BAMBO d.o.o. za trgovinu, ugostiteljstvo i komunalne usluge - "u likvidaciji" BUDROVAC LUKAČKI, OIB 23968985886, Budrovac Lukački 21, 33406 Budrovac Lukački</item>
    </izvorni_sadrzaj>
    <derivirana_varijabla naziv="DomainObject.Predmet.ProtuStrankaListFormatedWithAdressOIB_1">
      <item>OBITELJ BAMBO d.o.o. za trgovinu, ugostiteljstvo i komunalne usluge - "u likvidaciji" BUDROVAC LUKAČKI, OIB 23968985886, Budrovac Lukački 21, 33406 Budrovac Lukački</item>
    </derivirana_varijabla>
  </DomainObject.Predmet.ProtuStrankaListFormatedWithAdressOIB>
  <DomainObject.Predmet.ProtuStrankaListNazivFormated>
    <izvorni_sadrzaj>
      <item>OBITELJ BAMBO d.o.o. za trgovinu, ugostiteljstvo i komunalne usluge - "u likvidaciji" BUDROVAC LUKAČKI</item>
    </izvorni_sadrzaj>
    <derivirana_varijabla naziv="DomainObject.Predmet.ProtuStrankaListNazivFormated_1">
      <item>OBITELJ BAMBO d.o.o. za trgovinu, ugostiteljstvo i komunalne usluge - "u likvidaciji" BUDROVAC LUKAČKI</item>
    </derivirana_varijabla>
  </DomainObject.Predmet.ProtuStrankaListNazivFormated>
  <DomainObject.Predmet.ProtuStrankaListNazivFormatedOIB>
    <izvorni_sadrzaj>
      <item>OBITELJ BAMBO d.o.o. za trgovinu, ugostiteljstvo i komunalne usluge - "u likvidaciji" BUDROVAC LUKAČKI, OIB 23968985886</item>
    </izvorni_sadrzaj>
    <derivirana_varijabla naziv="DomainObject.Predmet.ProtuStrankaListNazivFormatedOIB_1">
      <item>OBITELJ BAMBO d.o.o. za trgovinu, ugostiteljstvo i komunalne usluge - "u likvidaciji" BUDROVAC LUKAČKI, OIB 23968985886</item>
    </derivirana_varijabla>
  </DomainObject.Predmet.ProtuStrankaListNazivFormatedOIB>
  <DomainObject.Predmet.OstaliListFormated>
    <izvorni_sadrzaj>
      <item>Branko Valentić, privremeni stečajni upravitelj</item>
      <item>Tomislav Valičević</item>
      <item>ŽDO u Bjelovaru</item>
      <item>Josip Horvat, likvidator društva</item>
      <item>VTS RH u ZAGREBU</item>
      <item>Općinski sud u Virovitici</item>
    </izvorni_sadrzaj>
    <derivirana_varijabla naziv="DomainObject.Predmet.OstaliListFormated_1">
      <item>Branko Valentić, privremeni stečajni upravitelj</item>
      <item>Tomislav Valičević</item>
      <item>ŽDO u Bjelovaru</item>
      <item>Josip Horvat, likvidator društva</item>
      <item>VTS RH u ZAGREBU</item>
      <item>Općinski sud u Virovitici</item>
    </derivirana_varijabla>
  </DomainObject.Predmet.OstaliListFormated>
  <DomainObject.Predmet.OstaliListFormatedOIB>
    <izvorni_sadrzaj>
      <item>Branko Valentić, privremeni stečajni upravitelj</item>
      <item>Tomislav Valičević, OIB 09426036735</item>
      <item>ŽDO u Bjelovaru, OIB 86821435474</item>
      <item>Josip Horvat, likvidator društva, OIB 48611094078</item>
      <item>VTS RH u ZAGREBU</item>
      <item>Općinski sud u Virovitici</item>
    </izvorni_sadrzaj>
    <derivirana_varijabla naziv="DomainObject.Predmet.OstaliListFormatedOIB_1">
      <item>Branko Valentić, privremeni stečajni upravitelj</item>
      <item>Tomislav Valičević, OIB 09426036735</item>
      <item>ŽDO u Bjelovaru, OIB 86821435474</item>
      <item>Josip Horvat, likvidator društva, OIB 48611094078</item>
      <item>VTS RH u ZAGREBU</item>
      <item>Općinski sud u Virovitici</item>
    </derivirana_varijabla>
  </DomainObject.Predmet.OstaliListFormatedOIB>
  <DomainObject.Predmet.OstaliListFormatedWithAdress>
    <izvorni_sadrzaj>
      <item>Branko Valentić, privremeni stečajni upravitelj, F. Rusana 100., 33000 Virovitica</item>
      <item>Tomislav Valičević, Mesnička 15a., 10000 Zagreb</item>
      <item>ŽDO u Bjelovaru</item>
      <item>Josip Horvat, likvidator društva, Budrovac Lukački, Budrovac 23, 33406 Lukač</item>
      <item>VTS RH u ZAGREBU</item>
      <item>Općinski sud u Virovitici, Masarykova 8., 33000 Virovitica</item>
    </izvorni_sadrzaj>
    <derivirana_varijabla naziv="DomainObject.Predmet.OstaliListFormatedWithAdress_1">
      <item>Branko Valentić, privremeni stečajni upravitelj, F. Rusana 100., 33000 Virovitica</item>
      <item>Tomislav Valičević, Mesnička 15a., 10000 Zagreb</item>
      <item>ŽDO u Bjelovaru</item>
      <item>Josip Horvat, likvidator društva, Budrovac Lukački, Budrovac 23, 33406 Lukač</item>
      <item>VTS RH u ZAGREBU</item>
      <item>Općinski sud u Virovitici, Masarykova 8., 33000 Virovitica</item>
    </derivirana_varijabla>
  </DomainObject.Predmet.OstaliListFormatedWithAdress>
  <DomainObject.Predmet.OstaliListFormatedWithAdressOIB>
    <izvorni_sadrzaj>
      <item>Branko Valentić, privremeni stečajni upravitelj, F. Rusana 100., 33000 Virovitica</item>
      <item>Tomislav Valičević, OIB 09426036735, Mesnička 15a., 10000 Zagreb</item>
      <item>ŽDO u Bjelovaru, OIB 86821435474</item>
      <item>Josip Horvat, likvidator društva, OIB 48611094078, Budrovac Lukački, Budrovac 23, 33406 Lukač</item>
      <item>VTS RH u ZAGREBU</item>
      <item>Općinski sud u Virovitici, Masarykova 8., 33000 Virovitica</item>
    </izvorni_sadrzaj>
    <derivirana_varijabla naziv="DomainObject.Predmet.OstaliListFormatedWithAdressOIB_1">
      <item>Branko Valentić, privremeni stečajni upravitelj, F. Rusana 100., 33000 Virovitica</item>
      <item>Tomislav Valičević, OIB 09426036735, Mesnička 15a., 10000 Zagreb</item>
      <item>ŽDO u Bjelovaru, OIB 86821435474</item>
      <item>Josip Horvat, likvidator društva, OIB 48611094078, Budrovac Lukački, Budrovac 23, 33406 Lukač</item>
      <item>VTS RH u ZAGREBU</item>
      <item>Općinski sud u Virovitici, Masarykova 8., 33000 Virovitica</item>
    </derivirana_varijabla>
  </DomainObject.Predmet.OstaliListFormatedWithAdressOIB>
  <DomainObject.Predmet.OstaliListNazivFormated>
    <izvorni_sadrzaj>
      <item>Branko Valentić, privremeni stečajni upravitelj</item>
      <item>Tomislav Valičević</item>
      <item>ŽDO u Bjelovaru</item>
      <item>Josip Horvat, likvidator društva</item>
      <item>VTS RH u ZAGREBU</item>
      <item>Općinski sud u Virovitici</item>
    </izvorni_sadrzaj>
    <derivirana_varijabla naziv="DomainObject.Predmet.OstaliListNazivFormated_1">
      <item>Branko Valentić, privremeni stečajni upravitelj</item>
      <item>Tomislav Valičević</item>
      <item>ŽDO u Bjelovaru</item>
      <item>Josip Horvat, likvidator društva</item>
      <item>VTS RH u ZAGREBU</item>
      <item>Općinski sud u Virovitici</item>
    </derivirana_varijabla>
  </DomainObject.Predmet.OstaliListNazivFormated>
  <DomainObject.Predmet.OstaliListNazivFormatedOIB>
    <izvorni_sadrzaj>
      <item>Branko Valentić, privremeni stečajni upravitelj</item>
      <item>Tomislav Valičević, OIB 09426036735</item>
      <item>ŽDO u Bjelovaru, OIB 86821435474</item>
      <item>Josip Horvat, likvidator društva, OIB 48611094078</item>
      <item>VTS RH u ZAGREBU</item>
      <item>Općinski sud u Virovitici</item>
    </izvorni_sadrzaj>
    <derivirana_varijabla naziv="DomainObject.Predmet.OstaliListNazivFormatedOIB_1">
      <item>Branko Valentić, privremeni stečajni upravitelj</item>
      <item>Tomislav Valičević, OIB 09426036735</item>
      <item>ŽDO u Bjelovaru, OIB 86821435474</item>
      <item>Josip Horvat, likvidator društva, OIB 48611094078</item>
      <item>VTS RH u ZAGREBU</item>
      <item>Općinski sud u Virovitici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St-1350/2016-9</izvorni_sadrzaj>
    <derivirana_varijabla naziv="DomainObject.PoslovniBrojDokumenta_1">St-1350/2016-9</derivirana_varijabla>
  </DomainObject.PoslovniBrojDokumenta>
  <DomainObject.Predmet.StrankaIDrugi>
    <izvorni_sadrzaj>RH, MINISTARSTVO FINANCIJA - POREZNA UPRAVA, PODRUČNI URED VIROVITICA i dr.</izvorni_sadrzaj>
    <derivirana_varijabla naziv="DomainObject.Predmet.StrankaIDrugi_1">RH, MINISTARSTVO FINANCIJA - POREZNA UPRAVA, PODRUČNI URED VIROVITICA i dr.</derivirana_varijabla>
  </DomainObject.Predmet.StrankaIDrugi>
  <DomainObject.Predmet.ProtustrankaIDrugi>
    <izvorni_sadrzaj>OBITELJ BAMBO d.o.o. za trgovinu, ugostiteljstvo i komunalne usluge - "u likvidaciji" BUDROVAC LUKAČKI</izvorni_sadrzaj>
    <derivirana_varijabla naziv="DomainObject.Predmet.ProtustrankaIDrugi_1">OBITELJ BAMBO d.o.o. za trgovinu, ugostiteljstvo i komunalne usluge - "u likvidaciji" BUDROVAC LUKAČKI</derivirana_varijabla>
  </DomainObject.Predmet.ProtustrankaIDrugi>
  <DomainObject.Predmet.StrankaIDrugiAdressOIB>
    <izvorni_sadrzaj>RH, MINISTARSTVO FINANCIJA - POREZNA UPRAVA, PODRUČNI URED VIROVITICA, OIB 18683136487, 24. rujna 2013., 33000 Virovitica i dr.</izvorni_sadrzaj>
    <derivirana_varijabla naziv="DomainObject.Predmet.StrankaIDrugiAdressOIB_1">RH, MINISTARSTVO FINANCIJA - POREZNA UPRAVA, PODRUČNI URED VIROVITICA, OIB 18683136487, 24. rujna 2013., 33000 Virovitica i dr.</derivirana_varijabla>
  </DomainObject.Predmet.StrankaIDrugiAdressOIB>
  <DomainObject.Predmet.ProtustrankaIDrugiAdressOIB>
    <izvorni_sadrzaj>OBITELJ BAMBO d.o.o. za trgovinu, ugostiteljstvo i komunalne usluge - "u likvidaciji" BUDROVAC LUKAČKI, OIB 23968985886, Budrovac Lukački 21, 33406 Budrovac Lukački</izvorni_sadrzaj>
    <derivirana_varijabla naziv="DomainObject.Predmet.ProtustrankaIDrugiAdressOIB_1">OBITELJ BAMBO d.o.o. za trgovinu, ugostiteljstvo i komunalne usluge - "u likvidaciji" BUDROVAC LUKAČKI, OIB 23968985886, Budrovac Lukački 21, 33406 Budrovac Lukački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OBITELJ BAMBO d.o.o. za trgovinu, ugostiteljstvo i komunalne usluge - "u likvidaciji" BUDROVAC LUKAČKI</item>
      <item>RH, MINISTARSTVO FINANCIJA - POREZNA UPRAVA, PODRUČNI URED VIROVITICA</item>
      <item>M.B. AUTO d.o.o. Zagreb</item>
      <item>H-ABDUCO d.o.o. Zagreb</item>
      <item>Branko Valentić, privremeni stečajni upravitelj</item>
      <item>Tomislav Valičević</item>
      <item>ŽDO u Bjelovaru</item>
      <item>Josip Horvat, likvidator društva</item>
      <item>VTS RH u ZAGREBU</item>
      <item>Općinski sud u Virovitici</item>
    </izvorni_sadrzaj>
    <derivirana_varijabla naziv="DomainObject.Predmet.SudioniciListNaziv_1">
      <item>OBITELJ BAMBO d.o.o. za trgovinu, ugostiteljstvo i komunalne usluge - "u likvidaciji" BUDROVAC LUKAČKI</item>
      <item>RH, MINISTARSTVO FINANCIJA - POREZNA UPRAVA, PODRUČNI URED VIROVITICA</item>
      <item>M.B. AUTO d.o.o. Zagreb</item>
      <item>H-ABDUCO d.o.o. Zagreb</item>
      <item>Branko Valentić, privremeni stečajni upravitelj</item>
      <item>Tomislav Valičević</item>
      <item>ŽDO u Bjelovaru</item>
      <item>Josip Horvat, likvidator društva</item>
      <item>VTS RH u ZAGREBU</item>
      <item>Općinski sud u Virovitici</item>
    </derivirana_varijabla>
  </DomainObject.Predmet.SudioniciListNaziv>
  <DomainObject.Predmet.SudioniciListAdressOIB>
    <izvorni_sadrzaj>
      <item>OBITELJ BAMBO d.o.o. za trgovinu, ugostiteljstvo i komunalne usluge - "u likvidaciji" BUDROVAC LUKAČKI, OIB 23968985886, Budrovac Lukački 21,33406 Budrovac Lukački</item>
      <item>RH, MINISTARSTVO FINANCIJA - POREZNA UPRAVA, PODRUČNI URED VIROVITICA, OIB 18683136487, 24. rujna 2013.,33000 Virovitica</item>
      <item>M.B. AUTO d.o.o. Zagreb, OIB 89027343720, Koledovčina 8,10000 Zagreb</item>
      <item>H-ABDUCO d.o.o. Zagreb, OIB 13667298928, Slavonska avenija 6A,10000 Zagreb</item>
      <item>Branko Valentić, privremeni stečajni upravitelj, F. Rusana 100.,33000 Virovitica</item>
      <item>Tomislav Valičević, OIB 09426036735, Mesnička 15a.,10000 Zagreb</item>
      <item>ŽDO u Bjelovaru, OIB 86821435474</item>
      <item>Josip Horvat, likvidator društva, OIB 48611094078, Budrovac Lukački, Budrovac 23,33406 Lukač</item>
      <item>VTS RH u ZAGREBU</item>
      <item>Općinski sud u Virovitici, Masarykova 8.,33000 Virovitica</item>
    </izvorni_sadrzaj>
    <derivirana_varijabla naziv="DomainObject.Predmet.SudioniciListAdressOIB_1">
      <item>OBITELJ BAMBO d.o.o. za trgovinu, ugostiteljstvo i komunalne usluge - "u likvidaciji" BUDROVAC LUKAČKI, OIB 23968985886, Budrovac Lukački 21,33406 Budrovac Lukački</item>
      <item>RH, MINISTARSTVO FINANCIJA - POREZNA UPRAVA, PODRUČNI URED VIROVITICA, OIB 18683136487, 24. rujna 2013.,33000 Virovitica</item>
      <item>M.B. AUTO d.o.o. Zagreb, OIB 89027343720, Koledovčina 8,10000 Zagreb</item>
      <item>H-ABDUCO d.o.o. Zagreb, OIB 13667298928, Slavonska avenija 6A,10000 Zagreb</item>
      <item>Branko Valentić, privremeni stečajni upravitelj, F. Rusana 100.,33000 Virovitica</item>
      <item>Tomislav Valičević, OIB 09426036735, Mesnička 15a.,10000 Zagreb</item>
      <item>ŽDO u Bjelovaru, OIB 86821435474</item>
      <item>Josip Horvat, likvidator društva, OIB 48611094078, Budrovac Lukački, Budrovac 23,33406 Lukač</item>
      <item>VTS RH u ZAGREBU</item>
      <item>Općinski sud u Virovitici, Masarykova 8.,33000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5BC6D9-F397-412B-A7F8-C61C51CCC9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1168</properties:Words>
  <properties:Characters>6622</properties:Characters>
  <properties:Lines>139</properties:Lines>
  <properties:Paragraphs>34</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7921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2017-11-30T10:18:00Z</cp:lastPrinted>
  <dcterms:modified xmlns:xsi="http://www.w3.org/2001/XMLSchema-instance" xsi:type="dcterms:W3CDTF">2017-11-30T10:19:00Z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St-1350/2016-9 / Odluka - Rješenje - otvaranje i zaključenje stečajnog postupka (čl. 63)</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