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5c9f" w14:paraId="d9a5c9f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C020E8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DC4A67">
        <w:rPr>
          <w:rFonts w:cs="Times New Roman"/>
        </w:rPr>
        <w:t>PROIZVODNO USLUŽNA ZADRUGA TINA, OIB 52074331386, Molve Grede 71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DC4A67">
        <w:rPr>
          <w:rFonts w:cs="Times New Roman"/>
        </w:rPr>
        <w:t>10.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DC4A67">
        <w:rPr>
          <w:rFonts w:cs="Times New Roman"/>
        </w:rPr>
        <w:t>PROIZVODNO USLUŽNA ZADRUGA TINA, OIB 52074331386, Molve Grede 71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DC4A67">
        <w:rPr>
          <w:rFonts w:cs="Times New Roman"/>
        </w:rPr>
        <w:t xml:space="preserve">10. ožujka 2016. </w:t>
      </w:r>
      <w:r>
        <w:rPr>
          <w:rFonts w:cs="Times New Roman"/>
        </w:rPr>
        <w:t xml:space="preserve">u </w:t>
      </w:r>
      <w:r w:rsidR="00DC4A67">
        <w:rPr>
          <w:rFonts w:cs="Times New Roman"/>
        </w:rPr>
        <w:t>13,00</w:t>
      </w:r>
      <w:r w:rsidRPr="00BA3155">
        <w:rPr>
          <w:rFonts w:cs="Times New Roman"/>
        </w:rPr>
        <w:t xml:space="preserve"> sati.</w:t>
      </w:r>
    </w:p>
    <w:p w:rsidRDefault="00DC4A67" w:rsidP="00BA3155" w:rsidR="00DC4A67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DC4A67">
        <w:rPr>
          <w:rFonts w:cs="Times New Roman"/>
        </w:rPr>
        <w:t>PROIZVODNO USLUŽNA ZADRUGA TINA, OIB 52074331386, Molve Grede 71</w:t>
      </w:r>
      <w:r w:rsidRPr="00BA3155">
        <w:rPr>
          <w:rFonts w:cs="Times New Roman"/>
        </w:rPr>
        <w:t>.</w:t>
      </w:r>
    </w:p>
    <w:p w:rsidRDefault="00DC4A67" w:rsidP="00BA3155" w:rsidR="00DC4A67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DC4A67">
        <w:rPr>
          <w:rFonts w:cs="Times New Roman"/>
        </w:rPr>
        <w:t>Nikol</w:t>
      </w:r>
      <w:r w:rsidR="000E40D3">
        <w:rPr>
          <w:rFonts w:cs="Times New Roman"/>
        </w:rPr>
        <w:t>a</w:t>
      </w:r>
      <w:r w:rsidR="00DC4A67">
        <w:rPr>
          <w:rFonts w:cs="Times New Roman"/>
        </w:rPr>
        <w:t xml:space="preserve"> Remenar, OIB 48313195864, iz Velike Gorice, Dubrovačka 14</w:t>
      </w:r>
      <w:r w:rsidRPr="00BA3155">
        <w:rPr>
          <w:rFonts w:cs="Times New Roman"/>
        </w:rPr>
        <w:t xml:space="preserve">. </w:t>
      </w:r>
    </w:p>
    <w:p w:rsidRDefault="00DC4A67" w:rsidP="00BA3155" w:rsidR="00DC4A67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DC4A67" w:rsidP="00BA3155" w:rsidR="00DC4A67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DC4A67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DC4A67">
        <w:rPr>
          <w:rFonts w:cs="Times New Roman"/>
        </w:rPr>
        <w:t>PROIZVODNO USLUŽNA ZADRUGA TINA, OIB 52074331386, Molve Grede 71</w:t>
      </w:r>
      <w:r w:rsidRPr="00BA3155">
        <w:rPr>
          <w:rFonts w:cs="Times New Roman"/>
        </w:rPr>
        <w:t xml:space="preserve">, bit će brisan </w:t>
      </w:r>
      <w:r w:rsidRPr="00DC4A67">
        <w:rPr>
          <w:rFonts w:cs="Times New Roman"/>
        </w:rPr>
        <w:t>iz sudskog registra.</w:t>
      </w:r>
    </w:p>
    <w:p w:rsidRDefault="00BA3155" w:rsidP="00BA3155" w:rsidR="00BA3155">
      <w:pPr>
        <w:spacing w:after="0"/>
        <w:rPr>
          <w:rFonts w:cs="Times New Roman"/>
        </w:rPr>
      </w:pPr>
    </w:p>
    <w:p w:rsidRDefault="00DC4A67" w:rsidP="00BA3155" w:rsidR="00DC4A67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DC4A67">
        <w:rPr>
          <w:rFonts w:cs="Times New Roman"/>
        </w:rPr>
        <w:t>30. listopada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DC4A67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</w:t>
      </w:r>
      <w:r w:rsidRPr="00BA3155">
        <w:rPr>
          <w:rFonts w:cs="Times New Roman"/>
        </w:rPr>
        <w:lastRenderedPageBreak/>
        <w:t>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DC4A67">
        <w:rPr>
          <w:rFonts w:cs="Times New Roman"/>
        </w:rPr>
        <w:t>10. ožujka 2016.</w:t>
      </w:r>
    </w:p>
    <w:p w:rsidRDefault="00BA3155" w:rsidP="00BA3155" w:rsidR="00BA3155">
      <w:pPr>
        <w:spacing w:after="0"/>
        <w:rPr>
          <w:rFonts w:cs="Times New Roman"/>
        </w:rPr>
      </w:pPr>
    </w:p>
    <w:p w:rsidRDefault="00DC4A67" w:rsidP="00BA3155" w:rsidR="00DC4A67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C020E8">
        <w:rPr>
          <w:rFonts w:cs="Times New Roman"/>
        </w:rPr>
        <w:t>, v. r.</w:t>
      </w:r>
    </w:p>
    <w:p w:rsidRDefault="00DC4A67" w:rsidP="00BA3155" w:rsidR="00DC4A67">
      <w:pPr>
        <w:spacing w:after="0"/>
        <w:rPr>
          <w:rFonts w:cs="Times New Roman"/>
        </w:rPr>
      </w:pPr>
    </w:p>
    <w:p w:rsidRDefault="00C020E8" w:rsidP="00C020E8" w:rsidR="00C020E8">
      <w:pPr>
        <w:spacing w:after="0"/>
        <w:jc w:val="right"/>
        <w:rPr>
          <w:rFonts w:cs="Times New Roman"/>
        </w:rPr>
      </w:pPr>
    </w:p>
    <w:p w:rsidRDefault="00DC4A67" w:rsidP="00BA3155" w:rsidR="00DC4A67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DC4A67">
        <w:rPr>
          <w:rFonts w:cs="Times New Roman"/>
        </w:rPr>
        <w:t>PROIZVODNO USLUŽNA ZADRUGA TINA, Molve Grede 71</w:t>
      </w:r>
    </w:p>
    <w:p w:rsidRDefault="00DC4A67" w:rsidP="00BA3155" w:rsidR="00BA3155" w:rsidRPr="00DC4A67">
      <w:pPr>
        <w:numPr>
          <w:ilvl w:val="0"/>
          <w:numId w:val="2"/>
        </w:numPr>
        <w:spacing w:after="0"/>
        <w:rPr>
          <w:rFonts w:cs="Times New Roman"/>
        </w:rPr>
      </w:pPr>
      <w:r w:rsidRPr="00DC4A67">
        <w:rPr>
          <w:rFonts w:cs="Times New Roman"/>
        </w:rPr>
        <w:t>Upravitelj zadruge</w:t>
      </w:r>
      <w:r w:rsidR="00BA3155" w:rsidRPr="00DC4A67">
        <w:rPr>
          <w:rFonts w:cs="Times New Roman"/>
        </w:rPr>
        <w:t xml:space="preserve"> dužnika,  </w:t>
      </w:r>
      <w:r w:rsidRPr="00DC4A67">
        <w:rPr>
          <w:rFonts w:cs="Times New Roman"/>
        </w:rPr>
        <w:t>Martina Štauber Preksavec, Molve Grede 71</w:t>
      </w:r>
    </w:p>
    <w:p w:rsidRDefault="00BA3155" w:rsidP="00BA3155" w:rsidR="00BA3155" w:rsidRPr="00DC4A67">
      <w:pPr>
        <w:numPr>
          <w:ilvl w:val="0"/>
          <w:numId w:val="2"/>
        </w:numPr>
        <w:spacing w:after="0"/>
        <w:rPr>
          <w:rFonts w:cs="Times New Roman"/>
        </w:rPr>
      </w:pPr>
      <w:r w:rsidRPr="00DC4A67">
        <w:rPr>
          <w:rFonts w:cs="Times New Roman"/>
        </w:rPr>
        <w:t>Sudski registar ovog suda radi zabilježbe (odmah i nakon pravomoćnosti)</w:t>
      </w:r>
      <w:r w:rsidRPr="00DC4A67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DC4A67">
        <w:rPr>
          <w:rFonts w:cs="Times New Roman"/>
        </w:rPr>
        <w:t>Ministarstvo financija</w:t>
      </w:r>
      <w:r w:rsidRPr="00BA3155">
        <w:rPr>
          <w:rFonts w:cs="Times New Roman"/>
        </w:rPr>
        <w:t xml:space="preserve">, Porezna uprava, Područni ured Sjeverna Hrvatska, Ispostava </w:t>
      </w:r>
      <w:r w:rsidR="00DC4A67">
        <w:rPr>
          <w:rFonts w:cs="Times New Roman"/>
        </w:rPr>
        <w:t>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DC4A67">
        <w:rPr>
          <w:rFonts w:cs="Times New Roman"/>
        </w:rPr>
        <w:t>Nikola Remenar, Velika Gorica, Dubrovačka 14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DC4A67" w:rsidP="00BA3155" w:rsidR="00DC4A67" w:rsidRP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Kal. 20 dana </w:t>
      </w:r>
    </w:p>
    <w:sectPr w:rsidSect="00C020E8" w:rsidR="00DC4A67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03" w:rsidP="00BA3155" w:rsidR="009E6903">
      <w:pPr>
        <w:spacing w:after="0"/>
      </w:pPr>
      <w:r>
        <w:separator/>
      </w:r>
    </w:p>
  </w:endnote>
  <w:endnote w:id="0" w:type="continuationSeparator">
    <w:p w:rsidRDefault="009E6903" w:rsidP="00BA3155" w:rsidR="009E69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0E8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03" w:rsidP="00BA3155" w:rsidR="009E6903">
      <w:pPr>
        <w:spacing w:after="0"/>
      </w:pPr>
      <w:r>
        <w:separator/>
      </w:r>
    </w:p>
  </w:footnote>
  <w:footnote w:id="0" w:type="continuationSeparator">
    <w:p w:rsidRDefault="009E6903" w:rsidP="00BA3155" w:rsidR="009E690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DC4A67">
      <w:t>437/15-5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DC4A67">
      <w:t>437/15-5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0E40D3"/>
    <w:rsid w:val="001042E8"/>
    <w:rsid w:val="0015324E"/>
    <w:rsid w:val="00280824"/>
    <w:rsid w:val="003B1ACB"/>
    <w:rsid w:val="00443F39"/>
    <w:rsid w:val="00521255"/>
    <w:rsid w:val="00535974"/>
    <w:rsid w:val="0057362D"/>
    <w:rsid w:val="0057450E"/>
    <w:rsid w:val="007D392C"/>
    <w:rsid w:val="009E6903"/>
    <w:rsid w:val="00B63FE2"/>
    <w:rsid w:val="00B711FF"/>
    <w:rsid w:val="00B72CD2"/>
    <w:rsid w:val="00BA3155"/>
    <w:rsid w:val="00C020E8"/>
    <w:rsid w:val="00D12B3F"/>
    <w:rsid w:val="00D463E2"/>
    <w:rsid w:val="00DC4A67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020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0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0E8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0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020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0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0E8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0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TINA</izvorni_sadrzaj>
    <derivirana_varijabla naziv="DomainObject.Predmet.ProtustrankaFormated_1">  PROIZVODNO USLUŽNA ZADRUGA TINA</derivirana_varijabla>
  </DomainObject.Predmet.ProtustrankaFormated>
  <DomainObject.Predmet.ProtustrankaFormatedOIB>
    <izvorni_sadrzaj>  PROIZVODNO USLUŽNA ZADRUGA TINA, OIB 52074331386</izvorni_sadrzaj>
    <derivirana_varijabla naziv="DomainObject.Predmet.ProtustrankaFormatedOIB_1">  PROIZVODNO USLUŽNA ZADRUGA TINA, OIB 52074331386</derivirana_varijabla>
  </DomainObject.Predmet.ProtustrankaFormatedOIB>
  <DomainObject.Predmet.ProtustrankaFormatedWithAdress>
    <izvorni_sadrzaj> PROIZVODNO USLUŽNA ZADRUGA TINA, Molve Grede 71, 48327 Molve Grede</izvorni_sadrzaj>
    <derivirana_varijabla naziv="DomainObject.Predmet.ProtustrankaFormatedWithAdress_1"> PROIZVODNO USLUŽNA ZADRUGA TINA, Molve Grede 71, 48327 Molve Grede</derivirana_varijabla>
  </DomainObject.Predmet.ProtustrankaFormatedWithAdress>
  <DomainObject.Predmet.ProtustrankaFormatedWithAdressOIB>
    <izvorni_sadrzaj> PROIZVODNO USLUŽNA ZADRUGA TINA, OIB 52074331386, Molve Grede 71, 48327 Molve Grede</izvorni_sadrzaj>
    <derivirana_varijabla naziv="DomainObject.Predmet.ProtustrankaFormatedWithAdressOIB_1"> PROIZVODNO USLUŽNA ZADRUGA TINA, OIB 52074331386, Molve Grede 71, 48327 Molve Grede</derivirana_varijabla>
  </DomainObject.Predmet.ProtustrankaFormatedWithAdressOIB>
  <DomainObject.Predmet.ProtustrankaWithAdress>
    <izvorni_sadrzaj>PROIZVODNO USLUŽNA ZADRUGA TINA Molve Grede 71, 48327 Molve Grede</izvorni_sadrzaj>
    <derivirana_varijabla naziv="DomainObject.Predmet.ProtustrankaWithAdress_1">PROIZVODNO USLUŽNA ZADRUGA TINA Molve Grede 71, 48327 Molve Grede</derivirana_varijabla>
  </DomainObject.Predmet.ProtustrankaWithAdress>
  <DomainObject.Predmet.ProtustrankaWithAdressOIB>
    <izvorni_sadrzaj>PROIZVODNO USLUŽNA ZADRUGA TINA, OIB 52074331386, Molve Grede 71, 48327 Molve Grede</izvorni_sadrzaj>
    <derivirana_varijabla naziv="DomainObject.Predmet.ProtustrankaWithAdressOIB_1">PROIZVODNO USLUŽNA ZADRUGA TINA, OIB 52074331386, Molve Grede 71, 48327 Molve Grede</derivirana_varijabla>
  </DomainObject.Predmet.ProtustrankaWithAdressOIB>
  <DomainObject.Predmet.ProtustrankaNazivFormated>
    <izvorni_sadrzaj>PROIZVODNO USLUŽNA ZADRUGA TINA</izvorni_sadrzaj>
    <derivirana_varijabla naziv="DomainObject.Predmet.ProtustrankaNazivFormated_1">PROIZVODNO USLUŽNA ZADRUGA TINA</derivirana_varijabla>
  </DomainObject.Predmet.ProtustrankaNazivFormated>
  <DomainObject.Predmet.ProtustrankaNazivFormatedOIB>
    <izvorni_sadrzaj>PROIZVODNO USLUŽNA ZADRUGA TINA, OIB 52074331386</izvorni_sadrzaj>
    <derivirana_varijabla naziv="DomainObject.Predmet.ProtustrankaNazivFormatedOIB_1">PROIZVODNO USLUŽNA ZADRUGA TINA, OIB 52074331386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50998.14</izvorni_sadrzaj>
    <derivirana_varijabla naziv="DomainObject.Predmet.TrenutnaVrijednost_1">50998.14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TINA</item>
    </izvorni_sadrzaj>
    <derivirana_varijabla naziv="DomainObject.Predmet.ProtuStrankaListFormated_1">
      <item>PROIZVODNO USLUŽNA ZADRUGA TINA</item>
    </derivirana_varijabla>
  </DomainObject.Predmet.ProtuStrankaListFormated>
  <DomainObject.Predmet.ProtuStrankaListFormatedOIB>
    <izvorni_sadrzaj>
      <item>PROIZVODNO USLUŽNA ZADRUGA TINA, OIB 52074331386</item>
    </izvorni_sadrzaj>
    <derivirana_varijabla naziv="DomainObject.Predmet.ProtuStrankaListFormatedOIB_1">
      <item>PROIZVODNO USLUŽNA ZADRUGA TINA, OIB 52074331386</item>
    </derivirana_varijabla>
  </DomainObject.Predmet.ProtuStrankaListFormatedOIB>
  <DomainObject.Predmet.ProtuStrankaListFormatedWithAdress>
    <izvorni_sadrzaj>
      <item>PROIZVODNO USLUŽNA ZADRUGA TINA, Molve Grede 71, 48327 Molve Grede</item>
    </izvorni_sadrzaj>
    <derivirana_varijabla naziv="DomainObject.Predmet.ProtuStrankaListFormatedWithAdress_1">
      <item>PROIZVODNO USLUŽNA ZADRUGA TINA, Molve Grede 71, 48327 Molve Grede</item>
    </derivirana_varijabla>
  </DomainObject.Predmet.ProtuStrankaListFormatedWithAdress>
  <DomainObject.Predmet.ProtuStrankaListFormatedWithAdressOIB>
    <izvorni_sadrzaj>
      <item>PROIZVODNO USLUŽNA ZADRUGA TINA, OIB 52074331386, Molve Grede 71, 48327 Molve Grede</item>
    </izvorni_sadrzaj>
    <derivirana_varijabla naziv="DomainObject.Predmet.ProtuStrankaListFormatedWithAdressOIB_1">
      <item>PROIZVODNO USLUŽNA ZADRUGA TINA, OIB 52074331386, Molve Grede 71, 48327 Molve Grede</item>
    </derivirana_varijabla>
  </DomainObject.Predmet.ProtuStrankaListFormatedWithAdressOIB>
  <DomainObject.Predmet.ProtuStrankaListNazivFormated>
    <izvorni_sadrzaj>
      <item>PROIZVODNO USLUŽNA ZADRUGA TINA</item>
    </izvorni_sadrzaj>
    <derivirana_varijabla naziv="DomainObject.Predmet.ProtuStrankaListNazivFormated_1">
      <item>PROIZVODNO USLUŽNA ZADRUGA TINA</item>
    </derivirana_varijabla>
  </DomainObject.Predmet.ProtuStrankaListNazivFormated>
  <DomainObject.Predmet.ProtuStrankaListNazivFormatedOIB>
    <izvorni_sadrzaj>
      <item>PROIZVODNO USLUŽNA ZADRUGA TINA, OIB 52074331386</item>
    </izvorni_sadrzaj>
    <derivirana_varijabla naziv="DomainObject.Predmet.ProtuStrankaListNazivFormatedOIB_1">
      <item>PROIZVODNO USLUŽNA ZADRUGA TINA, OIB 52074331386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TINA</izvorni_sadrzaj>
    <derivirana_varijabla naziv="DomainObject.Predmet.ProtustrankaIDrugi_1">PROIZVODNO USLUŽNA ZADRUGA TINA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TINA, OIB 52074331386, Molve Grede 71, 48327 Molve Grede</izvorni_sadrzaj>
    <derivirana_varijabla naziv="DomainObject.Predmet.ProtustrankaIDrugiAdressOIB_1">PROIZVODNO USLUŽNA ZADRUGA TINA, OIB 52074331386, Molve Grede 71, 48327 Molve Grede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TINA</item>
      <item>E-oglasna ploča ovog suda</item>
      <item>Sudski registar, Trgovački sud u Varaždinu</item>
    </izvorni_sadrzaj>
    <derivirana_varijabla naziv="DomainObject.Predmet.SudioniciListNaziv_1">
      <item>Financijska agencija</item>
      <item>PROIZVODNO USLUŽNA ZADRUGA TINA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TINA, OIB 52074331386, Molve Grede 71,48327 Molve Grede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TINA, OIB 52074331386, Molve Grede 71,48327 Molve Grede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52074331386</item>
      <item>, OIB null</item>
      <item>, OIB null</item>
    </izvorni_sadrzaj>
    <derivirana_varijabla naziv="DomainObject.Predmet.SudioniciListNazivOIB_1">
      <item>, OIB 85821130368</item>
      <item>, OIB 52074331386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2741</properties:Characters>
  <properties:Lines>80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2016-03-09T11:24:00Z</dcterms:created>
  <dc:creator>Ljubica Makovec</dc:creator>
  <cp:lastModifiedBy>Ljubica Makovec</cp:lastModifiedBy>
  <cp:lastPrinted>2016-03-10T07:20:00Z</cp:lastPrinted>
  <dcterms:modified xmlns:xsi="http://www.w3.org/2001/XMLSchema-instance" xsi:type="dcterms:W3CDTF">2016-03-10T07:21:00Z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