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6c723" w14:paraId="196c723" w:rsidRDefault="00811DC8" w:rsidP="00ED049F" w:rsidR="00187406" w:rsidRPr="00187406">
      <w:pPr>
        <w:tabs>
          <w:tab w:pos="8647" w:val="left"/>
        </w:tabs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povodom prijedloga za otvaranje stečajnog postupka nad dužnikom </w:t>
      </w:r>
      <w:r w:rsidR="007E3C8E" w:rsidRPr="007E3C8E">
        <w:t>FIBROSUS d.o.o., OIB: 21746818049, Split, Osječka 62</w:t>
      </w:r>
      <w:r w:rsidRPr="001045D2">
        <w:t xml:space="preserve">, dana </w:t>
      </w:r>
      <w:r w:rsidR="000F5C87">
        <w:t>9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0F5C87" w:rsidP="00131BCF" w:rsidR="000F5C87">
      <w:pPr>
        <w:spacing w:before="100"/>
        <w:ind w:firstLine="720"/>
        <w:jc w:val="both"/>
      </w:pPr>
    </w:p>
    <w:p w:rsidRDefault="008A50DA" w:rsidP="000F5C87" w:rsidR="001045D2">
      <w:pPr>
        <w:spacing w:before="100"/>
        <w:ind w:firstLine="720"/>
        <w:jc w:val="both"/>
      </w:pPr>
      <w:r w:rsidRPr="008A50DA">
        <w:t xml:space="preserve">Zbog službene spriječenosti uređujuće sutkinje ročište određeno za dan </w:t>
      </w:r>
      <w:r w:rsidR="000A50A6">
        <w:t>12</w:t>
      </w:r>
      <w:r>
        <w:t>. lipnja 2017</w:t>
      </w:r>
      <w:r w:rsidR="007F6FFF">
        <w:t xml:space="preserve">. godine sa početkom u </w:t>
      </w:r>
      <w:r w:rsidR="009D3475">
        <w:t>1</w:t>
      </w:r>
      <w:r w:rsidR="00465EDD">
        <w:t>2</w:t>
      </w:r>
      <w:r w:rsidR="00A17B3D">
        <w:t>:</w:t>
      </w:r>
      <w:r w:rsidR="007E3C8E">
        <w:t>15</w:t>
      </w:r>
      <w:r w:rsidRPr="008A50DA">
        <w:t xml:space="preserve"> sati odgađa se, a o održavanju idućeg stranke će biti obaviještene naknadno </w:t>
      </w:r>
      <w:r w:rsidR="000F5C87">
        <w:t>putem mrežne stranice</w:t>
      </w:r>
      <w:r w:rsidR="000F5C87" w:rsidRPr="005B70DC">
        <w:t xml:space="preserve"> e-Oglasna ploča sudova</w:t>
      </w:r>
      <w:r w:rsidR="001045D2" w:rsidRPr="001045D2">
        <w:t>.</w:t>
      </w:r>
    </w:p>
    <w:p w:rsidRDefault="001045D2" w:rsidP="001045D2" w:rsidR="001045D2">
      <w:pPr>
        <w:jc w:val="center"/>
      </w:pPr>
    </w:p>
    <w:p w:rsidRDefault="001045D2" w:rsidP="001045D2" w:rsidR="001045D2" w:rsidRPr="001536D6">
      <w:pPr>
        <w:jc w:val="center"/>
      </w:pPr>
      <w:r w:rsidRPr="001536D6">
        <w:t xml:space="preserve">U Splitu, </w:t>
      </w:r>
      <w:r w:rsidR="000F5C87">
        <w:t>9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DNA: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predlagatelju – FINA, RC Split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dužniku </w:t>
      </w:r>
    </w:p>
    <w:p w:rsidRDefault="007E3C8E" w:rsidP="000F5C87" w:rsidR="00465EDD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</w:t>
      </w:r>
      <w:r>
        <w:rPr>
          <w:rFonts w:cstheme="minorBidi" w:eastAsiaTheme="minorHAnsi"/>
          <w:szCs w:val="22"/>
          <w:lang w:eastAsia="en-US"/>
        </w:rPr>
        <w:tab/>
        <w:t>zakonsko</w:t>
      </w:r>
      <w:r w:rsidR="000F5C87" w:rsidRPr="000F5C87">
        <w:rPr>
          <w:rFonts w:cstheme="minorBidi" w:eastAsiaTheme="minorHAnsi"/>
          <w:szCs w:val="22"/>
          <w:lang w:eastAsia="en-US"/>
        </w:rPr>
        <w:t>m zastupni</w:t>
      </w:r>
      <w:r>
        <w:rPr>
          <w:rFonts w:cstheme="minorBidi" w:eastAsiaTheme="minorHAnsi"/>
          <w:szCs w:val="22"/>
          <w:lang w:eastAsia="en-US"/>
        </w:rPr>
        <w:t>ku</w:t>
      </w:r>
      <w:r w:rsidR="000F5C87" w:rsidRPr="000F5C87">
        <w:rPr>
          <w:rFonts w:cstheme="minorBidi" w:eastAsiaTheme="minorHAnsi"/>
          <w:szCs w:val="22"/>
          <w:lang w:eastAsia="en-US"/>
        </w:rPr>
        <w:t xml:space="preserve"> dužnika </w:t>
      </w:r>
    </w:p>
    <w:p w:rsidRDefault="00342EBD" w:rsidP="000F5C87" w:rsidR="000F5C87" w:rsidRPr="000F5C87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>
        <w:rPr>
          <w:rFonts w:cstheme="minorBidi" w:eastAsiaTheme="minorHAnsi"/>
          <w:szCs w:val="22"/>
          <w:lang w:eastAsia="en-US"/>
        </w:rPr>
        <w:tab/>
      </w:r>
      <w:r w:rsidR="00A17B3D">
        <w:rPr>
          <w:rFonts w:cstheme="minorBidi" w:eastAsiaTheme="minorHAnsi"/>
          <w:szCs w:val="22"/>
          <w:lang w:eastAsia="en-US"/>
        </w:rPr>
        <w:t>m</w:t>
      </w:r>
      <w:r w:rsidR="000F5C87" w:rsidRPr="000F5C87">
        <w:rPr>
          <w:rFonts w:cstheme="minorBidi" w:eastAsiaTheme="minorHAnsi"/>
          <w:szCs w:val="22"/>
          <w:lang w:eastAsia="en-US"/>
        </w:rPr>
        <w:t xml:space="preserve">režna stranica e-Oglasna ploča sudova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u spis</w:t>
      </w:r>
    </w:p>
    <w:p w:rsidRDefault="001045D2" w:rsidP="001045D2" w:rsidR="001045D2" w:rsidRPr="001536D6"/>
    <w:sectPr w:rsidSect="005F0D18" w:rsidR="001045D2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7E3C8E">
      <w:t>1968</w:t>
    </w:r>
    <w:r w:rsidR="008A50DA">
      <w:t>/</w:t>
    </w:r>
    <w:r w:rsidR="001045D2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A50A6"/>
    <w:rsid w:val="000D3459"/>
    <w:rsid w:val="000F5C87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42EBD"/>
    <w:rsid w:val="0035772B"/>
    <w:rsid w:val="00387D0A"/>
    <w:rsid w:val="00397D07"/>
    <w:rsid w:val="003B61A7"/>
    <w:rsid w:val="003E598E"/>
    <w:rsid w:val="004538FE"/>
    <w:rsid w:val="00465EDD"/>
    <w:rsid w:val="00466597"/>
    <w:rsid w:val="00466DD1"/>
    <w:rsid w:val="004718C3"/>
    <w:rsid w:val="00496761"/>
    <w:rsid w:val="004978A7"/>
    <w:rsid w:val="004A019C"/>
    <w:rsid w:val="004A7A8D"/>
    <w:rsid w:val="004D4E07"/>
    <w:rsid w:val="004E6A3C"/>
    <w:rsid w:val="004F4308"/>
    <w:rsid w:val="005357E0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61D96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E3C8E"/>
    <w:rsid w:val="007F6FFF"/>
    <w:rsid w:val="00800025"/>
    <w:rsid w:val="00811DC8"/>
    <w:rsid w:val="00831454"/>
    <w:rsid w:val="008457A6"/>
    <w:rsid w:val="00847A11"/>
    <w:rsid w:val="008525AA"/>
    <w:rsid w:val="00863EC8"/>
    <w:rsid w:val="0088678F"/>
    <w:rsid w:val="00887D6B"/>
    <w:rsid w:val="00893DFA"/>
    <w:rsid w:val="0089595F"/>
    <w:rsid w:val="008A2508"/>
    <w:rsid w:val="008A50DA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47EF"/>
    <w:rsid w:val="009C50E9"/>
    <w:rsid w:val="009D3475"/>
    <w:rsid w:val="009E30C6"/>
    <w:rsid w:val="009F066F"/>
    <w:rsid w:val="009F7F23"/>
    <w:rsid w:val="00A17B3D"/>
    <w:rsid w:val="00A27C6E"/>
    <w:rsid w:val="00A77160"/>
    <w:rsid w:val="00A81D5F"/>
    <w:rsid w:val="00A83EBE"/>
    <w:rsid w:val="00A84975"/>
    <w:rsid w:val="00A84BFF"/>
    <w:rsid w:val="00AA4369"/>
    <w:rsid w:val="00AC5624"/>
    <w:rsid w:val="00AC7BF1"/>
    <w:rsid w:val="00AC7EDC"/>
    <w:rsid w:val="00AD48A2"/>
    <w:rsid w:val="00AE0EB9"/>
    <w:rsid w:val="00AF3C39"/>
    <w:rsid w:val="00AF7142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81FD3"/>
    <w:rsid w:val="00DC4015"/>
    <w:rsid w:val="00E320AB"/>
    <w:rsid w:val="00E37760"/>
    <w:rsid w:val="00E513FE"/>
    <w:rsid w:val="00E64628"/>
    <w:rsid w:val="00E74386"/>
    <w:rsid w:val="00E85570"/>
    <w:rsid w:val="00E86D95"/>
    <w:rsid w:val="00ED049F"/>
    <w:rsid w:val="00ED29AB"/>
    <w:rsid w:val="00EE58BE"/>
    <w:rsid w:val="00F134CD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1D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D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D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D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D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1D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D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D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D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D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1968</izvorni_sadrzaj>
    <derivirana_varijabla naziv="DomainObject.Predmet.Broj_1">1968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St-1968/2016</izvorni_sadrzaj>
    <derivirana_varijabla naziv="DomainObject.Predmet.OznakaBroj_1">St-1968/2016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FIBROSUS d.o.o. za usluge</izvorni_sadrzaj>
    <derivirana_varijabla naziv="DomainObject.Predmet.ProtustrankaFormated_1">  FIBROSUS d.o.o. za usluge</derivirana_varijabla>
  </DomainObject.Predmet.ProtustrankaFormated>
  <DomainObject.Predmet.ProtustrankaFormatedOIB>
    <izvorni_sadrzaj>  FIBROSUS d.o.o. za usluge, OIB 21746818049</izvorni_sadrzaj>
    <derivirana_varijabla naziv="DomainObject.Predmet.ProtustrankaFormatedOIB_1">  FIBROSUS d.o.o. za usluge, OIB 21746818049</derivirana_varijabla>
  </DomainObject.Predmet.ProtustrankaFormatedOIB>
  <DomainObject.Predmet.ProtustrankaFormatedWithAdress>
    <izvorni_sadrzaj> FIBROSUS d.o.o. za usluge, Osječka 62, 21000 Split</izvorni_sadrzaj>
    <derivirana_varijabla naziv="DomainObject.Predmet.ProtustrankaFormatedWithAdress_1"> FIBROSUS d.o.o. za usluge, Osječka 62, 21000 Split</derivirana_varijabla>
  </DomainObject.Predmet.ProtustrankaFormatedWithAdress>
  <DomainObject.Predmet.ProtustrankaFormatedWithAdressOIB>
    <izvorni_sadrzaj> FIBROSUS d.o.o. za usluge, OIB 21746818049, Osječka 62, 21000 Split</izvorni_sadrzaj>
    <derivirana_varijabla naziv="DomainObject.Predmet.ProtustrankaFormatedWithAdressOIB_1"> FIBROSUS d.o.o. za usluge, OIB 21746818049, Osječka 62, 21000 Split</derivirana_varijabla>
  </DomainObject.Predmet.ProtustrankaFormatedWithAdressOIB>
  <DomainObject.Predmet.ProtustrankaWithAdress>
    <izvorni_sadrzaj>FIBROSUS d.o.o. za usluge Osječka 62, 21000 Split</izvorni_sadrzaj>
    <derivirana_varijabla naziv="DomainObject.Predmet.ProtustrankaWithAdress_1">FIBROSUS d.o.o. za usluge Osječka 62, 21000 Split</derivirana_varijabla>
  </DomainObject.Predmet.ProtustrankaWithAdress>
  <DomainObject.Predmet.ProtustrankaWithAdressOIB>
    <izvorni_sadrzaj>FIBROSUS d.o.o. za usluge, OIB 21746818049, Osječka 62, 21000 Split</izvorni_sadrzaj>
    <derivirana_varijabla naziv="DomainObject.Predmet.ProtustrankaWithAdressOIB_1">FIBROSUS d.o.o. za usluge, OIB 21746818049, Osječka 62, 21000 Split</derivirana_varijabla>
  </DomainObject.Predmet.ProtustrankaWithAdressOIB>
  <DomainObject.Predmet.ProtustrankaNazivFormated>
    <izvorni_sadrzaj>FIBROSUS d.o.o. za usluge</izvorni_sadrzaj>
    <derivirana_varijabla naziv="DomainObject.Predmet.ProtustrankaNazivFormated_1">FIBROSUS d.o.o. za usluge</derivirana_varijabla>
  </DomainObject.Predmet.ProtustrankaNazivFormated>
  <DomainObject.Predmet.ProtustrankaNazivFormatedOIB>
    <izvorni_sadrzaj>FIBROSUS d.o.o. za usluge, OIB 21746818049</izvorni_sadrzaj>
    <derivirana_varijabla naziv="DomainObject.Predmet.ProtustrankaNazivFormatedOIB_1">FIBROSUS d.o.o. za usluge, OIB 21746818049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Hrvatska, Ministarstvo financija zastupanog po punomoćniku Županijsko državno odvjetnišvo u Splitu</izvorni_sadrzaj>
    <derivirana_varijabla naziv="DomainObject.Predmet.StrankaFormated_1">  FINANCIJSKA AGENCIJA, RC SPLIT; Republika Hrvatska, Ministarstvo financija zastupanog po punomoćniku Županijsko državno odvjetnišvo u Splitu</derivirana_varijabla>
  </DomainObject.Predmet.StrankaFormated>
  <DomainObject.Predmet.StrankaFormatedOIB>
    <izvorni_sadrzaj>  FINANCIJSKA AGENCIJA, RC SPLIT, OIB 85821130368; Republika Hrvatska, Ministarstvo financija, OIB 18683136487 zastupanog po punomoćniku Županijsko državno odvjetnišvo u Splitu</izvorni_sadrzaj>
    <derivirana_varijabla naziv="DomainObject.Predmet.StrankaFormatedOIB_1">  FINANCIJSKA AGENCIJA, RC SPLIT, OIB 85821130368; Republika Hrvatska, Ministarstvo financija, OIB 18683136487 zastupanog po punomoćniku Županijsko državno odvjetnišvo u Splitu</derivirana_varijabla>
  </DomainObject.Predmet.StrankaFormatedOIB>
  <DomainObject.Predmet.StrankaFormatedWithAdress>
    <izvorni_sadrzaj> FINANCIJSKA AGENCIJA, RC SPLIT, Mažuranićevo šetalište 24 b, 21000 Split; Republika Hrvatska, Ministarstvo financija zastupanog po punomoćniku Županijsko državno odvjetnišvo u Splitu</izvorni_sadrzaj>
    <derivirana_varijabla naziv="DomainObject.Predmet.StrankaFormatedWithAdress_1"> FINANCIJSKA AGENCIJA, RC SPLIT, Mažuranićevo šetalište 24 b, 21000 Split; Republika Hrvatska, Ministarstvo financija zastupanog po punomoćniku Županijsko državno odvjetnišvo u Splitu</derivirana_varijabla>
  </DomainObject.Predmet.StrankaFormatedWithAdress>
  <DomainObject.Predmet.StrankaFormatedWithAdressOIB>
    <izvorni_sadrzaj> FINANCIJSKA AGENCIJA, RC SPLIT, OIB 85821130368, Mažuranićevo šetalište 24 b, 21000 Split; Republika Hrvatska, Ministarstvo financija, OIB 18683136487 zastupanog po punomoćniku Županijsko državno odvjetnišvo u Splitu</izvorni_sadrzaj>
    <derivirana_varijabla naziv="DomainObject.Predmet.StrankaFormatedWithAdressOIB_1"> FINANCIJSKA AGENCIJA, RC SPLIT, OIB 85821130368, Mažuranićevo šetalište 24 b, 21000 Split; Republika Hrvatska, Ministarstvo financija, OIB 18683136487 zastupanog po punomoćniku Županijsko državno odvjetnišvo u Splitu</derivirana_varijabla>
  </DomainObject.Predmet.StrankaFormatedWithAdressOIB>
  <DomainObject.Predmet.StrankaWithAdress>
    <izvorni_sadrzaj>FINANCIJSKA AGENCIJA, RC SPLIT Mažuranićevo šetalište 24 b,21000 Split,Republika Hrvatska, Ministarstvo financija </izvorni_sadrzaj>
    <derivirana_varijabla naziv="DomainObject.Predmet.StrankaWithAdress_1">FINANCIJSKA AGENCIJA, RC SPLIT Mažuranićevo šetalište 24 b,21000 Split,Republika Hrvatska, Ministarstvo financija </derivirana_varijabla>
  </DomainObject.Predmet.StrankaWithAdress>
  <DomainObject.Predmet.StrankaWithAdressOIB>
    <izvorni_sadrzaj>FINANCIJSKA AGENCIJA, RC SPLIT, OIB 85821130368, Mažuranićevo šetalište 24 b,21000 Split,Republika Hrvatska, Ministarstvo financija, OIB 18683136487</izvorni_sadrzaj>
    <derivirana_varijabla naziv="DomainObject.Predmet.StrankaWithAdressOIB_1">FINANCIJSKA AGENCIJA, RC SPLIT, OIB 85821130368, Mažuranićevo šetalište 24 b,21000 Split,Republika Hrvatska, Ministarstvo financija, OIB 18683136487</derivirana_varijabla>
  </DomainObject.Predmet.StrankaWithAdressOIB>
  <DomainObject.Predmet.StrankaNazivFormated>
    <izvorni_sadrzaj>FINANCIJSKA AGENCIJA, RC SPLIT,Republika Hrvatska, Ministarstvo financija</izvorni_sadrzaj>
    <derivirana_varijabla naziv="DomainObject.Predmet.StrankaNazivFormated_1">FINANCIJSKA AGENCIJA, RC SPLIT,Republika Hrvatska, Ministarstvo financija</derivirana_varijabla>
  </DomainObject.Predmet.StrankaNazivFormated>
  <DomainObject.Predmet.StrankaNazivFormatedOIB>
    <izvorni_sadrzaj>FINANCIJSKA AGENCIJA, RC SPLIT, OIB 85821130368,Republika Hrvatska, Ministarstvo financija, OIB 18683136487</izvorni_sadrzaj>
    <derivirana_varijabla naziv="DomainObject.Predmet.StrankaNazivFormatedOIB_1">FINANCIJSKA AGENCIJA, RC SPLIT, OIB 85821130368,Republika Hrvatska,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75520.52</izvorni_sadrzaj>
    <derivirana_varijabla naziv="DomainObject.Predmet.TrenutnaVrijednost_1">75520.52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Republika Hrvatska, Ministarstvo financija zastupanog po punomoćniku Županijsko državno odvjetnišvo u Splitu</item>
    </izvorni_sadrzaj>
    <derivirana_varijabla naziv="DomainObject.Predmet.StrankaListFormated_1">
      <item>FINANCIJSKA AGENCIJA, RC SPLIT</item>
      <item>Republika Hrvatska, Ministarstvo financija zastupanog po punomoćniku Županijsko državno odvjetnišvo u Splitu</item>
    </derivirana_varijabla>
  </DomainObject.Predmet.StrankaListFormated>
  <DomainObject.Predmet.StrankaListFormatedOIB>
    <izvorni_sadrzaj>
      <item>FINANCIJSKA AGENCIJA, RC SPLIT, OIB 85821130368</item>
      <item>Republika Hrvatska, Ministarstvo financija, OIB 18683136487 zastupanog po punomoćniku Županijsko državno odvjetnišvo u Splitu</item>
    </izvorni_sadrzaj>
    <derivirana_varijabla naziv="DomainObject.Predmet.StrankaListFormatedOIB_1">
      <item>FINANCIJSKA AGENCIJA, RC SPLIT, OIB 85821130368</item>
      <item>Republika Hrvatska, Ministarstvo financija, OIB 18683136487 zastupanog po punomoćniku Županijsko državno odvjetnišvo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Hrvatska, Ministarstvo financija zastupanog po punomoćniku Županijsko državno odvjetnišvo u Splitu</item>
    </izvorni_sadrzaj>
    <derivirana_varijabla naziv="DomainObject.Predmet.StrankaListFormatedWithAdress_1">
      <item>FINANCIJSKA AGENCIJA, RC SPLIT, Mažuranićevo šetalište 24 b, 21000 Split</item>
      <item>Republika Hrvatska, Ministarstvo financija zastupanog po punomoćniku Županijsko državno odvjetnišvo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Hrvatska, Ministarstvo financija, OIB 18683136487 zastupanog po punomoćniku Županijsko državno odvjetnišvo u Splitu</item>
    </izvorni_sadrzaj>
    <derivirana_varijabla naziv="DomainObject.Predmet.StrankaListFormatedWithAdressOIB_1">
      <item>FINANCIJSKA AGENCIJA, RC SPLIT, OIB 85821130368, Mažuranićevo šetalište 24 b, 21000 Split</item>
      <item>Republika Hrvatska, Ministarstvo financija, OIB 18683136487 zastupanog po punomoćniku Županijsko državno odvjetnišvo u Splitu</item>
    </derivirana_varijabla>
  </DomainObject.Predmet.StrankaListFormatedWithAdressOIB>
  <DomainObject.Predmet.StrankaListNazivFormated>
    <izvorni_sadrzaj>
      <item>FINANCIJSKA AGENCIJA, RC SPLIT</item>
      <item>Republika Hrvatska, Ministarstvo financija</item>
    </izvorni_sadrzaj>
    <derivirana_varijabla naziv="DomainObject.Predmet.StrankaListNazivFormated_1">
      <item>FINANCIJSKA AGENCIJA, RC SPLIT</item>
      <item>Republika Hrvatska,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Hrvatska, Ministarstvo financija, OIB 18683136487</item>
    </izvorni_sadrzaj>
    <derivirana_varijabla naziv="DomainObject.Predmet.StrankaListNazivFormatedOIB_1">
      <item>FINANCIJSKA AGENCIJA, RC SPLIT, OIB 85821130368</item>
      <item>Republika Hrvatska, Ministarstvo financija, OIB 18683136487</item>
    </derivirana_varijabla>
  </DomainObject.Predmet.StrankaListNazivFormatedOIB>
  <DomainObject.Predmet.ProtuStrankaListFormated>
    <izvorni_sadrzaj>
      <item>FIBROSUS d.o.o. za usluge</item>
    </izvorni_sadrzaj>
    <derivirana_varijabla naziv="DomainObject.Predmet.ProtuStrankaListFormated_1">
      <item>FIBROSUS d.o.o. za usluge</item>
    </derivirana_varijabla>
  </DomainObject.Predmet.ProtuStrankaListFormated>
  <DomainObject.Predmet.ProtuStrankaListFormatedOIB>
    <izvorni_sadrzaj>
      <item>FIBROSUS d.o.o. za usluge, OIB 21746818049</item>
    </izvorni_sadrzaj>
    <derivirana_varijabla naziv="DomainObject.Predmet.ProtuStrankaListFormatedOIB_1">
      <item>FIBROSUS d.o.o. za usluge, OIB 21746818049</item>
    </derivirana_varijabla>
  </DomainObject.Predmet.ProtuStrankaListFormatedOIB>
  <DomainObject.Predmet.ProtuStrankaListFormatedWithAdress>
    <izvorni_sadrzaj>
      <item>FIBROSUS d.o.o. za usluge, Osječka 62, 21000 Split</item>
    </izvorni_sadrzaj>
    <derivirana_varijabla naziv="DomainObject.Predmet.ProtuStrankaListFormatedWithAdress_1">
      <item>FIBROSUS d.o.o. za usluge, Osječka 62, 21000 Split</item>
    </derivirana_varijabla>
  </DomainObject.Predmet.ProtuStrankaListFormatedWithAdress>
  <DomainObject.Predmet.ProtuStrankaListFormatedWithAdressOIB>
    <izvorni_sadrzaj>
      <item>FIBROSUS d.o.o. za usluge, OIB 21746818049, Osječka 62, 21000 Split</item>
    </izvorni_sadrzaj>
    <derivirana_varijabla naziv="DomainObject.Predmet.ProtuStrankaListFormatedWithAdressOIB_1">
      <item>FIBROSUS d.o.o. za usluge, OIB 21746818049, Osječka 62, 21000 Split</item>
    </derivirana_varijabla>
  </DomainObject.Predmet.ProtuStrankaListFormatedWithAdressOIB>
  <DomainObject.Predmet.ProtuStrankaListNazivFormated>
    <izvorni_sadrzaj>
      <item>FIBROSUS d.o.o. za usluge</item>
    </izvorni_sadrzaj>
    <derivirana_varijabla naziv="DomainObject.Predmet.ProtuStrankaListNazivFormated_1">
      <item>FIBROSUS d.o.o. za usluge</item>
    </derivirana_varijabla>
  </DomainObject.Predmet.ProtuStrankaListNazivFormated>
  <DomainObject.Predmet.ProtuStrankaListNazivFormatedOIB>
    <izvorni_sadrzaj>
      <item>FIBROSUS d.o.o. za usluge, OIB 21746818049</item>
    </izvorni_sadrzaj>
    <derivirana_varijabla naziv="DomainObject.Predmet.ProtuStrankaListNazivFormatedOIB_1">
      <item>FIBROSUS d.o.o. za usluge, OIB 21746818049</item>
    </derivirana_varijabla>
  </DomainObject.Predmet.ProtuStrankaListNazivFormatedOIB>
  <DomainObject.Predmet.OstaliListFormated>
    <izvorni_sadrzaj>
      <item>Županijsko državno odvjetnišvo u Splitu punomoćnik sudionika u postupku Republika Hrvatska, Ministarstvo financija</item>
      <item>Domagoj Maroš</item>
    </izvorni_sadrzaj>
    <derivirana_varijabla naziv="DomainObject.Predmet.OstaliListFormated_1">
      <item>Županijsko državno odvjetnišvo u Splitu punomoćnik sudionika u postupku Republika Hrvatska, Ministarstvo financija</item>
      <item>Domagoj Maroš</item>
    </derivirana_varijabla>
  </DomainObject.Predmet.OstaliListFormated>
  <DomainObject.Predmet.OstaliListFormatedOIB>
    <izvorni_sadrzaj>
      <item>Županijsko državno odvjetnišvo u Splitu punomoćnik sudionika u postupku Republika Hrvatska, Ministarstvo financija</item>
      <item>Domagoj Maroš, OIB 74486316770</item>
    </izvorni_sadrzaj>
    <derivirana_varijabla naziv="DomainObject.Predmet.OstaliListFormatedOIB_1">
      <item>Županijsko državno odvjetnišvo u Splitu punomoćnik sudionika u postupku Republika Hrvatska, Ministarstvo financija</item>
      <item>Domagoj Maroš, OIB 74486316770</item>
    </derivirana_varijabla>
  </DomainObject.Predmet.OstaliListFormatedOIB>
  <DomainObject.Predmet.OstaliListFormatedWithAdress>
    <izvorni_sadrzaj>
      <item>Županijsko državno odvjetnišvo u Splitu, Gundulićeva 29A, 21000 Split punomoćnik sudionika u postupku Republika Hrvatska, Ministarstvo financija</item>
      <item>Domagoj Maroš, Bleiburških Žrtava 6, 21000 Split</item>
    </izvorni_sadrzaj>
    <derivirana_varijabla naziv="DomainObject.Predmet.OstaliListFormatedWithAdress_1">
      <item>Županijsko državno odvjetnišvo u Splitu, Gundulićeva 29A, 21000 Split punomoćnik sudionika u postupku Republika Hrvatska, Ministarstvo financija</item>
      <item>Domagoj Maroš, Bleiburških Žrtava 6, 21000 Split</item>
    </derivirana_varijabla>
  </DomainObject.Predmet.OstaliListFormatedWithAdress>
  <DomainObject.Predmet.OstaliListFormatedWithAdressOIB>
    <izvorni_sadrzaj>
      <item>Županijsko državno odvjetnišvo u Splitu, Gundulićeva 29A, 21000 Split punomoćnik sudionika u postupku Republika Hrvatska, Ministarstvo financija</item>
      <item>Domagoj Maroš, OIB 74486316770, Bleiburških Žrtava 6, 21000 Split</item>
    </izvorni_sadrzaj>
    <derivirana_varijabla naziv="DomainObject.Predmet.OstaliListFormatedWithAdressOIB_1">
      <item>Županijsko državno odvjetnišvo u Splitu, Gundulićeva 29A, 21000 Split punomoćnik sudionika u postupku Republika Hrvatska, Ministarstvo financija</item>
      <item>Domagoj Maroš, OIB 74486316770, Bleiburških Žrtava 6, 21000 Split</item>
    </derivirana_varijabla>
  </DomainObject.Predmet.OstaliListFormatedWithAdressOIB>
  <DomainObject.Predmet.OstaliListNazivFormated>
    <izvorni_sadrzaj>
      <item>Županijsko državno odvjetnišvo u Splitu</item>
      <item>Domagoj Maroš</item>
    </izvorni_sadrzaj>
    <derivirana_varijabla naziv="DomainObject.Predmet.OstaliListNazivFormated_1">
      <item>Županijsko državno odvjetnišvo u Splitu</item>
      <item>Domagoj Maroš</item>
    </derivirana_varijabla>
  </DomainObject.Predmet.OstaliListNazivFormated>
  <DomainObject.Predmet.OstaliListNazivFormatedOIB>
    <izvorni_sadrzaj>
      <item>Županijsko državno odvjetnišvo u Splitu</item>
      <item>Domagoj Maroš, OIB 74486316770</item>
    </izvorni_sadrzaj>
    <derivirana_varijabla naziv="DomainObject.Predmet.OstaliListNazivFormatedOIB_1">
      <item>Županijsko državno odvjetnišvo u Splitu</item>
      <item>Domagoj Maroš, OIB 74486316770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FIBROSUS d.o.o. za usluge</izvorni_sadrzaj>
    <derivirana_varijabla naziv="DomainObject.Predmet.ProtustrankaIDrugi_1">FIBROSUS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FIBROSUS d.o.o. za usluge, OIB 21746818049, Osječka 62, 21000 Split</izvorni_sadrzaj>
    <derivirana_varijabla naziv="DomainObject.Predmet.ProtustrankaIDrugiAdressOIB_1">FIBROSUS d.o.o. za usluge, OIB 21746818049, Osječka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FIBROSUS d.o.o. za usluge</item>
      <item>FINANCIJSKA AGENCIJA, RC SPLIT</item>
      <item>Republika Hrvatska, Ministarstvo financija</item>
      <item>Županijsko državno odvjetnišvo u Splitu</item>
      <item>Domagoj Maroš</item>
    </izvorni_sadrzaj>
    <derivirana_varijabla naziv="DomainObject.Predmet.SudioniciListNaziv_1">
      <item>FIBROSUS d.o.o. za usluge</item>
      <item>FINANCIJSKA AGENCIJA, RC SPLIT</item>
      <item>Republika Hrvatska, Ministarstvo financija</item>
      <item>Županijsko državno odvjetnišvo u Splitu</item>
      <item>Domagoj Maroš</item>
    </derivirana_varijabla>
  </DomainObject.Predmet.SudioniciListNaziv>
  <DomainObject.Predmet.SudioniciListAdressOIB>
    <izvorni_sadrzaj>
      <item>FIBROSUS d.o.o. za usluge, OIB 21746818049, Osječka 62,21000 Split</item>
      <item>FINANCIJSKA AGENCIJA, RC SPLIT, OIB 85821130368, Mažuranićevo šetalište 24 b,21000 Split</item>
      <item>Republika Hrvatska, Ministarstvo financija, OIB 18683136487</item>
      <item>Županijsko državno odvjetnišvo u Splitu, Gundulićeva 29A,21000 Split</item>
      <item>Domagoj Maroš, OIB 74486316770, Bleiburških Žrtava 6,21000 Split</item>
    </izvorni_sadrzaj>
    <derivirana_varijabla naziv="DomainObject.Predmet.SudioniciListAdressOIB_1">
      <item>FIBROSUS d.o.o. za usluge, OIB 21746818049, Osječka 62,21000 Split</item>
      <item>FINANCIJSKA AGENCIJA, RC SPLIT, OIB 85821130368, Mažuranićevo šetalište 24 b,21000 Split</item>
      <item>Republika Hrvatska, Ministarstvo financija, OIB 18683136487</item>
      <item>Županijsko državno odvjetnišvo u Splitu, Gundulićeva 29A,21000 Split</item>
      <item>Domagoj Maroš, OIB 74486316770, Bleiburških Žrtava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21746818049</item>
      <item>, OIB 85821130368</item>
      <item>, OIB 18683136487</item>
      <item>, OIB null</item>
      <item>, OIB 74486316770</item>
    </izvorni_sadrzaj>
    <derivirana_varijabla naziv="DomainObject.Predmet.SudioniciListNazivOIB_1">
      <item>, OIB 21746818049</item>
      <item>, OIB 85821130368</item>
      <item>, OIB 18683136487</item>
      <item>, OIB null</item>
      <item>, OIB 74486316770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678</properties:Characters>
  <properties:Lines>34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2017-05-09T06:26:00Z</dcterms:created>
  <dc:creator>nmarunica</dc:creator>
  <cp:lastModifiedBy>Ana Golub Gruić</cp:lastModifiedBy>
  <cp:lastPrinted>2017-05-09T06:26:00Z</cp:lastPrinted>
  <dcterms:modified xmlns:xsi="http://www.w3.org/2001/XMLSchema-instance" xsi:type="dcterms:W3CDTF">2017-05-09T07:11:00Z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