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296e" w14:paraId="603296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46361" w:rsidP="00C43CDA" w:rsidR="00C43CDA">
      <w:pPr>
        <w:pStyle w:val="Zaglavlje"/>
        <w:jc w:val="right"/>
      </w:pPr>
      <w:r>
        <w:t>19</w:t>
      </w:r>
      <w:r w:rsidR="000938B8">
        <w:t xml:space="preserve"> St-</w:t>
      </w:r>
      <w:r w:rsidR="00D833BC">
        <w:t>965</w:t>
      </w:r>
      <w:r w:rsidR="00014B09">
        <w:t>/17-</w:t>
      </w:r>
      <w:r w:rsidR="00D833BC">
        <w:t>5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54E57" w:rsidP="00F2165F" w:rsidR="00D54E57">
      <w:pPr>
        <w:ind w:hanging="720" w:left="360"/>
        <w:rPr>
          <w:sz w:val="22"/>
          <w:szCs w:val="22"/>
        </w:rPr>
      </w:pPr>
    </w:p>
    <w:p w:rsidRDefault="00D54E57" w:rsidP="00F2165F" w:rsidR="00D54E57">
      <w:pPr>
        <w:ind w:hanging="720" w:left="360"/>
        <w:rPr>
          <w:sz w:val="22"/>
          <w:szCs w:val="22"/>
        </w:rPr>
      </w:pPr>
    </w:p>
    <w:p w:rsidRDefault="00D54E57" w:rsidP="00F2165F" w:rsidR="00D54E57">
      <w:pPr>
        <w:ind w:hanging="720" w:left="360"/>
        <w:rPr>
          <w:sz w:val="22"/>
          <w:szCs w:val="22"/>
        </w:rPr>
      </w:pPr>
    </w:p>
    <w:p w:rsidRDefault="00D54E57" w:rsidP="00D54E57" w:rsidR="00D54E57">
      <w:pPr>
        <w:ind w:hanging="720" w:left="360"/>
        <w:jc w:val="center"/>
      </w:pPr>
      <w:r w:rsidRPr="00D54E57">
        <w:t xml:space="preserve">Z A K L J U Č A K </w:t>
      </w:r>
    </w:p>
    <w:p w:rsidRDefault="00D54E57" w:rsidP="00D54E57" w:rsidR="00D54E57">
      <w:pPr>
        <w:ind w:hanging="720" w:left="360"/>
        <w:jc w:val="center"/>
      </w:pPr>
    </w:p>
    <w:p w:rsidRDefault="00D54E57" w:rsidP="00D54E57" w:rsidR="00D54E57" w:rsidRPr="00D54E57">
      <w:pPr>
        <w:ind w:hanging="720" w:left="360"/>
        <w:jc w:val="center"/>
      </w:pP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</w:t>
      </w:r>
      <w:r w:rsidR="0092785E">
        <w:t>sudskoj savjetnici Marini Ljubičić Knežević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005CFE">
        <w:t xml:space="preserve">Financijske agencije OIB: 85821130368 RC </w:t>
      </w:r>
      <w:r w:rsidR="002B2E21">
        <w:t>Zagreb</w:t>
      </w:r>
      <w:r w:rsidR="00005CFE">
        <w:t xml:space="preserve">, Podružnica </w:t>
      </w:r>
      <w:r w:rsidR="002B2E21">
        <w:t>Zagreb</w:t>
      </w:r>
      <w:r w:rsidR="00005CFE">
        <w:t xml:space="preserve">, </w:t>
      </w:r>
      <w:r w:rsidR="002B2E21">
        <w:t>Trg svibanjskih žrtava 1995. 1</w:t>
      </w:r>
      <w:r w:rsidR="00005CFE">
        <w:t xml:space="preserve">, za pokretanje skraćenog stečajnog postupka  nad dužnikom: </w:t>
      </w:r>
      <w:r w:rsidR="00D833BC">
        <w:t xml:space="preserve">A.A.R. društvo s ograničenom odgovornošću za savjetovanje, Zagreb, </w:t>
      </w:r>
      <w:proofErr w:type="spellStart"/>
      <w:r w:rsidR="00D833BC">
        <w:t>Jurja</w:t>
      </w:r>
      <w:proofErr w:type="spellEnd"/>
      <w:r w:rsidR="00D833BC">
        <w:t xml:space="preserve"> Žerjavića 8, MBS: 080120137, OIB: 62344600371</w:t>
      </w:r>
      <w:r w:rsidR="00C64B1E">
        <w:t>, dana</w:t>
      </w:r>
      <w:r w:rsidR="00D54E57">
        <w:t xml:space="preserve"> </w:t>
      </w:r>
      <w:r w:rsidR="009A2BDE">
        <w:t>4</w:t>
      </w:r>
      <w:r w:rsidR="00014B09">
        <w:t xml:space="preserve">. </w:t>
      </w:r>
      <w:r w:rsidR="009A2BDE">
        <w:t>listopada</w:t>
      </w:r>
      <w:r w:rsidR="00D54E57">
        <w:t xml:space="preserve"> 2017.,                       </w:t>
      </w:r>
    </w:p>
    <w:p w:rsidRDefault="00443F69" w:rsidP="00532E0A" w:rsidR="00443F69" w:rsidRPr="00D54E57">
      <w:pPr>
        <w:jc w:val="both"/>
      </w:pPr>
    </w:p>
    <w:p w:rsidRDefault="00D54E57" w:rsidP="00224AFF" w:rsidR="00224AFF">
      <w:pPr>
        <w:pStyle w:val="Naslov1"/>
        <w:rPr>
          <w:b w:val="false"/>
          <w:sz w:val="24"/>
        </w:rPr>
      </w:pPr>
      <w:r w:rsidRPr="00D54E57">
        <w:rPr>
          <w:b w:val="false"/>
          <w:sz w:val="24"/>
        </w:rPr>
        <w:t>z a k l j u č i o  j e</w:t>
      </w:r>
    </w:p>
    <w:p w:rsidRDefault="002B2E21" w:rsidP="002B2E21" w:rsidR="002B2E21"/>
    <w:p w:rsidRDefault="000878B1" w:rsidP="009A2BDE" w:rsidR="002B2E21">
      <w:pPr>
        <w:pStyle w:val="Odlomakpopisa"/>
        <w:numPr>
          <w:ilvl w:val="0"/>
          <w:numId w:val="2"/>
        </w:numPr>
        <w:jc w:val="both"/>
        <w:rPr>
          <w:bCs/>
        </w:rPr>
      </w:pPr>
      <w:r>
        <w:t xml:space="preserve">Poziva se stečajni dužnik </w:t>
      </w:r>
      <w:r w:rsidR="00D833BC">
        <w:t xml:space="preserve">A.A.R. društvo s ograničenom odgovornošću za savjetovanje, Zagreb, </w:t>
      </w:r>
      <w:proofErr w:type="spellStart"/>
      <w:r w:rsidR="00D833BC">
        <w:t>Jurja</w:t>
      </w:r>
      <w:proofErr w:type="spellEnd"/>
      <w:r w:rsidR="00D833BC">
        <w:t xml:space="preserve"> Žerjavića 8, MBS: 080120137, OIB: 62344600371</w:t>
      </w:r>
      <w:r>
        <w:t xml:space="preserve">, na dostavu Potvrde Financijske agencije </w:t>
      </w:r>
      <w:r w:rsidRPr="009A2BDE">
        <w:rPr>
          <w:bCs/>
        </w:rPr>
        <w:t>o stanju računa dužnika</w:t>
      </w:r>
      <w:r w:rsidR="009A2BDE" w:rsidRPr="009A2BDE">
        <w:rPr>
          <w:bCs/>
        </w:rPr>
        <w:t xml:space="preserve"> iz koje će biti razvidno smanjenje blokade računa stečajnog dužnika. </w:t>
      </w:r>
    </w:p>
    <w:p w:rsidRDefault="009A2BDE" w:rsidP="009A2BDE" w:rsidR="009A2BDE" w:rsidRPr="009A2BDE">
      <w:pPr>
        <w:pStyle w:val="Odlomakpopisa"/>
        <w:ind w:left="1425"/>
        <w:jc w:val="both"/>
        <w:rPr>
          <w:bCs/>
        </w:rPr>
      </w:pPr>
    </w:p>
    <w:p w:rsidRDefault="009A2BDE" w:rsidP="009A2BDE" w:rsidR="009A2BDE" w:rsidRPr="002B2E21">
      <w:pPr>
        <w:pStyle w:val="Odlomakpopisa"/>
        <w:numPr>
          <w:ilvl w:val="0"/>
          <w:numId w:val="2"/>
        </w:numPr>
        <w:jc w:val="both"/>
      </w:pPr>
      <w:r w:rsidRPr="009A2BDE">
        <w:rPr>
          <w:bCs/>
        </w:rPr>
        <w:t>Predmetnu potvrdu potrebno je dostaviti ovome sudu najkasnije do 31. prosinca 2017. pozivom na broj spisa.</w:t>
      </w:r>
    </w:p>
    <w:p w:rsidRDefault="002B2E21" w:rsidP="00047A8F" w:rsidR="00443F69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</w:t>
      </w:r>
    </w:p>
    <w:p w:rsidRDefault="00D54E57" w:rsidP="00047A8F" w:rsidR="00D54E57">
      <w:pPr>
        <w:jc w:val="both"/>
        <w:rPr>
          <w:bCs/>
        </w:rPr>
      </w:pPr>
    </w:p>
    <w:p w:rsidRDefault="0054259D" w:rsidP="000878B1" w:rsidR="0054259D">
      <w:pPr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14B09">
        <w:t>,</w:t>
      </w:r>
      <w:r w:rsidR="000D1255">
        <w:t xml:space="preserve"> </w:t>
      </w:r>
      <w:r w:rsidR="009A2BDE">
        <w:t>4</w:t>
      </w:r>
      <w:r w:rsidR="00005CFE">
        <w:t xml:space="preserve">. </w:t>
      </w:r>
      <w:r w:rsidR="009A2BDE">
        <w:t>listopad</w:t>
      </w:r>
      <w:r w:rsidR="00014B09">
        <w:t>a</w:t>
      </w:r>
      <w:r w:rsidR="00D54E57">
        <w:t xml:space="preserve"> </w:t>
      </w:r>
      <w:r w:rsidR="001D2233">
        <w:t>201</w:t>
      </w:r>
      <w:r w:rsidR="000D1255">
        <w:t>7</w:t>
      </w:r>
      <w:r>
        <w:t>.</w:t>
      </w:r>
    </w:p>
    <w:p w:rsidRDefault="006A4675" w:rsidP="00F2165F" w:rsidR="006A4675">
      <w:pPr>
        <w:ind w:left="708"/>
        <w:jc w:val="center"/>
      </w:pPr>
    </w:p>
    <w:p w:rsidRDefault="006A4675" w:rsidP="006A4675" w:rsidR="006A4675">
      <w:r>
        <w:t>Zapisničar</w:t>
      </w:r>
    </w:p>
    <w:p w:rsidRDefault="00014B09" w:rsidP="006A4675" w:rsidR="006A4675">
      <w:r>
        <w:t xml:space="preserve">Maja </w:t>
      </w:r>
      <w:proofErr w:type="spellStart"/>
      <w:r>
        <w:t>Videnović</w:t>
      </w:r>
      <w:proofErr w:type="spellEnd"/>
    </w:p>
    <w:p w:rsidRDefault="0092785E" w:rsidP="0092785E" w:rsidR="0092785E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92785E" w:rsidP="0092785E" w:rsidR="0092785E" w:rsidRPr="00F2165F">
      <w:pPr>
        <w:ind w:left="6372"/>
        <w:jc w:val="both"/>
        <w:rPr>
          <w:bCs/>
        </w:rPr>
      </w:pPr>
      <w:r>
        <w:t>Marina Ljubičić Knežević</w:t>
      </w:r>
    </w:p>
    <w:p w:rsidRDefault="00E55A80" w:rsidP="00F2165F" w:rsidR="00E55A80">
      <w:pPr>
        <w:ind w:left="6372"/>
        <w:jc w:val="both"/>
        <w:rPr>
          <w:bCs/>
        </w:rPr>
      </w:pPr>
    </w:p>
    <w:p w:rsidRDefault="006A4675" w:rsidP="006A4675" w:rsidR="00D54E57">
      <w:pPr>
        <w:jc w:val="both"/>
        <w:rPr>
          <w:bCs/>
        </w:rPr>
      </w:pPr>
      <w:r>
        <w:rPr>
          <w:bCs/>
        </w:rPr>
        <w:t xml:space="preserve">UPUTA O PRAVNOM LIJEKU: </w:t>
      </w:r>
    </w:p>
    <w:p w:rsidRDefault="006A4675" w:rsidP="006A4675" w:rsidR="006A4675">
      <w:pPr>
        <w:jc w:val="both"/>
        <w:rPr>
          <w:bCs/>
        </w:rPr>
      </w:pPr>
      <w:r>
        <w:rPr>
          <w:bCs/>
        </w:rPr>
        <w:t>Protiv zaključka nije dopušten pravni lijek (</w:t>
      </w:r>
      <w:r w:rsidR="000878B1">
        <w:rPr>
          <w:bCs/>
        </w:rPr>
        <w:t>čl. 19. st.</w:t>
      </w:r>
      <w:r w:rsidR="00E55A80">
        <w:rPr>
          <w:bCs/>
        </w:rPr>
        <w:t xml:space="preserve"> 7. Stečajnog zakona).</w:t>
      </w:r>
    </w:p>
    <w:p w:rsidRDefault="00E55A80" w:rsidP="006A4675" w:rsidR="00E55A80">
      <w:pPr>
        <w:jc w:val="both"/>
        <w:rPr>
          <w:b/>
          <w:bCs/>
        </w:rPr>
      </w:pPr>
    </w:p>
    <w:p w:rsidRDefault="00E55A80" w:rsidP="006A4675" w:rsidR="00E55A80" w:rsidRPr="006A4675">
      <w:pPr>
        <w:jc w:val="both"/>
        <w:rPr>
          <w:b/>
          <w:bCs/>
        </w:rPr>
      </w:pPr>
    </w:p>
    <w:p w:rsidRDefault="00047A8F" w:rsidP="00047A8F" w:rsidR="00047A8F">
      <w:r>
        <w:t>DNA</w:t>
      </w:r>
    </w:p>
    <w:p w:rsidRDefault="002B2E21" w:rsidP="00E55A80" w:rsidR="00E55A80">
      <w:pPr>
        <w:numPr>
          <w:ilvl w:val="0"/>
          <w:numId w:val="1"/>
        </w:numPr>
        <w:jc w:val="both"/>
      </w:pPr>
      <w:r>
        <w:rPr>
          <w:bCs/>
        </w:rPr>
        <w:t>Stečajnom dužniku</w:t>
      </w:r>
    </w:p>
    <w:p w:rsidRDefault="00E55A80" w:rsidR="00532E0A">
      <w:pPr>
        <w:numPr>
          <w:ilvl w:val="0"/>
          <w:numId w:val="1"/>
        </w:numPr>
      </w:pPr>
      <w:r>
        <w:t xml:space="preserve">kal </w:t>
      </w:r>
      <w:r w:rsidR="00691567">
        <w:t>2</w:t>
      </w:r>
      <w:r w:rsidR="009A2BDE">
        <w:t>/1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723" w:rsidR="00271723">
      <w:r>
        <w:separator/>
      </w:r>
    </w:p>
  </w:endnote>
  <w:endnote w:id="0" w:type="continuationSeparator">
    <w:p w:rsidRDefault="00271723" w:rsidR="00271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723" w:rsidR="00271723">
      <w:r>
        <w:separator/>
      </w:r>
    </w:p>
  </w:footnote>
  <w:footnote w:id="0" w:type="continuationSeparator">
    <w:p w:rsidRDefault="00271723" w:rsidR="002717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670257"/>
    <w:multiLevelType w:val="hybridMultilevel"/>
    <w:tmpl w:val="EF985ADA"/>
    <w:lvl w:tplc="B416548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CFE"/>
    <w:rsid w:val="00006D36"/>
    <w:rsid w:val="00011C68"/>
    <w:rsid w:val="0001245A"/>
    <w:rsid w:val="00012BB2"/>
    <w:rsid w:val="00013551"/>
    <w:rsid w:val="00014887"/>
    <w:rsid w:val="00014B09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878B1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4AFF"/>
    <w:rsid w:val="00225084"/>
    <w:rsid w:val="002358E7"/>
    <w:rsid w:val="0025000D"/>
    <w:rsid w:val="00267D26"/>
    <w:rsid w:val="00271723"/>
    <w:rsid w:val="0028507D"/>
    <w:rsid w:val="00292865"/>
    <w:rsid w:val="002A1B0C"/>
    <w:rsid w:val="002A2AF5"/>
    <w:rsid w:val="002A36D6"/>
    <w:rsid w:val="002A3BEF"/>
    <w:rsid w:val="002B2E21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612A7"/>
    <w:rsid w:val="00375C7E"/>
    <w:rsid w:val="003770C5"/>
    <w:rsid w:val="0038265B"/>
    <w:rsid w:val="003832CA"/>
    <w:rsid w:val="00383AE3"/>
    <w:rsid w:val="003879D1"/>
    <w:rsid w:val="003924AF"/>
    <w:rsid w:val="003A56C0"/>
    <w:rsid w:val="003A610E"/>
    <w:rsid w:val="003C01DF"/>
    <w:rsid w:val="003C4E4C"/>
    <w:rsid w:val="003D02B1"/>
    <w:rsid w:val="003E4DD9"/>
    <w:rsid w:val="003E7C98"/>
    <w:rsid w:val="003F1980"/>
    <w:rsid w:val="003F1F5A"/>
    <w:rsid w:val="00401F30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5768B"/>
    <w:rsid w:val="00567F63"/>
    <w:rsid w:val="00585B61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2046"/>
    <w:rsid w:val="00613D0A"/>
    <w:rsid w:val="006207DD"/>
    <w:rsid w:val="006275C0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1567"/>
    <w:rsid w:val="0069656A"/>
    <w:rsid w:val="006A11E9"/>
    <w:rsid w:val="006A4675"/>
    <w:rsid w:val="006A6EBE"/>
    <w:rsid w:val="006B29B9"/>
    <w:rsid w:val="006B4506"/>
    <w:rsid w:val="006B5168"/>
    <w:rsid w:val="006B52D3"/>
    <w:rsid w:val="006C36CE"/>
    <w:rsid w:val="006C4FDF"/>
    <w:rsid w:val="00711561"/>
    <w:rsid w:val="00715216"/>
    <w:rsid w:val="0073010A"/>
    <w:rsid w:val="00734726"/>
    <w:rsid w:val="00746361"/>
    <w:rsid w:val="00765267"/>
    <w:rsid w:val="007657AA"/>
    <w:rsid w:val="00766D29"/>
    <w:rsid w:val="00766E23"/>
    <w:rsid w:val="00770813"/>
    <w:rsid w:val="0077329E"/>
    <w:rsid w:val="0078009A"/>
    <w:rsid w:val="007847BA"/>
    <w:rsid w:val="00796AED"/>
    <w:rsid w:val="007A4540"/>
    <w:rsid w:val="007A5699"/>
    <w:rsid w:val="007B0E12"/>
    <w:rsid w:val="007E7376"/>
    <w:rsid w:val="007F1C41"/>
    <w:rsid w:val="008023F7"/>
    <w:rsid w:val="008137C3"/>
    <w:rsid w:val="00817C66"/>
    <w:rsid w:val="00836CE2"/>
    <w:rsid w:val="0084069A"/>
    <w:rsid w:val="0085324B"/>
    <w:rsid w:val="00855A65"/>
    <w:rsid w:val="00860129"/>
    <w:rsid w:val="0086048D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12CF5"/>
    <w:rsid w:val="009137B1"/>
    <w:rsid w:val="00923690"/>
    <w:rsid w:val="0092785E"/>
    <w:rsid w:val="00930B0A"/>
    <w:rsid w:val="00936874"/>
    <w:rsid w:val="00937840"/>
    <w:rsid w:val="00944616"/>
    <w:rsid w:val="009525D4"/>
    <w:rsid w:val="00980E4D"/>
    <w:rsid w:val="00987864"/>
    <w:rsid w:val="009A2BDE"/>
    <w:rsid w:val="009A412B"/>
    <w:rsid w:val="009B40D7"/>
    <w:rsid w:val="009B46D8"/>
    <w:rsid w:val="009B51B6"/>
    <w:rsid w:val="009C1900"/>
    <w:rsid w:val="009C208B"/>
    <w:rsid w:val="009C670C"/>
    <w:rsid w:val="009D3667"/>
    <w:rsid w:val="009E5B7B"/>
    <w:rsid w:val="009E5D6D"/>
    <w:rsid w:val="00A07CA2"/>
    <w:rsid w:val="00A214C9"/>
    <w:rsid w:val="00A27E10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B24B41"/>
    <w:rsid w:val="00B32948"/>
    <w:rsid w:val="00B45536"/>
    <w:rsid w:val="00B503DD"/>
    <w:rsid w:val="00B67389"/>
    <w:rsid w:val="00B82540"/>
    <w:rsid w:val="00B86000"/>
    <w:rsid w:val="00B95B20"/>
    <w:rsid w:val="00BB5E12"/>
    <w:rsid w:val="00BE33FF"/>
    <w:rsid w:val="00BF32DE"/>
    <w:rsid w:val="00BF7B2B"/>
    <w:rsid w:val="00C2016D"/>
    <w:rsid w:val="00C43CDA"/>
    <w:rsid w:val="00C43D17"/>
    <w:rsid w:val="00C56925"/>
    <w:rsid w:val="00C64B1E"/>
    <w:rsid w:val="00C66216"/>
    <w:rsid w:val="00C8590C"/>
    <w:rsid w:val="00CA01EF"/>
    <w:rsid w:val="00CA4E19"/>
    <w:rsid w:val="00CB318F"/>
    <w:rsid w:val="00CB6199"/>
    <w:rsid w:val="00CB76AA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54E57"/>
    <w:rsid w:val="00D64021"/>
    <w:rsid w:val="00D745AC"/>
    <w:rsid w:val="00D77EA4"/>
    <w:rsid w:val="00D833BC"/>
    <w:rsid w:val="00D97782"/>
    <w:rsid w:val="00DA146A"/>
    <w:rsid w:val="00DA4636"/>
    <w:rsid w:val="00DD2D71"/>
    <w:rsid w:val="00DD6682"/>
    <w:rsid w:val="00DE5F69"/>
    <w:rsid w:val="00E23AF8"/>
    <w:rsid w:val="00E32D8C"/>
    <w:rsid w:val="00E531A2"/>
    <w:rsid w:val="00E55A80"/>
    <w:rsid w:val="00E60C19"/>
    <w:rsid w:val="00E96356"/>
    <w:rsid w:val="00EA028A"/>
    <w:rsid w:val="00EC0019"/>
    <w:rsid w:val="00EC72CA"/>
    <w:rsid w:val="00ED4C16"/>
    <w:rsid w:val="00F02A50"/>
    <w:rsid w:val="00F040DB"/>
    <w:rsid w:val="00F06D9E"/>
    <w:rsid w:val="00F07F56"/>
    <w:rsid w:val="00F132F7"/>
    <w:rsid w:val="00F2165F"/>
    <w:rsid w:val="00F26AEE"/>
    <w:rsid w:val="00F46E60"/>
    <w:rsid w:val="00F57B0D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1719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2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0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0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0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0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A2BD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2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0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0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0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0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A2B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St-965/2017</izvorni_sadrzaj>
    <derivirana_varijabla naziv="DomainObject.Predmet.OznakaBroj_1">St-965/2017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A.A.R. d.o.o.</izvorni_sadrzaj>
    <derivirana_varijabla naziv="DomainObject.Predmet.ProtustrankaFormated_1">  A.A.R. d.o.o.</derivirana_varijabla>
  </DomainObject.Predmet.ProtustrankaFormated>
  <DomainObject.Predmet.ProtustrankaFormatedOIB>
    <izvorni_sadrzaj>  A.A.R. d.o.o., OIB 62344600371</izvorni_sadrzaj>
    <derivirana_varijabla naziv="DomainObject.Predmet.ProtustrankaFormatedOIB_1">  A.A.R. d.o.o., OIB 62344600371</derivirana_varijabla>
  </DomainObject.Predmet.ProtustrankaFormatedOIB>
  <DomainObject.Predmet.ProtustrankaFormatedWithAdress>
    <izvorni_sadrzaj> A.A.R. d.o.o., Jurja Žerjavića 8, 10000 Zagreb</izvorni_sadrzaj>
    <derivirana_varijabla naziv="DomainObject.Predmet.ProtustrankaFormatedWithAdress_1"> A.A.R. d.o.o., Jurja Žerjavića 8, 10000 Zagreb</derivirana_varijabla>
  </DomainObject.Predmet.ProtustrankaFormatedWithAdress>
  <DomainObject.Predmet.ProtustrankaFormatedWithAdressOIB>
    <izvorni_sadrzaj> A.A.R. d.o.o., OIB 62344600371, Jurja Žerjavića 8, 10000 Zagreb</izvorni_sadrzaj>
    <derivirana_varijabla naziv="DomainObject.Predmet.ProtustrankaFormatedWithAdressOIB_1"> A.A.R. d.o.o., OIB 62344600371, Jurja Žerjavića 8, 10000 Zagreb</derivirana_varijabla>
  </DomainObject.Predmet.ProtustrankaFormatedWithAdressOIB>
  <DomainObject.Predmet.ProtustrankaWithAdress>
    <izvorni_sadrzaj>A.A.R. d.o.o. Jurja Žerjavića 8, 10000 Zagreb</izvorni_sadrzaj>
    <derivirana_varijabla naziv="DomainObject.Predmet.ProtustrankaWithAdress_1">A.A.R. d.o.o. Jurja Žerjavića 8, 10000 Zagreb</derivirana_varijabla>
  </DomainObject.Predmet.ProtustrankaWithAdress>
  <DomainObject.Predmet.ProtustrankaWithAdressOIB>
    <izvorni_sadrzaj>A.A.R. d.o.o., OIB 62344600371, Jurja Žerjavića 8, 10000 Zagreb</izvorni_sadrzaj>
    <derivirana_varijabla naziv="DomainObject.Predmet.ProtustrankaWithAdressOIB_1">A.A.R. d.o.o., OIB 62344600371, Jurja Žerjavića 8, 10000 Zagreb</derivirana_varijabla>
  </DomainObject.Predmet.ProtustrankaWithAdressOIB>
  <DomainObject.Predmet.ProtustrankaNazivFormated>
    <izvorni_sadrzaj>A.A.R. d.o.o.</izvorni_sadrzaj>
    <derivirana_varijabla naziv="DomainObject.Predmet.ProtustrankaNazivFormated_1">A.A.R. d.o.o.</derivirana_varijabla>
  </DomainObject.Predmet.ProtustrankaNazivFormated>
  <DomainObject.Predmet.ProtustrankaNazivFormatedOIB>
    <izvorni_sadrzaj>A.A.R. d.o.o., OIB 62344600371</izvorni_sadrzaj>
    <derivirana_varijabla naziv="DomainObject.Predmet.ProtustrankaNazivFormatedOIB_1">A.A.R. d.o.o., OIB 62344600371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A.A.R. d.o.o.</item>
    </izvorni_sadrzaj>
    <derivirana_varijabla naziv="DomainObject.Predmet.ProtuStrankaListFormated_1">
      <item>A.A.R. d.o.o.</item>
    </derivirana_varijabla>
  </DomainObject.Predmet.ProtuStrankaListFormated>
  <DomainObject.Predmet.ProtuStrankaListFormatedOIB>
    <izvorni_sadrzaj>
      <item>A.A.R. d.o.o., OIB 62344600371</item>
    </izvorni_sadrzaj>
    <derivirana_varijabla naziv="DomainObject.Predmet.ProtuStrankaListFormatedOIB_1">
      <item>A.A.R. d.o.o., OIB 62344600371</item>
    </derivirana_varijabla>
  </DomainObject.Predmet.ProtuStrankaListFormatedOIB>
  <DomainObject.Predmet.ProtuStrankaListFormatedWithAdress>
    <izvorni_sadrzaj>
      <item>A.A.R. d.o.o., Jurja Žerjavića 8, 10000 Zagreb</item>
    </izvorni_sadrzaj>
    <derivirana_varijabla naziv="DomainObject.Predmet.ProtuStrankaListFormatedWithAdress_1">
      <item>A.A.R. d.o.o., Jurja Žerjavića 8, 10000 Zagreb</item>
    </derivirana_varijabla>
  </DomainObject.Predmet.ProtuStrankaListFormatedWithAdress>
  <DomainObject.Predmet.ProtuStrankaListFormatedWithAdressOIB>
    <izvorni_sadrzaj>
      <item>A.A.R. d.o.o., OIB 62344600371, Jurja Žerjavića 8, 10000 Zagreb</item>
    </izvorni_sadrzaj>
    <derivirana_varijabla naziv="DomainObject.Predmet.ProtuStrankaListFormatedWithAdressOIB_1">
      <item>A.A.R. d.o.o., OIB 62344600371, Jurja Žerjavića 8, 10000 Zagreb</item>
    </derivirana_varijabla>
  </DomainObject.Predmet.ProtuStrankaListFormatedWithAdressOIB>
  <DomainObject.Predmet.ProtuStrankaListNazivFormated>
    <izvorni_sadrzaj>
      <item>A.A.R. d.o.o.</item>
    </izvorni_sadrzaj>
    <derivirana_varijabla naziv="DomainObject.Predmet.ProtuStrankaListNazivFormated_1">
      <item>A.A.R. d.o.o.</item>
    </derivirana_varijabla>
  </DomainObject.Predmet.ProtuStrankaListNazivFormated>
  <DomainObject.Predmet.ProtuStrankaListNazivFormatedOIB>
    <izvorni_sadrzaj>
      <item>A.A.R. d.o.o., OIB 62344600371</item>
    </izvorni_sadrzaj>
    <derivirana_varijabla naziv="DomainObject.Predmet.ProtuStrankaListNazivFormatedOIB_1">
      <item>A.A.R. d.o.o., OIB 62344600371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A.A.R. d.o.o.</izvorni_sadrzaj>
    <derivirana_varijabla naziv="DomainObject.Predmet.ProtustrankaIDrugi_1">A.A.R.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A.A.R. d.o.o., OIB 62344600371, Jurja Žerjavića 8, 10000 Zagreb</izvorni_sadrzaj>
    <derivirana_varijabla naziv="DomainObject.Predmet.ProtustrankaIDrugiAdressOIB_1">A.A.R. d.o.o., OIB 62344600371, Jurja Žerjavića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A.A.R. d.o.o.</item>
    </izvorni_sadrzaj>
    <derivirana_varijabla naziv="DomainObject.Predmet.SudioniciListNaziv_1">
      <item>FINA Regionalni centar Zagreb</item>
      <item>A.A.R.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A.A.R. d.o.o., OIB 62344600371, Jurja Žerjavića 8,10000 Zagreb</item>
    </izvorni_sadrzaj>
    <derivirana_varijabla naziv="DomainObject.Predmet.SudioniciListAdressOIB_1">
      <item>FINA Regionalni centar Zagreb, OIB 85821130368, Trg svibanjskih žrtava 1995. br. 1,10000 Zagreb</item>
      <item>A.A.R. d.o.o., OIB 62344600371, Jurja Žerjavića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62344600371</item>
    </izvorni_sadrzaj>
    <derivirana_varijabla naziv="DomainObject.Predmet.SudioniciListNazivOIB_1">
      <item>, OIB 85821130368</item>
      <item>, OIB 62344600371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968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2017-10-04T11:36:00Z</dcterms:created>
  <dc:creator>Korisnik</dc:creator>
  <cp:lastModifiedBy>Maja Videnović</cp:lastModifiedBy>
  <cp:lastPrinted>2017-05-29T06:32:00Z</cp:lastPrinted>
  <dcterms:modified xmlns:xsi="http://www.w3.org/2001/XMLSchema-instance" xsi:type="dcterms:W3CDTF">2017-10-04T11:38:00Z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