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d7e5" w14:paraId="9d6d7e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zh-CN"/>
        </w:rPr>
        <w:t>3325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INVEJ CRO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Ul. grada Vukovara 271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24908756272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01A0" w:rsidRP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INVEJ CRO d.o.o., Zagreb, Ul. grada Vukovara 271, OIB: 24908756272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101A0" w:rsidP="00C64D92" w:rsidR="00E101A0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570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/15 utvrđeno je da je nad navedenim predloženim dužnikom već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pokrenut 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od 21.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se dakle nad predloženim stečajnim dužnikom već vodi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0D1074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1074" w:rsidP="004E13E6" w:rsidR="000D1074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0D1074" w:rsidP="004E13E6" w:rsidR="000D1074" w:rsidRPr="000D1074">
      <w:pPr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D1074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D1074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0D1074" w:rsidP="004E13E6" w:rsidR="000D1074" w:rsidRPr="000D1074">
      <w:pPr>
        <w:jc w:val="right"/>
        <w:rPr>
          <w:rFonts w:cs="Times New Roman" w:hAnsi="Times New Roman" w:ascii="Times New Roman"/>
          <w:sz w:val="24"/>
          <w:szCs w:val="24"/>
        </w:rPr>
      </w:pPr>
      <w:r w:rsidRPr="000D1074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0D1074" w:rsidP="004E13E6" w:rsidR="000D1074" w:rsidRPr="000D1074">
      <w:pPr>
        <w:jc w:val="right"/>
        <w:rPr>
          <w:rFonts w:cs="Times New Roman" w:hAnsi="Times New Roman" w:ascii="Times New Roman"/>
          <w:sz w:val="24"/>
          <w:szCs w:val="24"/>
        </w:rPr>
      </w:pPr>
      <w:r w:rsidRPr="000D1074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 w:rsidRPr="000D1074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607" w:rsidP="00BA36F5" w:rsidR="00A54607">
      <w:pPr>
        <w:spacing w:lineRule="auto" w:line="240" w:after="0"/>
      </w:pPr>
      <w:r>
        <w:separator/>
      </w:r>
    </w:p>
  </w:endnote>
  <w:endnote w:id="0" w:type="continuationSeparator">
    <w:p w:rsidRDefault="00A54607" w:rsidP="00BA36F5" w:rsidR="00A546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607" w:rsidP="00BA36F5" w:rsidR="00A54607">
      <w:pPr>
        <w:spacing w:lineRule="auto" w:line="240" w:after="0"/>
      </w:pPr>
      <w:r>
        <w:separator/>
      </w:r>
    </w:p>
  </w:footnote>
  <w:footnote w:id="0" w:type="continuationSeparator">
    <w:p w:rsidRDefault="00A54607" w:rsidP="00BA36F5" w:rsidR="00A5460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0D1074"/>
    <w:rsid w:val="0012132B"/>
    <w:rsid w:val="0017646E"/>
    <w:rsid w:val="00247F83"/>
    <w:rsid w:val="0028717D"/>
    <w:rsid w:val="002A0260"/>
    <w:rsid w:val="002B5FFE"/>
    <w:rsid w:val="00310BF1"/>
    <w:rsid w:val="00384781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A7929"/>
    <w:rsid w:val="007E7B9C"/>
    <w:rsid w:val="009D1BD2"/>
    <w:rsid w:val="009F1EB1"/>
    <w:rsid w:val="009F41A1"/>
    <w:rsid w:val="009F7260"/>
    <w:rsid w:val="00A15DB0"/>
    <w:rsid w:val="00A3609A"/>
    <w:rsid w:val="00A362F8"/>
    <w:rsid w:val="00A54607"/>
    <w:rsid w:val="00A95472"/>
    <w:rsid w:val="00AE1B31"/>
    <w:rsid w:val="00BA36F5"/>
    <w:rsid w:val="00BB6044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101A0"/>
    <w:rsid w:val="00E61839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St-3325/2015-6</izvorni_sadrzaj>
    <derivirana_varijabla naziv="DomainObject.Oznaka_1">St-3325/2015-6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3325</izvorni_sadrzaj>
    <derivirana_varijabla naziv="DomainObject.Predmet.Broj_1">3325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St-3325/2015</izvorni_sadrzaj>
    <derivirana_varijabla naziv="DomainObject.Predmet.OznakaBroj_1">St-3325/2015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INVEJ CRO d.o.o.</izvorni_sadrzaj>
    <derivirana_varijabla naziv="DomainObject.Predmet.ProtustrankaFormated_1">  INVEJ CRO d.o.o.</derivirana_varijabla>
  </DomainObject.Predmet.ProtustrankaFormated>
  <DomainObject.Predmet.ProtustrankaFormatedOIB>
    <izvorni_sadrzaj>  INVEJ CRO d.o.o., OIB 24908756272</izvorni_sadrzaj>
    <derivirana_varijabla naziv="DomainObject.Predmet.ProtustrankaFormatedOIB_1">  INVEJ CRO d.o.o., OIB 24908756272</derivirana_varijabla>
  </DomainObject.Predmet.ProtustrankaFormatedOIB>
  <DomainObject.Predmet.ProtustrankaFormatedWithAdress>
    <izvorni_sadrzaj> INVEJ CRO d.o.o., Ulica grada Vukovara 271, 10000 Zagreb</izvorni_sadrzaj>
    <derivirana_varijabla naziv="DomainObject.Predmet.ProtustrankaFormatedWithAdress_1"> INVEJ CRO d.o.o., Ulica grada Vukovara 271, 10000 Zagreb</derivirana_varijabla>
  </DomainObject.Predmet.ProtustrankaFormatedWithAdress>
  <DomainObject.Predmet.ProtustrankaFormatedWithAdressOIB>
    <izvorni_sadrzaj> INVEJ CRO d.o.o., OIB 24908756272, Ulica grada Vukovara 271, 10000 Zagreb</izvorni_sadrzaj>
    <derivirana_varijabla naziv="DomainObject.Predmet.ProtustrankaFormatedWithAdressOIB_1"> INVEJ CRO d.o.o., OIB 24908756272, Ulica grada Vukovara 271, 10000 Zagreb</derivirana_varijabla>
  </DomainObject.Predmet.ProtustrankaFormatedWithAdressOIB>
  <DomainObject.Predmet.ProtustrankaWithAdress>
    <izvorni_sadrzaj>INVEJ CRO d.o.o. Ulica grada Vukovara 271, 10000 Zagreb</izvorni_sadrzaj>
    <derivirana_varijabla naziv="DomainObject.Predmet.ProtustrankaWithAdress_1">INVEJ CRO d.o.o. Ulica grada Vukovara 271, 10000 Zagreb</derivirana_varijabla>
  </DomainObject.Predmet.ProtustrankaWithAdress>
  <DomainObject.Predmet.ProtustrankaWithAdressOIB>
    <izvorni_sadrzaj>INVEJ CRO d.o.o., OIB 24908756272, Ulica grada Vukovara 271, 10000 Zagreb</izvorni_sadrzaj>
    <derivirana_varijabla naziv="DomainObject.Predmet.ProtustrankaWithAdressOIB_1">INVEJ CRO d.o.o., OIB 24908756272, Ulica grada Vukovara 271, 10000 Zagreb</derivirana_varijabla>
  </DomainObject.Predmet.ProtustrankaWithAdressOIB>
  <DomainObject.Predmet.ProtustrankaNazivFormated>
    <izvorni_sadrzaj>INVEJ CRO d.o.o.</izvorni_sadrzaj>
    <derivirana_varijabla naziv="DomainObject.Predmet.ProtustrankaNazivFormated_1">INVEJ CRO d.o.o.</derivirana_varijabla>
  </DomainObject.Predmet.ProtustrankaNazivFormated>
  <DomainObject.Predmet.ProtustrankaNazivFormatedOIB>
    <izvorni_sadrzaj>INVEJ CRO d.o.o., OIB 24908756272</izvorni_sadrzaj>
    <derivirana_varijabla naziv="DomainObject.Predmet.ProtustrankaNazivFormatedOIB_1">INVEJ CRO d.o.o., OIB 24908756272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INVEJ CRO d.o.o.</item>
    </izvorni_sadrzaj>
    <derivirana_varijabla naziv="DomainObject.Predmet.ProtuStrankaListFormated_1">
      <item>INVEJ CRO d.o.o.</item>
    </derivirana_varijabla>
  </DomainObject.Predmet.ProtuStrankaListFormated>
  <DomainObject.Predmet.ProtuStrankaListFormatedOIB>
    <izvorni_sadrzaj>
      <item>INVEJ CRO d.o.o., OIB 24908756272</item>
    </izvorni_sadrzaj>
    <derivirana_varijabla naziv="DomainObject.Predmet.ProtuStrankaListFormatedOIB_1">
      <item>INVEJ CRO d.o.o., OIB 24908756272</item>
    </derivirana_varijabla>
  </DomainObject.Predmet.ProtuStrankaListFormatedOIB>
  <DomainObject.Predmet.ProtuStrankaListFormatedWithAdress>
    <izvorni_sadrzaj>
      <item>INVEJ CRO d.o.o., Ulica grada Vukovara 271, 10000 Zagreb</item>
    </izvorni_sadrzaj>
    <derivirana_varijabla naziv="DomainObject.Predmet.ProtuStrankaListFormatedWithAdress_1">
      <item>INVEJ CRO d.o.o., Ulica grada Vukovara 271, 10000 Zagreb</item>
    </derivirana_varijabla>
  </DomainObject.Predmet.ProtuStrankaListFormatedWithAdress>
  <DomainObject.Predmet.ProtuStrankaListFormatedWithAdressOIB>
    <izvorni_sadrzaj>
      <item>INVEJ CRO d.o.o., OIB 24908756272, Ulica grada Vukovara 271, 10000 Zagreb</item>
    </izvorni_sadrzaj>
    <derivirana_varijabla naziv="DomainObject.Predmet.ProtuStrankaListFormatedWithAdressOIB_1">
      <item>INVEJ CRO d.o.o., OIB 24908756272, Ulica grada Vukovara 271, 10000 Zagreb</item>
    </derivirana_varijabla>
  </DomainObject.Predmet.ProtuStrankaListFormatedWithAdressOIB>
  <DomainObject.Predmet.ProtuStrankaListNazivFormated>
    <izvorni_sadrzaj>
      <item>INVEJ CRO d.o.o.</item>
    </izvorni_sadrzaj>
    <derivirana_varijabla naziv="DomainObject.Predmet.ProtuStrankaListNazivFormated_1">
      <item>INVEJ CRO d.o.o.</item>
    </derivirana_varijabla>
  </DomainObject.Predmet.ProtuStrankaListNazivFormated>
  <DomainObject.Predmet.ProtuStrankaListNazivFormatedOIB>
    <izvorni_sadrzaj>
      <item>INVEJ CRO d.o.o., OIB 24908756272</item>
    </izvorni_sadrzaj>
    <derivirana_varijabla naziv="DomainObject.Predmet.ProtuStrankaListNazivFormatedOIB_1">
      <item>INVEJ CRO d.o.o., OIB 24908756272</item>
    </derivirana_varijabla>
  </DomainObject.Predmet.ProtuStrankaListNazivFormatedOIB>
  <DomainObject.Predmet.OstaliListFormated>
    <izvorni_sadrzaj>
      <item>Ana Zajec</item>
    </izvorni_sadrzaj>
    <derivirana_varijabla naziv="DomainObject.Predmet.OstaliListFormated_1">
      <item>Ana Zajec</item>
    </derivirana_varijabla>
  </DomainObject.Predmet.OstaliListFormated>
  <DomainObject.Predmet.OstaliListFormatedOIB>
    <izvorni_sadrzaj>
      <item>Ana Zajec, OIB 96268938201</item>
    </izvorni_sadrzaj>
    <derivirana_varijabla naziv="DomainObject.Predmet.OstaliListFormatedOIB_1">
      <item>Ana Zajec, OIB 96268938201</item>
    </derivirana_varijabla>
  </DomainObject.Predmet.OstaliListFormatedOIB>
  <DomainObject.Predmet.OstaliListFormatedWithAdress>
    <izvorni_sadrzaj>
      <item>Ana Zajec, Hrgovići 22, 10000 Zagreb</item>
    </izvorni_sadrzaj>
    <derivirana_varijabla naziv="DomainObject.Predmet.OstaliListFormatedWithAdress_1">
      <item>Ana Zajec, Hrgovići 22, 10000 Zagreb</item>
    </derivirana_varijabla>
  </DomainObject.Predmet.OstaliListFormatedWithAdress>
  <DomainObject.Predmet.OstaliListFormatedWithAdressOIB>
    <izvorni_sadrzaj>
      <item>Ana Zajec, OIB 96268938201, Hrgovići 22, 10000 Zagreb</item>
    </izvorni_sadrzaj>
    <derivirana_varijabla naziv="DomainObject.Predmet.OstaliListFormatedWithAdressOIB_1">
      <item>Ana Zajec, OIB 96268938201, Hrgovići 22, 10000 Zagreb</item>
    </derivirana_varijabla>
  </DomainObject.Predmet.OstaliListFormatedWithAdressOIB>
  <DomainObject.Predmet.OstaliListNazivFormated>
    <izvorni_sadrzaj>
      <item>Ana Zajec</item>
    </izvorni_sadrzaj>
    <derivirana_varijabla naziv="DomainObject.Predmet.OstaliListNazivFormated_1">
      <item>Ana Zajec</item>
    </derivirana_varijabla>
  </DomainObject.Predmet.OstaliListNazivFormated>
  <DomainObject.Predmet.OstaliListNazivFormatedOIB>
    <izvorni_sadrzaj>
      <item>Ana Zajec, OIB 96268938201</item>
    </izvorni_sadrzaj>
    <derivirana_varijabla naziv="DomainObject.Predmet.OstaliListNazivFormatedOIB_1">
      <item>Ana Zajec, OIB 96268938201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St-3325/2015-6</izvorni_sadrzaj>
    <derivirana_varijabla naziv="DomainObject.PoslovniBrojDokumenta_1">St-3325/2015-6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INVEJ CRO d.o.o.</izvorni_sadrzaj>
    <derivirana_varijabla naziv="DomainObject.Predmet.ProtustrankaIDrugi_1">INVEJ CRO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INVEJ CRO d.o.o., OIB 24908756272, Ulica grada Vukovara 271, 10000 Zagreb</izvorni_sadrzaj>
    <derivirana_varijabla naziv="DomainObject.Predmet.ProtustrankaIDrugiAdressOIB_1">INVEJ CRO d.o.o., OIB 24908756272,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St-3325/2015-6</izvorni_sadrzaj>
    <derivirana_varijabla naziv="DomainObject.Predmet.OdlukaRjesenje.Oznaka_1">St-3325/2015-6</derivirana_varijabla>
  </DomainObject.Predmet.OdlukaRjesenje.Oznaka>
  <DomainObject.Predmet.SudioniciListNaziv>
    <izvorni_sadrzaj>
      <item>FINA Regionalni centar Zagreb</item>
      <item>INVEJ CRO d.o.o.</item>
      <item>Ana Zajec</item>
    </izvorni_sadrzaj>
    <derivirana_varijabla naziv="DomainObject.Predmet.SudioniciListNaziv_1">
      <item>FINA Regionalni centar Zagreb</item>
      <item>INVEJ CRO d.o.o.</item>
      <item>Ana Zajec</item>
    </derivirana_varijabla>
  </DomainObject.Predmet.SudioniciListNaziv>
  <DomainObject.Predmet.SudioniciListAdressOIB>
    <izvorni_sadrzaj>
      <item>FINA Regionalni centar Zagreb, OIB 85821130368, Trg svibanjskih žrtava 1995. 1,10000 Zagreb</item>
      <item>INVEJ CRO d.o.o., OIB 24908756272, Ulica grada Vukovara 271,10000 Zagreb</item>
      <item>Ana Zajec, OIB 96268938201, Hrgovići 22,10000 Zagreb</item>
    </izvorni_sadrzaj>
    <derivirana_varijabla naziv="DomainObject.Predmet.SudioniciListAdressOIB_1">
      <item>FINA Regionalni centar Zagreb, OIB 85821130368, Trg svibanjskih žrtava 1995. 1,10000 Zagreb</item>
      <item>INVEJ CRO d.o.o., OIB 24908756272, Ulica grada Vukovara 271,10000 Zagreb</item>
      <item>Ana Zajec, OIB 96268938201,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24908756272</item>
      <item>, OIB 96268938201</item>
    </izvorni_sadrzaj>
    <derivirana_varijabla naziv="DomainObject.Predmet.SudioniciListNazivOIB_1">
      <item>, OIB 85821130368</item>
      <item>, OIB 24908756272</item>
      <item>, OIB 96268938201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1794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2016-04-05T12:02:00Z</dcterms:created>
  <dc:creator>Ivan Turčić</dc:creator>
  <cp:lastModifiedBy>Katica Franjić</cp:lastModifiedBy>
  <cp:lastPrinted>2016-04-07T12:43:00Z</cp:lastPrinted>
  <dcterms:modified xmlns:xsi="http://www.w3.org/2001/XMLSchema-instance" xsi:type="dcterms:W3CDTF">2016-04-07T12:44:00Z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St-3325/2015-6 / Odluka - Rješenje o odbačaju zahtjeva za skraćeni stečajni postupak</vt:lpwstr>
  </prop:property>
  <prop:property name="CC_coloring" pid="5" fmtid="{D5CDD505-2E9C-101B-9397-08002B2CF9AE}">
    <vt:bool>true</vt:bool>
  </prop:property>
</prop:Properties>
</file>